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tabs>
          <w:tab w:val="left" w:pos="4260"/>
        </w:tabs>
        <w:kinsoku/>
        <w:wordWrap/>
        <w:overflowPunct/>
        <w:topLinePunct w:val="0"/>
        <w:autoSpaceDE/>
        <w:autoSpaceDN/>
        <w:bidi w:val="0"/>
        <w:snapToGrid/>
        <w:spacing w:line="560" w:lineRule="exact"/>
        <w:ind w:right="48" w:rightChars="23"/>
        <w:jc w:val="both"/>
        <w:textAlignment w:val="auto"/>
        <w:rPr>
          <w:rFonts w:hint="eastAsia" w:ascii="黑体" w:hAnsi="黑体" w:eastAsia="黑体" w:cs="黑体"/>
          <w:i w:val="0"/>
          <w:iCs w:val="0"/>
          <w:caps w:val="0"/>
          <w:color w:val="000000"/>
          <w:spacing w:val="0"/>
          <w:sz w:val="32"/>
          <w:szCs w:val="32"/>
          <w:shd w:val="clear" w:fill="FFFFFF"/>
          <w:lang w:val="en-US" w:eastAsia="zh-CN"/>
        </w:rPr>
      </w:pPr>
      <w:r>
        <w:rPr>
          <w:rFonts w:hint="eastAsia" w:ascii="黑体" w:hAnsi="黑体" w:eastAsia="黑体" w:cs="黑体"/>
          <w:i w:val="0"/>
          <w:iCs w:val="0"/>
          <w:caps w:val="0"/>
          <w:color w:val="000000"/>
          <w:spacing w:val="0"/>
          <w:sz w:val="32"/>
          <w:szCs w:val="32"/>
          <w:shd w:val="clear" w:fill="FFFFFF"/>
          <w:lang w:val="en-US" w:eastAsia="zh-CN"/>
        </w:rPr>
        <w:t>附件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b w:val="0"/>
          <w:bCs w:val="0"/>
          <w:i w:val="0"/>
          <w:iCs w:val="0"/>
          <w:caps w:val="0"/>
          <w:color w:val="000000"/>
          <w:spacing w:val="0"/>
          <w:sz w:val="44"/>
          <w:szCs w:val="44"/>
        </w:rPr>
      </w:pPr>
      <w:r>
        <w:rPr>
          <w:rFonts w:hint="eastAsia" w:ascii="方正小标宋简体" w:hAnsi="方正小标宋简体" w:eastAsia="方正小标宋简体" w:cs="方正小标宋简体"/>
          <w:b w:val="0"/>
          <w:bCs w:val="0"/>
          <w:i w:val="0"/>
          <w:iCs w:val="0"/>
          <w:caps w:val="0"/>
          <w:color w:val="000000"/>
          <w:spacing w:val="0"/>
          <w:sz w:val="44"/>
          <w:szCs w:val="44"/>
          <w:shd w:val="clear" w:fill="FFFFFF"/>
          <w:lang w:val="en-US" w:eastAsia="zh-CN"/>
        </w:rPr>
        <w:t>线上</w:t>
      </w:r>
      <w:r>
        <w:rPr>
          <w:rFonts w:hint="eastAsia" w:ascii="方正小标宋简体" w:hAnsi="方正小标宋简体" w:eastAsia="方正小标宋简体" w:cs="方正小标宋简体"/>
          <w:b w:val="0"/>
          <w:bCs w:val="0"/>
          <w:i w:val="0"/>
          <w:iCs w:val="0"/>
          <w:caps w:val="0"/>
          <w:color w:val="000000"/>
          <w:spacing w:val="0"/>
          <w:sz w:val="44"/>
          <w:szCs w:val="44"/>
          <w:shd w:val="clear" w:fill="FFFFFF"/>
        </w:rPr>
        <w:t>面试考生须知</w:t>
      </w:r>
    </w:p>
    <w:p>
      <w:pPr>
        <w:keepNext w:val="0"/>
        <w:keepLines w:val="0"/>
        <w:pageBreakBefore w:val="0"/>
        <w:tabs>
          <w:tab w:val="left" w:pos="4260"/>
        </w:tabs>
        <w:kinsoku/>
        <w:wordWrap/>
        <w:overflowPunct/>
        <w:topLinePunct w:val="0"/>
        <w:autoSpaceDE/>
        <w:autoSpaceDN/>
        <w:bidi w:val="0"/>
        <w:snapToGrid/>
        <w:spacing w:line="560" w:lineRule="exact"/>
        <w:ind w:left="0" w:leftChars="0" w:right="48" w:rightChars="23" w:firstLine="544" w:firstLineChars="170"/>
        <w:jc w:val="center"/>
        <w:textAlignment w:val="auto"/>
        <w:rPr>
          <w:rFonts w:ascii="仿宋" w:hAnsi="仿宋" w:eastAsia="仿宋" w:cs="仿宋"/>
          <w:i w:val="0"/>
          <w:iCs w:val="0"/>
          <w:caps w:val="0"/>
          <w:color w:val="000000"/>
          <w:spacing w:val="0"/>
          <w:sz w:val="32"/>
          <w:szCs w:val="32"/>
          <w:shd w:val="clear" w:fill="FFFFFF"/>
        </w:rPr>
      </w:pPr>
    </w:p>
    <w:p>
      <w:pPr>
        <w:keepNext w:val="0"/>
        <w:keepLines w:val="0"/>
        <w:pageBreakBefore w:val="0"/>
        <w:tabs>
          <w:tab w:val="left" w:pos="4260"/>
        </w:tabs>
        <w:kinsoku/>
        <w:wordWrap/>
        <w:overflowPunct/>
        <w:topLinePunct w:val="0"/>
        <w:autoSpaceDE/>
        <w:autoSpaceDN/>
        <w:bidi w:val="0"/>
        <w:snapToGrid/>
        <w:spacing w:line="560" w:lineRule="exact"/>
        <w:ind w:left="0" w:leftChars="0" w:right="48" w:rightChars="23" w:firstLine="544" w:firstLineChars="170"/>
        <w:jc w:val="center"/>
        <w:textAlignment w:val="auto"/>
        <w:rPr>
          <w:rFonts w:hint="eastAsia" w:ascii="仿宋" w:hAnsi="仿宋" w:eastAsia="仿宋" w:cs="仿宋"/>
          <w:i w:val="0"/>
          <w:iCs w:val="0"/>
          <w:caps w:val="0"/>
          <w:color w:val="000000"/>
          <w:spacing w:val="0"/>
          <w:sz w:val="32"/>
          <w:szCs w:val="32"/>
          <w:shd w:val="clear" w:fill="FFFFFF"/>
        </w:rPr>
      </w:pPr>
      <w:r>
        <w:rPr>
          <w:rFonts w:ascii="仿宋" w:hAnsi="仿宋" w:eastAsia="仿宋" w:cs="仿宋"/>
          <w:i w:val="0"/>
          <w:iCs w:val="0"/>
          <w:caps w:val="0"/>
          <w:color w:val="000000"/>
          <w:spacing w:val="0"/>
          <w:sz w:val="32"/>
          <w:szCs w:val="32"/>
          <w:shd w:val="clear" w:fill="FFFFFF"/>
        </w:rPr>
        <w:t>为进一步</w:t>
      </w:r>
      <w:r>
        <w:rPr>
          <w:rFonts w:hint="eastAsia" w:ascii="仿宋" w:hAnsi="仿宋" w:eastAsia="仿宋" w:cs="仿宋"/>
          <w:i w:val="0"/>
          <w:iCs w:val="0"/>
          <w:caps w:val="0"/>
          <w:color w:val="000000"/>
          <w:spacing w:val="0"/>
          <w:sz w:val="32"/>
          <w:szCs w:val="32"/>
          <w:shd w:val="clear" w:fill="FFFFFF"/>
        </w:rPr>
        <w:t>明确</w:t>
      </w:r>
      <w:r>
        <w:rPr>
          <w:rFonts w:hint="eastAsia" w:ascii="仿宋" w:hAnsi="仿宋" w:eastAsia="仿宋" w:cs="仿宋"/>
          <w:sz w:val="32"/>
          <w:szCs w:val="32"/>
        </w:rPr>
        <w:t>本次</w:t>
      </w:r>
      <w:r>
        <w:rPr>
          <w:rFonts w:hint="eastAsia" w:ascii="仿宋" w:hAnsi="仿宋" w:eastAsia="仿宋" w:cs="仿宋"/>
          <w:i w:val="0"/>
          <w:iCs w:val="0"/>
          <w:caps w:val="0"/>
          <w:color w:val="000000"/>
          <w:spacing w:val="0"/>
          <w:sz w:val="32"/>
          <w:szCs w:val="32"/>
          <w:shd w:val="clear" w:fill="FFFFFF"/>
          <w:lang w:val="en-US" w:eastAsia="zh-CN"/>
        </w:rPr>
        <w:t>线上</w:t>
      </w:r>
      <w:r>
        <w:rPr>
          <w:rFonts w:hint="eastAsia" w:ascii="仿宋" w:hAnsi="仿宋" w:eastAsia="仿宋" w:cs="仿宋"/>
          <w:i w:val="0"/>
          <w:iCs w:val="0"/>
          <w:caps w:val="0"/>
          <w:color w:val="000000"/>
          <w:spacing w:val="0"/>
          <w:sz w:val="32"/>
          <w:szCs w:val="32"/>
          <w:shd w:val="clear" w:fill="FFFFFF"/>
        </w:rPr>
        <w:t>面试考试的相关注意事项，便于</w:t>
      </w:r>
    </w:p>
    <w:p>
      <w:pPr>
        <w:keepNext w:val="0"/>
        <w:keepLines w:val="0"/>
        <w:pageBreakBefore w:val="0"/>
        <w:tabs>
          <w:tab w:val="left" w:pos="4260"/>
        </w:tabs>
        <w:kinsoku/>
        <w:wordWrap/>
        <w:overflowPunct/>
        <w:topLinePunct w:val="0"/>
        <w:autoSpaceDE/>
        <w:autoSpaceDN/>
        <w:bidi w:val="0"/>
        <w:snapToGrid/>
        <w:spacing w:line="560" w:lineRule="exact"/>
        <w:ind w:right="48" w:rightChars="23"/>
        <w:jc w:val="both"/>
        <w:textAlignment w:val="auto"/>
        <w:rPr>
          <w:rFonts w:hint="eastAsia" w:ascii="仿宋" w:hAnsi="仿宋" w:eastAsia="仿宋" w:cs="仿宋"/>
          <w:i w:val="0"/>
          <w:iCs w:val="0"/>
          <w:caps w:val="0"/>
          <w:color w:val="000000"/>
          <w:spacing w:val="0"/>
          <w:sz w:val="32"/>
          <w:szCs w:val="32"/>
          <w:shd w:val="clear" w:fill="FFFFFF"/>
          <w:lang w:val="en-US" w:eastAsia="zh-CN"/>
        </w:rPr>
      </w:pPr>
      <w:r>
        <w:rPr>
          <w:rFonts w:hint="eastAsia" w:ascii="仿宋" w:hAnsi="仿宋" w:eastAsia="仿宋" w:cs="仿宋"/>
          <w:i w:val="0"/>
          <w:iCs w:val="0"/>
          <w:caps w:val="0"/>
          <w:color w:val="000000"/>
          <w:spacing w:val="0"/>
          <w:sz w:val="32"/>
          <w:szCs w:val="32"/>
          <w:shd w:val="clear" w:fill="FFFFFF"/>
        </w:rPr>
        <w:t>考生方便、快捷、高效地完成</w:t>
      </w:r>
      <w:r>
        <w:rPr>
          <w:rFonts w:hint="eastAsia" w:ascii="仿宋" w:hAnsi="仿宋" w:eastAsia="仿宋" w:cs="仿宋"/>
          <w:i w:val="0"/>
          <w:iCs w:val="0"/>
          <w:caps w:val="0"/>
          <w:color w:val="000000"/>
          <w:spacing w:val="0"/>
          <w:sz w:val="32"/>
          <w:szCs w:val="32"/>
          <w:shd w:val="clear" w:fill="FFFFFF"/>
          <w:lang w:val="en-US" w:eastAsia="zh-CN"/>
        </w:rPr>
        <w:t>本次线上面试</w:t>
      </w:r>
      <w:r>
        <w:rPr>
          <w:rFonts w:hint="eastAsia" w:ascii="仿宋" w:hAnsi="仿宋" w:eastAsia="仿宋" w:cs="仿宋"/>
          <w:i w:val="0"/>
          <w:iCs w:val="0"/>
          <w:caps w:val="0"/>
          <w:color w:val="000000"/>
          <w:spacing w:val="0"/>
          <w:sz w:val="32"/>
          <w:szCs w:val="32"/>
          <w:shd w:val="clear" w:fill="FFFFFF"/>
        </w:rPr>
        <w:t>环节</w:t>
      </w:r>
      <w:r>
        <w:rPr>
          <w:rFonts w:hint="eastAsia" w:ascii="仿宋" w:hAnsi="仿宋" w:eastAsia="仿宋" w:cs="仿宋"/>
          <w:i w:val="0"/>
          <w:iCs w:val="0"/>
          <w:caps w:val="0"/>
          <w:color w:val="000000"/>
          <w:spacing w:val="0"/>
          <w:sz w:val="32"/>
          <w:szCs w:val="32"/>
          <w:shd w:val="clear" w:fill="FFFFFF"/>
          <w:lang w:eastAsia="zh-CN"/>
        </w:rPr>
        <w:t>，</w:t>
      </w:r>
      <w:r>
        <w:rPr>
          <w:rFonts w:hint="eastAsia" w:ascii="仿宋" w:hAnsi="仿宋" w:eastAsia="仿宋" w:cs="仿宋"/>
          <w:i w:val="0"/>
          <w:iCs w:val="0"/>
          <w:caps w:val="0"/>
          <w:color w:val="000000"/>
          <w:spacing w:val="0"/>
          <w:sz w:val="32"/>
          <w:szCs w:val="32"/>
          <w:shd w:val="clear" w:fill="FFFFFF"/>
        </w:rPr>
        <w:t>请务必仔细阅读以下</w:t>
      </w:r>
      <w:r>
        <w:rPr>
          <w:rFonts w:hint="eastAsia" w:ascii="仿宋" w:hAnsi="仿宋" w:eastAsia="仿宋" w:cs="仿宋"/>
          <w:i w:val="0"/>
          <w:iCs w:val="0"/>
          <w:caps w:val="0"/>
          <w:color w:val="000000"/>
          <w:spacing w:val="0"/>
          <w:sz w:val="32"/>
          <w:szCs w:val="32"/>
          <w:shd w:val="clear" w:fill="FFFFFF"/>
          <w:lang w:val="en-US" w:eastAsia="zh-CN"/>
        </w:rPr>
        <w:t>相关信息：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spacing w:before="0" w:beforeAutospacing="0" w:after="0" w:afterAutospacing="0" w:line="560" w:lineRule="exact"/>
        <w:ind w:right="0" w:firstLine="640" w:firstLineChars="200"/>
        <w:jc w:val="both"/>
        <w:textAlignment w:val="auto"/>
        <w:rPr>
          <w:rFonts w:hint="eastAsia" w:ascii="微软雅黑" w:hAnsi="微软雅黑" w:eastAsia="微软雅黑" w:cs="微软雅黑"/>
          <w:i w:val="0"/>
          <w:iCs w:val="0"/>
          <w:caps w:val="0"/>
          <w:color w:val="000000"/>
          <w:spacing w:val="0"/>
          <w:sz w:val="21"/>
          <w:szCs w:val="21"/>
        </w:rPr>
      </w:pPr>
      <w:r>
        <w:rPr>
          <w:rFonts w:hint="eastAsia" w:ascii="黑体" w:hAnsi="宋体" w:eastAsia="黑体" w:cs="黑体"/>
          <w:i w:val="0"/>
          <w:iCs w:val="0"/>
          <w:caps w:val="0"/>
          <w:color w:val="000000"/>
          <w:spacing w:val="0"/>
          <w:kern w:val="0"/>
          <w:sz w:val="32"/>
          <w:szCs w:val="32"/>
          <w:shd w:val="clear" w:fill="FFFFFF"/>
          <w:lang w:val="en-US" w:eastAsia="zh-CN" w:bidi="ar"/>
        </w:rPr>
        <w:t>一、线上面试签到时间</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spacing w:before="0" w:beforeAutospacing="0" w:after="0" w:afterAutospacing="0" w:line="560" w:lineRule="exact"/>
        <w:ind w:right="0" w:rightChars="0" w:firstLine="640" w:firstLineChars="200"/>
        <w:jc w:val="both"/>
        <w:textAlignment w:val="auto"/>
        <w:rPr>
          <w:rFonts w:ascii="黑体" w:hAnsi="宋体" w:eastAsia="黑体" w:cs="黑体"/>
          <w:i w:val="0"/>
          <w:iCs w:val="0"/>
          <w:caps w:val="0"/>
          <w:color w:val="000000"/>
          <w:spacing w:val="0"/>
          <w:kern w:val="0"/>
          <w:sz w:val="32"/>
          <w:szCs w:val="32"/>
          <w:shd w:val="clear" w:fill="FFFFFF"/>
          <w:lang w:val="en-US" w:eastAsia="zh-CN" w:bidi="ar"/>
        </w:rPr>
      </w:pPr>
      <w:r>
        <w:rPr>
          <w:rFonts w:hint="eastAsia" w:ascii="仿宋_GB2312" w:hAnsi="仿宋_GB2312" w:eastAsia="仿宋_GB2312" w:cs="仿宋_GB2312"/>
          <w:sz w:val="32"/>
          <w:szCs w:val="32"/>
          <w:lang w:val="en-US" w:eastAsia="zh-CN"/>
        </w:rPr>
        <w:t>2022年5月26日（星期四） 9:00-9:25（签到时间内未成功登录面试平台视为自动放弃本次面试）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spacing w:before="0" w:beforeAutospacing="0" w:after="0" w:afterAutospacing="0" w:line="560" w:lineRule="exact"/>
        <w:ind w:right="0" w:firstLine="640" w:firstLineChars="200"/>
        <w:jc w:val="both"/>
        <w:textAlignment w:val="auto"/>
        <w:rPr>
          <w:rFonts w:ascii="微软雅黑" w:hAnsi="微软雅黑" w:eastAsia="微软雅黑" w:cs="微软雅黑"/>
          <w:i w:val="0"/>
          <w:iCs w:val="0"/>
          <w:caps w:val="0"/>
          <w:color w:val="000000"/>
          <w:spacing w:val="0"/>
          <w:sz w:val="21"/>
          <w:szCs w:val="21"/>
        </w:rPr>
      </w:pPr>
      <w:r>
        <w:rPr>
          <w:rFonts w:hint="eastAsia" w:ascii="黑体" w:hAnsi="宋体" w:eastAsia="黑体" w:cs="黑体"/>
          <w:i w:val="0"/>
          <w:iCs w:val="0"/>
          <w:caps w:val="0"/>
          <w:color w:val="000000"/>
          <w:spacing w:val="0"/>
          <w:kern w:val="0"/>
          <w:sz w:val="32"/>
          <w:szCs w:val="32"/>
          <w:shd w:val="clear" w:fill="FFFFFF"/>
          <w:lang w:val="en-US" w:eastAsia="zh-CN" w:bidi="ar"/>
        </w:rPr>
        <w:t>二</w:t>
      </w:r>
      <w:r>
        <w:rPr>
          <w:rFonts w:ascii="黑体" w:hAnsi="宋体" w:eastAsia="黑体" w:cs="黑体"/>
          <w:i w:val="0"/>
          <w:iCs w:val="0"/>
          <w:caps w:val="0"/>
          <w:color w:val="000000"/>
          <w:spacing w:val="0"/>
          <w:kern w:val="0"/>
          <w:sz w:val="32"/>
          <w:szCs w:val="32"/>
          <w:shd w:val="clear" w:fill="FFFFFF"/>
          <w:lang w:val="en-US" w:eastAsia="zh-CN" w:bidi="ar"/>
        </w:rPr>
        <w:t>、</w:t>
      </w:r>
      <w:r>
        <w:rPr>
          <w:rFonts w:hint="eastAsia" w:ascii="黑体" w:hAnsi="宋体" w:eastAsia="黑体" w:cs="黑体"/>
          <w:i w:val="0"/>
          <w:iCs w:val="0"/>
          <w:caps w:val="0"/>
          <w:color w:val="000000"/>
          <w:spacing w:val="0"/>
          <w:kern w:val="0"/>
          <w:sz w:val="32"/>
          <w:szCs w:val="32"/>
          <w:shd w:val="clear" w:fill="FFFFFF"/>
          <w:lang w:val="en-US" w:eastAsia="zh-CN" w:bidi="ar"/>
        </w:rPr>
        <w:t>线上面试考试时间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spacing w:before="0" w:beforeAutospacing="0" w:after="0" w:afterAutospacing="0" w:line="560" w:lineRule="exact"/>
        <w:ind w:right="0"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2022年5月26日（星期四） 9:30-9:40</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spacing w:before="0" w:beforeAutospacing="0" w:after="0" w:afterAutospacing="0" w:line="560" w:lineRule="exact"/>
        <w:ind w:right="0" w:rightChars="0" w:firstLine="640" w:firstLineChars="200"/>
        <w:jc w:val="both"/>
        <w:textAlignment w:val="auto"/>
        <w:rPr>
          <w:rFonts w:hint="eastAsia" w:ascii="黑体" w:hAnsi="宋体" w:eastAsia="黑体" w:cs="黑体"/>
          <w:i w:val="0"/>
          <w:iCs w:val="0"/>
          <w:caps w:val="0"/>
          <w:color w:val="000000"/>
          <w:spacing w:val="0"/>
          <w:kern w:val="0"/>
          <w:sz w:val="32"/>
          <w:szCs w:val="32"/>
          <w:shd w:val="clear" w:fill="FFFFFF"/>
          <w:lang w:val="en-US" w:eastAsia="zh-CN" w:bidi="ar"/>
        </w:rPr>
      </w:pPr>
      <w:r>
        <w:rPr>
          <w:rFonts w:hint="eastAsia" w:ascii="黑体" w:hAnsi="宋体" w:eastAsia="黑体" w:cs="黑体"/>
          <w:i w:val="0"/>
          <w:iCs w:val="0"/>
          <w:caps w:val="0"/>
          <w:color w:val="000000"/>
          <w:spacing w:val="0"/>
          <w:kern w:val="0"/>
          <w:sz w:val="32"/>
          <w:szCs w:val="32"/>
          <w:shd w:val="clear" w:fill="FFFFFF"/>
          <w:lang w:val="en-US" w:eastAsia="zh-CN" w:bidi="ar"/>
        </w:rPr>
        <w:t>三、线上面试准备</w:t>
      </w:r>
    </w:p>
    <w:p>
      <w:pPr>
        <w:pStyle w:val="5"/>
        <w:keepNext w:val="0"/>
        <w:keepLines w:val="0"/>
        <w:pageBreakBefore w:val="0"/>
        <w:widowControl/>
        <w:kinsoku/>
        <w:wordWrap/>
        <w:overflowPunct/>
        <w:topLinePunct w:val="0"/>
        <w:autoSpaceDE/>
        <w:autoSpaceDN/>
        <w:bidi w:val="0"/>
        <w:adjustRightInd w:val="0"/>
        <w:snapToGrid/>
        <w:spacing w:beforeAutospacing="0" w:afterAutospacing="0" w:line="560" w:lineRule="exact"/>
        <w:ind w:left="0" w:leftChars="0" w:firstLine="640" w:firstLineChars="200"/>
        <w:textAlignment w:val="auto"/>
        <w:rPr>
          <w:rFonts w:hint="eastAsia" w:ascii="楷体" w:hAnsi="楷体" w:eastAsia="楷体" w:cs="楷体"/>
          <w:b w:val="0"/>
          <w:bCs w:val="0"/>
          <w:sz w:val="32"/>
          <w:szCs w:val="32"/>
        </w:rPr>
      </w:pPr>
      <w:r>
        <w:rPr>
          <w:rStyle w:val="8"/>
          <w:rFonts w:hint="eastAsia" w:ascii="楷体" w:hAnsi="楷体" w:eastAsia="楷体" w:cs="楷体"/>
          <w:b w:val="0"/>
          <w:bCs w:val="0"/>
          <w:sz w:val="32"/>
          <w:szCs w:val="32"/>
        </w:rPr>
        <w:t>（</w:t>
      </w:r>
      <w:r>
        <w:rPr>
          <w:rStyle w:val="8"/>
          <w:rFonts w:hint="eastAsia" w:ascii="楷体" w:hAnsi="楷体" w:eastAsia="楷体" w:cs="楷体"/>
          <w:b w:val="0"/>
          <w:bCs w:val="0"/>
          <w:sz w:val="32"/>
          <w:szCs w:val="32"/>
          <w:lang w:eastAsia="zh-CN"/>
        </w:rPr>
        <w:t>一</w:t>
      </w:r>
      <w:r>
        <w:rPr>
          <w:rStyle w:val="8"/>
          <w:rFonts w:hint="eastAsia" w:ascii="楷体" w:hAnsi="楷体" w:eastAsia="楷体" w:cs="楷体"/>
          <w:b w:val="0"/>
          <w:bCs w:val="0"/>
          <w:sz w:val="32"/>
          <w:szCs w:val="32"/>
        </w:rPr>
        <w:t>）设施设备</w:t>
      </w:r>
    </w:p>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1.考生须准备带摄像头、麦克风的</w:t>
      </w:r>
      <w:r>
        <w:rPr>
          <w:rFonts w:hint="default" w:ascii="仿宋_GB2312" w:hAnsi="仿宋_GB2312" w:eastAsia="仿宋_GB2312" w:cs="仿宋_GB2312"/>
          <w:color w:val="auto"/>
          <w:sz w:val="32"/>
          <w:szCs w:val="32"/>
          <w:highlight w:val="none"/>
          <w:shd w:val="clear" w:color="auto" w:fill="FFFFFF"/>
          <w:lang w:val="en-US" w:eastAsia="zh-CN"/>
        </w:rPr>
        <w:t>电脑和移动设备（手机或平板）各一台。</w:t>
      </w:r>
      <w:r>
        <w:rPr>
          <w:rFonts w:hint="eastAsia" w:ascii="仿宋" w:hAnsi="仿宋" w:eastAsia="仿宋" w:cs="仿宋"/>
          <w:sz w:val="32"/>
          <w:szCs w:val="32"/>
        </w:rPr>
        <w:t>参加</w:t>
      </w:r>
      <w:r>
        <w:rPr>
          <w:rFonts w:hint="eastAsia" w:ascii="仿宋" w:hAnsi="仿宋" w:eastAsia="仿宋" w:cs="仿宋"/>
          <w:sz w:val="32"/>
          <w:szCs w:val="32"/>
          <w:lang w:eastAsia="zh-CN"/>
        </w:rPr>
        <w:t>线上</w:t>
      </w:r>
      <w:r>
        <w:rPr>
          <w:rFonts w:hint="eastAsia" w:ascii="仿宋" w:hAnsi="仿宋" w:eastAsia="仿宋" w:cs="仿宋"/>
          <w:sz w:val="32"/>
          <w:szCs w:val="32"/>
          <w:lang w:val="en-US" w:eastAsia="zh-CN"/>
        </w:rPr>
        <w:t>面试</w:t>
      </w:r>
      <w:r>
        <w:rPr>
          <w:rFonts w:hint="eastAsia" w:ascii="仿宋" w:hAnsi="仿宋" w:eastAsia="仿宋" w:cs="仿宋"/>
          <w:sz w:val="32"/>
          <w:szCs w:val="32"/>
          <w:lang w:eastAsia="zh-CN"/>
        </w:rPr>
        <w:t>，并确保</w:t>
      </w:r>
      <w:r>
        <w:rPr>
          <w:rFonts w:hint="eastAsia" w:ascii="仿宋" w:hAnsi="仿宋" w:eastAsia="仿宋" w:cs="仿宋"/>
          <w:sz w:val="32"/>
          <w:szCs w:val="32"/>
          <w:lang w:val="en-US" w:eastAsia="zh-CN"/>
        </w:rPr>
        <w:t>网络、</w:t>
      </w:r>
      <w:r>
        <w:rPr>
          <w:rFonts w:hint="eastAsia" w:ascii="仿宋" w:hAnsi="仿宋" w:eastAsia="仿宋" w:cs="仿宋"/>
          <w:color w:val="auto"/>
          <w:sz w:val="32"/>
          <w:szCs w:val="32"/>
        </w:rPr>
        <w:t>麦克风、扬声器、摄像头</w:t>
      </w:r>
      <w:r>
        <w:rPr>
          <w:rFonts w:hint="eastAsia" w:ascii="仿宋" w:hAnsi="仿宋" w:eastAsia="仿宋" w:cs="仿宋"/>
          <w:color w:val="auto"/>
          <w:sz w:val="32"/>
          <w:szCs w:val="32"/>
          <w:lang w:eastAsia="zh-CN"/>
        </w:rPr>
        <w:t>运作正常</w:t>
      </w:r>
      <w:r>
        <w:rPr>
          <w:rFonts w:hint="eastAsia" w:ascii="仿宋" w:hAnsi="仿宋" w:eastAsia="仿宋" w:cs="仿宋"/>
          <w:sz w:val="32"/>
          <w:szCs w:val="32"/>
        </w:rPr>
        <w:t>。</w:t>
      </w:r>
    </w:p>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2.考生须确保设备电量充足，保证</w:t>
      </w:r>
      <w:r>
        <w:rPr>
          <w:rFonts w:hint="eastAsia" w:ascii="仿宋" w:hAnsi="仿宋" w:eastAsia="仿宋" w:cs="仿宋"/>
          <w:sz w:val="32"/>
          <w:szCs w:val="32"/>
          <w:lang w:val="en-US" w:eastAsia="zh-CN"/>
        </w:rPr>
        <w:t>面试</w:t>
      </w:r>
      <w:r>
        <w:rPr>
          <w:rFonts w:hint="eastAsia" w:ascii="仿宋" w:hAnsi="仿宋" w:eastAsia="仿宋" w:cs="仿宋"/>
          <w:sz w:val="32"/>
          <w:szCs w:val="32"/>
        </w:rPr>
        <w:t>过程不受其他因素干扰。</w:t>
      </w:r>
    </w:p>
    <w:p>
      <w:pPr>
        <w:pStyle w:val="5"/>
        <w:keepNext w:val="0"/>
        <w:keepLines w:val="0"/>
        <w:pageBreakBefore w:val="0"/>
        <w:widowControl/>
        <w:kinsoku/>
        <w:wordWrap/>
        <w:overflowPunct/>
        <w:topLinePunct w:val="0"/>
        <w:autoSpaceDE/>
        <w:autoSpaceDN/>
        <w:bidi w:val="0"/>
        <w:adjustRightInd w:val="0"/>
        <w:snapToGrid/>
        <w:spacing w:beforeAutospacing="0" w:afterAutospacing="0" w:line="560" w:lineRule="exact"/>
        <w:ind w:left="0" w:leftChars="0" w:firstLine="640" w:firstLineChars="200"/>
        <w:textAlignment w:val="auto"/>
        <w:rPr>
          <w:rStyle w:val="8"/>
          <w:rFonts w:hint="default" w:ascii="楷体" w:hAnsi="楷体" w:eastAsia="楷体" w:cs="楷体"/>
          <w:b w:val="0"/>
          <w:bCs w:val="0"/>
          <w:sz w:val="32"/>
          <w:szCs w:val="32"/>
          <w:lang w:val="en-US" w:eastAsia="zh-CN"/>
        </w:rPr>
      </w:pPr>
      <w:r>
        <w:rPr>
          <w:rStyle w:val="8"/>
          <w:rFonts w:hint="eastAsia" w:ascii="楷体" w:hAnsi="楷体" w:eastAsia="楷体" w:cs="楷体"/>
          <w:b w:val="0"/>
          <w:bCs w:val="0"/>
          <w:sz w:val="32"/>
          <w:szCs w:val="32"/>
        </w:rPr>
        <w:t>（</w:t>
      </w:r>
      <w:r>
        <w:rPr>
          <w:rStyle w:val="8"/>
          <w:rFonts w:hint="eastAsia" w:ascii="楷体" w:hAnsi="楷体" w:eastAsia="楷体" w:cs="楷体"/>
          <w:b w:val="0"/>
          <w:bCs w:val="0"/>
          <w:sz w:val="32"/>
          <w:szCs w:val="32"/>
          <w:lang w:val="en-US" w:eastAsia="zh-CN"/>
        </w:rPr>
        <w:t>二</w:t>
      </w:r>
      <w:r>
        <w:rPr>
          <w:rStyle w:val="8"/>
          <w:rFonts w:hint="eastAsia" w:ascii="楷体" w:hAnsi="楷体" w:eastAsia="楷体" w:cs="楷体"/>
          <w:b w:val="0"/>
          <w:bCs w:val="0"/>
          <w:sz w:val="32"/>
          <w:szCs w:val="32"/>
        </w:rPr>
        <w:t>）</w:t>
      </w:r>
      <w:r>
        <w:rPr>
          <w:rStyle w:val="8"/>
          <w:rFonts w:hint="eastAsia" w:ascii="楷体" w:hAnsi="楷体" w:eastAsia="楷体" w:cs="楷体"/>
          <w:b w:val="0"/>
          <w:bCs w:val="0"/>
          <w:sz w:val="32"/>
          <w:szCs w:val="32"/>
          <w:lang w:val="en-US" w:eastAsia="zh-CN"/>
        </w:rPr>
        <w:t>面试</w:t>
      </w:r>
      <w:r>
        <w:rPr>
          <w:rStyle w:val="8"/>
          <w:rFonts w:hint="eastAsia" w:ascii="楷体" w:hAnsi="楷体" w:eastAsia="楷体" w:cs="楷体"/>
          <w:b w:val="0"/>
          <w:bCs w:val="0"/>
          <w:sz w:val="32"/>
          <w:szCs w:val="32"/>
        </w:rPr>
        <w:t>环境</w:t>
      </w:r>
      <w:r>
        <w:rPr>
          <w:rStyle w:val="8"/>
          <w:rFonts w:hint="eastAsia" w:ascii="楷体" w:hAnsi="楷体" w:eastAsia="楷体" w:cs="楷体"/>
          <w:b w:val="0"/>
          <w:bCs w:val="0"/>
          <w:sz w:val="32"/>
          <w:szCs w:val="32"/>
          <w:lang w:val="en-US" w:eastAsia="zh-CN"/>
        </w:rPr>
        <w:t>及要求</w:t>
      </w:r>
    </w:p>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1.</w:t>
      </w:r>
      <w:r>
        <w:rPr>
          <w:rFonts w:hint="eastAsia" w:ascii="仿宋" w:hAnsi="仿宋" w:eastAsia="仿宋" w:cs="仿宋"/>
          <w:sz w:val="32"/>
          <w:szCs w:val="32"/>
          <w:lang w:val="en-US" w:eastAsia="zh-CN"/>
        </w:rPr>
        <w:t>本次线上面试考生须全程视频在线，且不能与外界联系。</w:t>
      </w:r>
    </w:p>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textAlignment w:val="auto"/>
        <w:rPr>
          <w:rFonts w:ascii="仿宋" w:hAnsi="仿宋" w:eastAsia="仿宋" w:cs="仿宋"/>
          <w:sz w:val="32"/>
          <w:szCs w:val="32"/>
          <w:highlight w:val="yellow"/>
        </w:rPr>
      </w:pPr>
      <w:r>
        <w:rPr>
          <w:rFonts w:hint="eastAsia" w:ascii="仿宋" w:hAnsi="仿宋" w:eastAsia="仿宋" w:cs="仿宋"/>
          <w:sz w:val="32"/>
          <w:szCs w:val="32"/>
          <w:lang w:val="en-US" w:eastAsia="zh-CN"/>
        </w:rPr>
        <w:t>2</w:t>
      </w:r>
      <w:r>
        <w:rPr>
          <w:rFonts w:hint="eastAsia" w:ascii="仿宋" w:hAnsi="仿宋" w:eastAsia="仿宋" w:cs="仿宋"/>
          <w:sz w:val="32"/>
          <w:szCs w:val="32"/>
        </w:rPr>
        <w:t>.考生须提前准备</w:t>
      </w:r>
      <w:r>
        <w:rPr>
          <w:rFonts w:hint="eastAsia" w:ascii="仿宋" w:hAnsi="仿宋" w:eastAsia="仿宋" w:cs="仿宋"/>
          <w:b/>
          <w:bCs w:val="0"/>
          <w:sz w:val="32"/>
          <w:szCs w:val="32"/>
        </w:rPr>
        <w:t>相对独立、封闭、安静</w:t>
      </w:r>
      <w:r>
        <w:rPr>
          <w:rFonts w:hint="eastAsia" w:ascii="仿宋" w:hAnsi="仿宋" w:eastAsia="仿宋" w:cs="仿宋"/>
          <w:sz w:val="32"/>
          <w:szCs w:val="32"/>
        </w:rPr>
        <w:t>的</w:t>
      </w:r>
      <w:r>
        <w:rPr>
          <w:rFonts w:hint="eastAsia" w:ascii="仿宋" w:hAnsi="仿宋" w:eastAsia="仿宋" w:cs="仿宋"/>
          <w:sz w:val="32"/>
          <w:szCs w:val="32"/>
          <w:lang w:eastAsia="zh-CN"/>
        </w:rPr>
        <w:t>线上</w:t>
      </w:r>
      <w:r>
        <w:rPr>
          <w:rFonts w:hint="eastAsia" w:ascii="仿宋" w:hAnsi="仿宋" w:eastAsia="仿宋" w:cs="仿宋"/>
          <w:sz w:val="32"/>
          <w:szCs w:val="32"/>
          <w:lang w:val="en-US" w:eastAsia="zh-CN"/>
        </w:rPr>
        <w:t>面试</w:t>
      </w:r>
      <w:r>
        <w:rPr>
          <w:rFonts w:hint="eastAsia" w:ascii="仿宋" w:hAnsi="仿宋" w:eastAsia="仿宋" w:cs="仿宋"/>
          <w:sz w:val="32"/>
          <w:szCs w:val="32"/>
        </w:rPr>
        <w:t>环境，采光良好，不逆光。</w:t>
      </w:r>
    </w:p>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.考生应选择干净、整洁、适合</w:t>
      </w:r>
      <w:r>
        <w:rPr>
          <w:rFonts w:hint="eastAsia" w:ascii="仿宋" w:hAnsi="仿宋" w:eastAsia="仿宋" w:cs="仿宋"/>
          <w:sz w:val="32"/>
          <w:szCs w:val="32"/>
          <w:lang w:eastAsia="zh-CN"/>
        </w:rPr>
        <w:t>线上</w:t>
      </w:r>
      <w:r>
        <w:rPr>
          <w:rFonts w:hint="eastAsia" w:ascii="仿宋" w:hAnsi="仿宋" w:eastAsia="仿宋" w:cs="仿宋"/>
          <w:sz w:val="32"/>
          <w:szCs w:val="32"/>
          <w:lang w:val="en-US" w:eastAsia="zh-CN"/>
        </w:rPr>
        <w:t>面试</w:t>
      </w:r>
      <w:r>
        <w:rPr>
          <w:rFonts w:hint="eastAsia" w:ascii="仿宋" w:hAnsi="仿宋" w:eastAsia="仿宋" w:cs="仿宋"/>
          <w:sz w:val="32"/>
          <w:szCs w:val="32"/>
        </w:rPr>
        <w:t>的背景墙，</w:t>
      </w:r>
      <w:r>
        <w:rPr>
          <w:rFonts w:hint="eastAsia" w:ascii="仿宋" w:hAnsi="仿宋" w:eastAsia="仿宋" w:cs="仿宋"/>
          <w:sz w:val="32"/>
          <w:szCs w:val="32"/>
          <w:lang w:val="en-US" w:eastAsia="zh-CN"/>
        </w:rPr>
        <w:t>白</w:t>
      </w:r>
      <w:r>
        <w:rPr>
          <w:rFonts w:hint="eastAsia" w:ascii="仿宋" w:hAnsi="仿宋" w:eastAsia="仿宋" w:cs="仿宋"/>
          <w:sz w:val="32"/>
          <w:szCs w:val="32"/>
        </w:rPr>
        <w:t>色背景墙为佳，</w:t>
      </w:r>
      <w:r>
        <w:rPr>
          <w:rFonts w:hint="eastAsia" w:ascii="仿宋" w:hAnsi="仿宋" w:eastAsia="仿宋" w:cs="仿宋"/>
          <w:sz w:val="32"/>
          <w:szCs w:val="32"/>
          <w:lang w:val="en-US" w:eastAsia="zh-CN"/>
        </w:rPr>
        <w:t>面试</w:t>
      </w:r>
      <w:r>
        <w:rPr>
          <w:rFonts w:hint="eastAsia" w:ascii="仿宋" w:hAnsi="仿宋" w:eastAsia="仿宋" w:cs="仿宋"/>
          <w:b w:val="0"/>
          <w:bCs w:val="0"/>
          <w:sz w:val="32"/>
          <w:szCs w:val="32"/>
        </w:rPr>
        <w:t>时</w:t>
      </w:r>
      <w:r>
        <w:rPr>
          <w:rFonts w:hint="eastAsia" w:ascii="仿宋" w:hAnsi="仿宋" w:eastAsia="仿宋" w:cs="仿宋"/>
          <w:b/>
          <w:bCs/>
          <w:sz w:val="32"/>
          <w:szCs w:val="32"/>
        </w:rPr>
        <w:t>不得使用虚拟背景</w:t>
      </w: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不得遮挡面部，不得使用滤镜等可能导致本人严重失真的设备</w:t>
      </w:r>
      <w:r>
        <w:rPr>
          <w:rFonts w:hint="eastAsia" w:ascii="仿宋" w:hAnsi="仿宋" w:eastAsia="仿宋" w:cs="仿宋"/>
          <w:sz w:val="32"/>
          <w:szCs w:val="32"/>
        </w:rPr>
        <w:t>。</w:t>
      </w:r>
    </w:p>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 w:hAnsi="仿宋" w:eastAsia="仿宋" w:cs="仿宋"/>
          <w:sz w:val="32"/>
          <w:szCs w:val="32"/>
          <w:lang w:bidi="ar"/>
        </w:rPr>
      </w:pPr>
      <w:r>
        <w:rPr>
          <w:rFonts w:hint="eastAsia" w:ascii="仿宋" w:hAnsi="仿宋" w:eastAsia="仿宋" w:cs="仿宋"/>
          <w:sz w:val="32"/>
          <w:szCs w:val="32"/>
          <w:lang w:val="en-US" w:eastAsia="zh-CN"/>
        </w:rPr>
        <w:t>4.</w:t>
      </w:r>
      <w:r>
        <w:rPr>
          <w:rFonts w:hint="eastAsia" w:ascii="仿宋" w:hAnsi="仿宋" w:eastAsia="仿宋" w:cs="仿宋"/>
          <w:sz w:val="32"/>
          <w:szCs w:val="32"/>
        </w:rPr>
        <w:t>考生须</w:t>
      </w:r>
      <w:r>
        <w:rPr>
          <w:rFonts w:hint="eastAsia" w:ascii="仿宋" w:hAnsi="仿宋" w:eastAsia="仿宋" w:cs="仿宋"/>
          <w:sz w:val="32"/>
          <w:szCs w:val="32"/>
          <w:lang w:bidi="ar"/>
        </w:rPr>
        <w:t>确保网络</w:t>
      </w:r>
      <w:r>
        <w:rPr>
          <w:rFonts w:hint="eastAsia" w:ascii="仿宋" w:hAnsi="仿宋" w:eastAsia="仿宋" w:cs="仿宋"/>
          <w:sz w:val="32"/>
          <w:szCs w:val="32"/>
          <w:lang w:val="en-US" w:eastAsia="zh-CN" w:bidi="ar"/>
        </w:rPr>
        <w:t>环境稳定，</w:t>
      </w:r>
      <w:r>
        <w:rPr>
          <w:rFonts w:hint="eastAsia" w:ascii="仿宋" w:hAnsi="仿宋" w:eastAsia="仿宋" w:cs="仿宋"/>
          <w:sz w:val="32"/>
          <w:szCs w:val="32"/>
          <w:lang w:bidi="ar"/>
        </w:rPr>
        <w:t>能满足</w:t>
      </w:r>
      <w:r>
        <w:rPr>
          <w:rFonts w:hint="eastAsia" w:ascii="仿宋" w:hAnsi="仿宋" w:eastAsia="仿宋" w:cs="仿宋"/>
          <w:sz w:val="32"/>
          <w:szCs w:val="32"/>
          <w:lang w:eastAsia="zh-CN" w:bidi="ar"/>
        </w:rPr>
        <w:t>线上</w:t>
      </w:r>
      <w:r>
        <w:rPr>
          <w:rFonts w:hint="eastAsia" w:ascii="仿宋" w:hAnsi="仿宋" w:eastAsia="仿宋" w:cs="仿宋"/>
          <w:sz w:val="32"/>
          <w:szCs w:val="32"/>
          <w:lang w:val="en-US" w:eastAsia="zh-CN" w:bidi="ar"/>
        </w:rPr>
        <w:t>面试</w:t>
      </w:r>
      <w:r>
        <w:rPr>
          <w:rFonts w:hint="eastAsia" w:ascii="仿宋" w:hAnsi="仿宋" w:eastAsia="仿宋" w:cs="仿宋"/>
          <w:sz w:val="32"/>
          <w:szCs w:val="32"/>
          <w:lang w:bidi="ar"/>
        </w:rPr>
        <w:t>需求，</w:t>
      </w:r>
      <w:r>
        <w:rPr>
          <w:rFonts w:hint="eastAsia" w:ascii="仿宋" w:hAnsi="仿宋" w:eastAsia="仿宋" w:cs="仿宋"/>
          <w:b/>
          <w:bCs/>
          <w:sz w:val="32"/>
          <w:szCs w:val="32"/>
          <w:lang w:bidi="ar"/>
        </w:rPr>
        <w:t>建议优先使用有线网络</w:t>
      </w:r>
      <w:r>
        <w:rPr>
          <w:rFonts w:hint="eastAsia" w:ascii="仿宋" w:hAnsi="仿宋" w:eastAsia="仿宋" w:cs="仿宋"/>
          <w:sz w:val="32"/>
          <w:szCs w:val="32"/>
          <w:lang w:bidi="ar"/>
        </w:rPr>
        <w:t>。</w:t>
      </w:r>
    </w:p>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 w:hAnsi="仿宋" w:eastAsia="仿宋" w:cs="仿宋"/>
          <w:b/>
          <w:bCs/>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考生须准备应急方案，确保在突发情况时能随时启用备用方案继续</w:t>
      </w:r>
      <w:r>
        <w:rPr>
          <w:rFonts w:hint="eastAsia" w:ascii="仿宋" w:hAnsi="仿宋" w:eastAsia="仿宋" w:cs="仿宋"/>
          <w:sz w:val="32"/>
          <w:szCs w:val="32"/>
          <w:lang w:eastAsia="zh-CN"/>
        </w:rPr>
        <w:t>线</w:t>
      </w:r>
      <w:r>
        <w:rPr>
          <w:rFonts w:hint="eastAsia" w:ascii="仿宋" w:hAnsi="仿宋" w:eastAsia="仿宋" w:cs="仿宋"/>
          <w:sz w:val="32"/>
          <w:szCs w:val="32"/>
          <w:lang w:val="en-US" w:eastAsia="zh-CN"/>
        </w:rPr>
        <w:t>上面试，</w:t>
      </w:r>
      <w:r>
        <w:rPr>
          <w:rFonts w:hint="eastAsia" w:ascii="仿宋" w:hAnsi="仿宋" w:eastAsia="仿宋" w:cs="仿宋"/>
          <w:b/>
          <w:bCs/>
          <w:sz w:val="32"/>
          <w:szCs w:val="32"/>
          <w:lang w:val="en-US" w:eastAsia="zh-CN" w:bidi="ar"/>
        </w:rPr>
        <w:t>如在线上面试途中因考生方面原因导致网络中断的时间记入考生面试总时长</w:t>
      </w:r>
      <w:r>
        <w:rPr>
          <w:rFonts w:hint="eastAsia" w:ascii="仿宋" w:hAnsi="仿宋" w:eastAsia="仿宋" w:cs="仿宋"/>
          <w:b/>
          <w:bCs/>
          <w:sz w:val="32"/>
          <w:szCs w:val="32"/>
        </w:rPr>
        <w:t>。</w:t>
      </w:r>
    </w:p>
    <w:p>
      <w:pPr>
        <w:pStyle w:val="5"/>
        <w:keepNext w:val="0"/>
        <w:keepLines w:val="0"/>
        <w:pageBreakBefore w:val="0"/>
        <w:widowControl/>
        <w:kinsoku/>
        <w:wordWrap/>
        <w:overflowPunct/>
        <w:topLinePunct w:val="0"/>
        <w:autoSpaceDE/>
        <w:autoSpaceDN/>
        <w:bidi w:val="0"/>
        <w:adjustRightInd w:val="0"/>
        <w:snapToGrid/>
        <w:spacing w:beforeAutospacing="0" w:afterAutospacing="0" w:line="560" w:lineRule="exact"/>
        <w:ind w:left="0" w:leftChars="0" w:firstLine="640" w:firstLineChars="200"/>
        <w:textAlignment w:val="auto"/>
        <w:rPr>
          <w:rStyle w:val="8"/>
          <w:rFonts w:hint="eastAsia" w:ascii="楷体" w:hAnsi="楷体" w:eastAsia="楷体" w:cs="楷体"/>
          <w:b w:val="0"/>
          <w:bCs w:val="0"/>
          <w:sz w:val="32"/>
          <w:szCs w:val="32"/>
        </w:rPr>
      </w:pPr>
      <w:r>
        <w:rPr>
          <w:rStyle w:val="8"/>
          <w:rFonts w:hint="eastAsia" w:ascii="楷体" w:hAnsi="楷体" w:eastAsia="楷体" w:cs="楷体"/>
          <w:b w:val="0"/>
          <w:bCs w:val="0"/>
          <w:sz w:val="32"/>
          <w:szCs w:val="32"/>
        </w:rPr>
        <w:t>（</w:t>
      </w:r>
      <w:r>
        <w:rPr>
          <w:rStyle w:val="8"/>
          <w:rFonts w:hint="eastAsia" w:ascii="楷体" w:hAnsi="楷体" w:eastAsia="楷体" w:cs="楷体"/>
          <w:b w:val="0"/>
          <w:bCs w:val="0"/>
          <w:sz w:val="32"/>
          <w:szCs w:val="32"/>
          <w:lang w:eastAsia="zh-CN"/>
        </w:rPr>
        <w:t>三</w:t>
      </w:r>
      <w:r>
        <w:rPr>
          <w:rStyle w:val="8"/>
          <w:rFonts w:hint="eastAsia" w:ascii="楷体" w:hAnsi="楷体" w:eastAsia="楷体" w:cs="楷体"/>
          <w:b w:val="0"/>
          <w:bCs w:val="0"/>
          <w:sz w:val="32"/>
          <w:szCs w:val="32"/>
        </w:rPr>
        <w:t>）画面呈现</w:t>
      </w:r>
    </w:p>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线上</w:t>
      </w:r>
      <w:r>
        <w:rPr>
          <w:rFonts w:hint="eastAsia" w:ascii="仿宋" w:hAnsi="仿宋" w:eastAsia="仿宋" w:cs="仿宋"/>
          <w:sz w:val="32"/>
          <w:szCs w:val="32"/>
          <w:lang w:val="en-US" w:eastAsia="zh-CN"/>
        </w:rPr>
        <w:t>面试</w:t>
      </w:r>
      <w:r>
        <w:rPr>
          <w:rFonts w:hint="eastAsia" w:ascii="仿宋" w:hAnsi="仿宋" w:eastAsia="仿宋" w:cs="仿宋"/>
          <w:sz w:val="32"/>
          <w:szCs w:val="32"/>
        </w:rPr>
        <w:t>时考生须</w:t>
      </w:r>
      <w:r>
        <w:rPr>
          <w:rFonts w:hint="eastAsia" w:ascii="仿宋" w:hAnsi="仿宋" w:eastAsia="仿宋" w:cs="仿宋"/>
          <w:b/>
          <w:bCs/>
          <w:sz w:val="32"/>
          <w:szCs w:val="32"/>
        </w:rPr>
        <w:t>衣着大方得体</w:t>
      </w:r>
      <w:r>
        <w:rPr>
          <w:rFonts w:hint="eastAsia" w:ascii="仿宋" w:hAnsi="仿宋" w:eastAsia="仿宋" w:cs="仿宋"/>
          <w:sz w:val="32"/>
          <w:szCs w:val="32"/>
        </w:rPr>
        <w:t>，</w:t>
      </w:r>
      <w:r>
        <w:rPr>
          <w:rFonts w:hint="eastAsia" w:ascii="仿宋" w:hAnsi="仿宋" w:eastAsia="仿宋" w:cs="仿宋"/>
          <w:sz w:val="32"/>
          <w:szCs w:val="32"/>
          <w:lang w:val="en-US" w:eastAsia="zh-CN"/>
        </w:rPr>
        <w:t>直视摄像头，</w:t>
      </w:r>
      <w:r>
        <w:rPr>
          <w:rFonts w:hint="eastAsia" w:ascii="仿宋" w:hAnsi="仿宋" w:eastAsia="仿宋" w:cs="仿宋"/>
          <w:sz w:val="32"/>
          <w:szCs w:val="32"/>
        </w:rPr>
        <w:t>保证面部清晰可见，声音清晰。</w:t>
      </w:r>
    </w:p>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color w:val="auto"/>
          <w:sz w:val="32"/>
          <w:szCs w:val="32"/>
          <w:highlight w:val="none"/>
          <w:shd w:val="clear" w:color="auto" w:fill="FFFFFF"/>
          <w:lang w:val="en-US" w:eastAsia="zh-CN"/>
        </w:rPr>
      </w:pPr>
      <w:r>
        <w:rPr>
          <w:rFonts w:hint="eastAsia" w:ascii="仿宋" w:hAnsi="仿宋" w:eastAsia="仿宋" w:cs="仿宋"/>
          <w:sz w:val="32"/>
          <w:szCs w:val="32"/>
          <w:lang w:val="en-US" w:eastAsia="zh-CN"/>
        </w:rPr>
        <w:t>2.</w:t>
      </w:r>
      <w:r>
        <w:rPr>
          <w:rFonts w:hint="default" w:ascii="仿宋_GB2312" w:hAnsi="仿宋_GB2312" w:eastAsia="仿宋_GB2312" w:cs="仿宋_GB2312"/>
          <w:color w:val="auto"/>
          <w:sz w:val="32"/>
          <w:szCs w:val="32"/>
          <w:highlight w:val="none"/>
          <w:shd w:val="clear" w:color="auto" w:fill="FFFFFF"/>
          <w:lang w:val="en-US" w:eastAsia="zh-CN"/>
        </w:rPr>
        <w:t>将电脑放在高度适中的桌面，摄像头距离考生50-60厘米，确保从正面</w:t>
      </w:r>
      <w:r>
        <w:rPr>
          <w:rFonts w:hint="default" w:ascii="仿宋_GB2312" w:hAnsi="仿宋_GB2312" w:eastAsia="仿宋_GB2312" w:cs="仿宋_GB2312"/>
          <w:b/>
          <w:bCs/>
          <w:color w:val="auto"/>
          <w:sz w:val="32"/>
          <w:szCs w:val="32"/>
          <w:highlight w:val="none"/>
          <w:shd w:val="clear" w:color="auto" w:fill="FFFFFF"/>
          <w:lang w:val="en-US" w:eastAsia="zh-CN"/>
        </w:rPr>
        <w:t>清晰拍摄到考生上半身</w:t>
      </w:r>
      <w:r>
        <w:rPr>
          <w:rFonts w:hint="eastAsia" w:ascii="仿宋_GB2312" w:hAnsi="仿宋_GB2312" w:eastAsia="仿宋_GB2312" w:cs="仿宋_GB2312"/>
          <w:color w:val="auto"/>
          <w:sz w:val="32"/>
          <w:szCs w:val="32"/>
          <w:highlight w:val="none"/>
          <w:shd w:val="clear" w:color="auto" w:fill="FFFFFF"/>
          <w:lang w:val="en-US" w:eastAsia="zh-CN"/>
        </w:rPr>
        <w:t>。</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仿宋_GB2312" w:hAnsi="仿宋_GB2312" w:eastAsia="仿宋_GB2312" w:cs="仿宋_GB2312"/>
          <w:color w:val="auto"/>
          <w:sz w:val="32"/>
          <w:szCs w:val="32"/>
          <w:highlight w:val="none"/>
          <w:shd w:val="clear" w:color="auto" w:fill="FFFFFF"/>
          <w:lang w:val="en-US" w:eastAsia="zh-CN"/>
        </w:rPr>
      </w:pPr>
      <w:r>
        <w:rPr>
          <w:rFonts w:hint="eastAsia" w:ascii="仿宋_GB2312" w:hAnsi="仿宋_GB2312" w:eastAsia="仿宋_GB2312" w:cs="仿宋_GB2312"/>
          <w:color w:val="auto"/>
          <w:sz w:val="32"/>
          <w:szCs w:val="32"/>
          <w:highlight w:val="none"/>
          <w:shd w:val="clear" w:color="auto" w:fill="FFFFFF"/>
          <w:lang w:val="en-US" w:eastAsia="zh-CN"/>
        </w:rPr>
        <w:t>3.</w:t>
      </w:r>
      <w:r>
        <w:rPr>
          <w:rFonts w:hint="default" w:ascii="仿宋_GB2312" w:hAnsi="仿宋_GB2312" w:eastAsia="仿宋_GB2312" w:cs="仿宋_GB2312"/>
          <w:color w:val="auto"/>
          <w:sz w:val="32"/>
          <w:szCs w:val="32"/>
          <w:highlight w:val="none"/>
          <w:shd w:val="clear" w:color="auto" w:fill="FFFFFF"/>
          <w:lang w:val="en-US" w:eastAsia="zh-CN"/>
        </w:rPr>
        <w:t>将移动设备（手机或平板）放在考生</w:t>
      </w:r>
      <w:r>
        <w:rPr>
          <w:rFonts w:hint="default" w:ascii="仿宋_GB2312" w:hAnsi="仿宋_GB2312" w:eastAsia="仿宋_GB2312" w:cs="仿宋_GB2312"/>
          <w:b w:val="0"/>
          <w:bCs w:val="0"/>
          <w:color w:val="auto"/>
          <w:sz w:val="32"/>
          <w:szCs w:val="32"/>
          <w:highlight w:val="none"/>
          <w:shd w:val="clear" w:color="auto" w:fill="FFFFFF"/>
          <w:lang w:val="en-US" w:eastAsia="zh-CN"/>
        </w:rPr>
        <w:t>侧后方45度位置，确保拍摄到考生本人、桌面</w:t>
      </w:r>
      <w:r>
        <w:rPr>
          <w:rFonts w:hint="eastAsia" w:ascii="仿宋_GB2312" w:hAnsi="仿宋_GB2312" w:eastAsia="仿宋_GB2312" w:cs="仿宋_GB2312"/>
          <w:b w:val="0"/>
          <w:bCs w:val="0"/>
          <w:color w:val="auto"/>
          <w:sz w:val="32"/>
          <w:szCs w:val="32"/>
          <w:highlight w:val="none"/>
          <w:shd w:val="clear" w:color="auto" w:fill="FFFFFF"/>
          <w:lang w:val="en-US" w:eastAsia="zh-CN"/>
        </w:rPr>
        <w:t>（笔记本答题界面和键盘位置，不得放置纸、笔等）</w:t>
      </w:r>
      <w:r>
        <w:rPr>
          <w:rFonts w:hint="default" w:ascii="仿宋_GB2312" w:hAnsi="仿宋_GB2312" w:eastAsia="仿宋_GB2312" w:cs="仿宋_GB2312"/>
          <w:b w:val="0"/>
          <w:bCs w:val="0"/>
          <w:color w:val="auto"/>
          <w:sz w:val="32"/>
          <w:szCs w:val="32"/>
          <w:highlight w:val="none"/>
          <w:shd w:val="clear" w:color="auto" w:fill="FFFFFF"/>
          <w:lang w:val="en-US" w:eastAsia="zh-CN"/>
        </w:rPr>
        <w:t>、笔记本电脑屏幕、</w:t>
      </w:r>
      <w:r>
        <w:rPr>
          <w:rFonts w:hint="default" w:ascii="仿宋_GB2312" w:hAnsi="仿宋_GB2312" w:eastAsia="仿宋_GB2312" w:cs="仿宋_GB2312"/>
          <w:color w:val="auto"/>
          <w:sz w:val="32"/>
          <w:szCs w:val="32"/>
          <w:highlight w:val="none"/>
          <w:shd w:val="clear" w:color="auto" w:fill="FFFFFF"/>
          <w:lang w:val="en-US" w:eastAsia="zh-CN"/>
        </w:rPr>
        <w:t>周围环境及考生面试全过程。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spacing w:before="0" w:beforeAutospacing="0" w:after="0" w:afterAutospacing="0" w:line="560" w:lineRule="exact"/>
        <w:ind w:right="0" w:firstLine="640" w:firstLineChars="200"/>
        <w:jc w:val="both"/>
        <w:textAlignment w:val="auto"/>
        <w:rPr>
          <w:rFonts w:hint="default" w:ascii="微软雅黑" w:hAnsi="微软雅黑" w:eastAsia="微软雅黑" w:cs="微软雅黑"/>
          <w:i w:val="0"/>
          <w:iCs w:val="0"/>
          <w:caps w:val="0"/>
          <w:color w:val="000000"/>
          <w:spacing w:val="0"/>
          <w:sz w:val="21"/>
          <w:szCs w:val="21"/>
          <w:lang w:val="en-US"/>
        </w:rPr>
      </w:pPr>
      <w:r>
        <w:rPr>
          <w:rFonts w:hint="eastAsia" w:ascii="黑体" w:hAnsi="宋体" w:eastAsia="黑体" w:cs="黑体"/>
          <w:i w:val="0"/>
          <w:iCs w:val="0"/>
          <w:caps w:val="0"/>
          <w:color w:val="000000"/>
          <w:spacing w:val="0"/>
          <w:kern w:val="0"/>
          <w:sz w:val="32"/>
          <w:szCs w:val="32"/>
          <w:shd w:val="clear" w:fill="FFFFFF"/>
          <w:lang w:val="en-US" w:eastAsia="zh-CN" w:bidi="ar"/>
        </w:rPr>
        <w:t>四、模拟测试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spacing w:before="0" w:beforeAutospacing="0" w:after="0" w:afterAutospacing="0" w:line="560" w:lineRule="exact"/>
        <w:ind w:left="0" w:right="0" w:firstLine="640"/>
        <w:jc w:val="both"/>
        <w:textAlignment w:val="auto"/>
        <w:rPr>
          <w:rFonts w:hint="default" w:ascii="仿宋" w:hAnsi="仿宋" w:eastAsia="仿宋" w:cs="仿宋"/>
          <w:i w:val="0"/>
          <w:iCs w:val="0"/>
          <w:caps w:val="0"/>
          <w:color w:val="000000"/>
          <w:spacing w:val="0"/>
          <w:kern w:val="0"/>
          <w:sz w:val="32"/>
          <w:szCs w:val="32"/>
          <w:shd w:val="clear" w:fill="FFFFFF"/>
          <w:lang w:val="en-US" w:eastAsia="zh-CN" w:bidi="ar"/>
        </w:rPr>
      </w:pPr>
      <w:r>
        <w:rPr>
          <w:rFonts w:hint="eastAsia" w:ascii="仿宋" w:hAnsi="仿宋" w:eastAsia="仿宋" w:cs="仿宋"/>
          <w:i w:val="0"/>
          <w:iCs w:val="0"/>
          <w:caps w:val="0"/>
          <w:color w:val="000000"/>
          <w:spacing w:val="0"/>
          <w:kern w:val="0"/>
          <w:sz w:val="32"/>
          <w:szCs w:val="32"/>
          <w:shd w:val="clear" w:fill="FFFFFF"/>
          <w:lang w:val="en-US" w:eastAsia="zh-CN" w:bidi="ar"/>
        </w:rPr>
        <w:t>在</w:t>
      </w:r>
      <w:r>
        <w:rPr>
          <w:rFonts w:hint="eastAsia" w:ascii="仿宋_GB2312" w:hAnsi="仿宋_GB2312" w:eastAsia="仿宋_GB2312" w:cs="仿宋_GB2312"/>
          <w:sz w:val="32"/>
          <w:szCs w:val="32"/>
          <w:lang w:val="en-US" w:eastAsia="zh-CN"/>
        </w:rPr>
        <w:t>5月25日</w:t>
      </w:r>
      <w:r>
        <w:rPr>
          <w:rFonts w:hint="eastAsia" w:ascii="仿宋" w:hAnsi="仿宋" w:eastAsia="仿宋" w:cs="仿宋"/>
          <w:i w:val="0"/>
          <w:iCs w:val="0"/>
          <w:caps w:val="0"/>
          <w:color w:val="000000"/>
          <w:spacing w:val="0"/>
          <w:kern w:val="0"/>
          <w:sz w:val="32"/>
          <w:szCs w:val="32"/>
          <w:shd w:val="clear" w:fill="FFFFFF"/>
          <w:lang w:val="en-US" w:eastAsia="zh-CN" w:bidi="ar"/>
        </w:rPr>
        <w:t>设置模拟测试环节，届时会有相关工作人员和考生联系，请考生保持手机畅通，并配合相关模拟测试。</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仿宋" w:hAnsi="仿宋" w:eastAsia="仿宋" w:cs="仿宋"/>
          <w:sz w:val="32"/>
          <w:szCs w:val="32"/>
          <w:lang w:val="en-US" w:eastAsia="zh-CN"/>
        </w:rPr>
      </w:pPr>
      <w:r>
        <w:rPr>
          <w:rStyle w:val="8"/>
          <w:rFonts w:hint="eastAsia" w:ascii="黑体" w:hAnsi="黑体" w:eastAsia="黑体" w:cs="黑体"/>
          <w:b w:val="0"/>
          <w:bCs/>
          <w:sz w:val="32"/>
          <w:szCs w:val="32"/>
          <w:lang w:eastAsia="zh-CN"/>
        </w:rPr>
        <w:t>五、</w:t>
      </w:r>
      <w:r>
        <w:rPr>
          <w:rStyle w:val="8"/>
          <w:rFonts w:hint="eastAsia" w:ascii="黑体" w:hAnsi="黑体" w:eastAsia="黑体" w:cs="黑体"/>
          <w:b w:val="0"/>
          <w:bCs/>
          <w:sz w:val="32"/>
          <w:szCs w:val="32"/>
        </w:rPr>
        <w:t>注意事项</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请考生提前按要求布置考场环境，提前熟悉软件操作、调试设备、测试并确保网络流畅。因个人设备问题或网络不通畅所导致的问题由考生自行承担责任。</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eastAsia="仿宋"/>
          <w:b/>
          <w:bCs/>
          <w:lang w:val="en-US" w:eastAsia="zh-CN"/>
        </w:rPr>
      </w:pP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线上</w:t>
      </w:r>
      <w:r>
        <w:rPr>
          <w:rFonts w:hint="eastAsia" w:ascii="仿宋" w:hAnsi="仿宋" w:eastAsia="仿宋" w:cs="仿宋"/>
          <w:sz w:val="32"/>
          <w:szCs w:val="32"/>
          <w:lang w:val="en-US" w:eastAsia="zh-CN"/>
        </w:rPr>
        <w:t>面试</w:t>
      </w:r>
      <w:r>
        <w:rPr>
          <w:rFonts w:hint="eastAsia" w:ascii="仿宋" w:hAnsi="仿宋" w:eastAsia="仿宋" w:cs="仿宋"/>
          <w:sz w:val="32"/>
          <w:szCs w:val="32"/>
        </w:rPr>
        <w:t>当天，考生</w:t>
      </w:r>
      <w:r>
        <w:rPr>
          <w:rFonts w:hint="eastAsia" w:ascii="仿宋" w:hAnsi="仿宋" w:eastAsia="仿宋" w:cs="仿宋"/>
          <w:sz w:val="32"/>
          <w:szCs w:val="32"/>
          <w:lang w:val="en-US" w:eastAsia="zh-CN"/>
        </w:rPr>
        <w:t>在指定时间内完成面试流程，</w:t>
      </w:r>
      <w:r>
        <w:rPr>
          <w:rFonts w:hint="eastAsia" w:ascii="仿宋" w:hAnsi="仿宋" w:eastAsia="仿宋" w:cs="仿宋"/>
          <w:b/>
          <w:bCs/>
          <w:sz w:val="32"/>
          <w:szCs w:val="32"/>
          <w:lang w:val="en-US" w:eastAsia="zh-CN"/>
        </w:rPr>
        <w:t>用</w:t>
      </w:r>
      <w:r>
        <w:rPr>
          <w:rFonts w:hint="eastAsia" w:ascii="仿宋" w:hAnsi="仿宋" w:eastAsia="仿宋" w:cs="仿宋"/>
          <w:b/>
          <w:bCs/>
          <w:sz w:val="32"/>
          <w:szCs w:val="32"/>
        </w:rPr>
        <w:t>普通话</w:t>
      </w:r>
      <w:r>
        <w:rPr>
          <w:rFonts w:hint="eastAsia" w:ascii="仿宋" w:hAnsi="仿宋" w:eastAsia="仿宋" w:cs="仿宋"/>
          <w:b/>
          <w:bCs/>
          <w:sz w:val="32"/>
          <w:szCs w:val="32"/>
          <w:lang w:eastAsia="zh-CN"/>
        </w:rPr>
        <w:t>按照题序逐一作答，每道题开始作答时请说“考生开始回答第</w:t>
      </w:r>
      <w:r>
        <w:rPr>
          <w:rFonts w:hint="eastAsia" w:ascii="仿宋" w:hAnsi="仿宋" w:eastAsia="仿宋" w:cs="仿宋"/>
          <w:b/>
          <w:bCs/>
          <w:sz w:val="32"/>
          <w:szCs w:val="32"/>
          <w:lang w:val="en-US" w:eastAsia="zh-CN"/>
        </w:rPr>
        <w:t>X道题</w:t>
      </w:r>
      <w:r>
        <w:rPr>
          <w:rFonts w:hint="eastAsia" w:ascii="仿宋" w:hAnsi="仿宋" w:eastAsia="仿宋" w:cs="仿宋"/>
          <w:b/>
          <w:bCs/>
          <w:sz w:val="32"/>
          <w:szCs w:val="32"/>
          <w:lang w:eastAsia="zh-CN"/>
        </w:rPr>
        <w:t>”，回答完毕时请说“第</w:t>
      </w:r>
      <w:r>
        <w:rPr>
          <w:rFonts w:hint="eastAsia" w:ascii="仿宋" w:hAnsi="仿宋" w:eastAsia="仿宋" w:cs="仿宋"/>
          <w:b/>
          <w:bCs/>
          <w:sz w:val="32"/>
          <w:szCs w:val="32"/>
          <w:lang w:val="en-US" w:eastAsia="zh-CN"/>
        </w:rPr>
        <w:t>X道题</w:t>
      </w:r>
      <w:r>
        <w:rPr>
          <w:rFonts w:hint="eastAsia" w:ascii="仿宋" w:hAnsi="仿宋" w:eastAsia="仿宋" w:cs="仿宋"/>
          <w:b/>
          <w:bCs/>
          <w:sz w:val="32"/>
          <w:szCs w:val="32"/>
          <w:lang w:eastAsia="zh-CN"/>
        </w:rPr>
        <w:t>回答完毕”</w:t>
      </w:r>
      <w:r>
        <w:rPr>
          <w:rFonts w:hint="eastAsia" w:ascii="仿宋" w:hAnsi="仿宋" w:eastAsia="仿宋" w:cs="仿宋"/>
          <w:b/>
          <w:bCs/>
          <w:sz w:val="32"/>
          <w:szCs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eastAsia="仿宋"/>
          <w:lang w:val="en-US" w:eastAsia="zh-CN"/>
        </w:rPr>
      </w:pPr>
      <w:r>
        <w:rPr>
          <w:rFonts w:hint="eastAsia" w:ascii="仿宋" w:hAnsi="仿宋" w:eastAsia="仿宋" w:cs="仿宋"/>
          <w:sz w:val="32"/>
          <w:szCs w:val="32"/>
          <w:lang w:val="en-US" w:eastAsia="zh-CN"/>
        </w:rPr>
        <w:t>3.</w:t>
      </w:r>
      <w:r>
        <w:rPr>
          <w:rFonts w:hint="eastAsia" w:ascii="仿宋" w:hAnsi="仿宋" w:eastAsia="仿宋" w:cs="仿宋"/>
          <w:sz w:val="32"/>
          <w:szCs w:val="32"/>
        </w:rPr>
        <w:t>考生</w:t>
      </w:r>
      <w:r>
        <w:rPr>
          <w:rFonts w:hint="eastAsia" w:ascii="仿宋" w:hAnsi="仿宋" w:eastAsia="仿宋" w:cs="仿宋"/>
          <w:sz w:val="32"/>
          <w:szCs w:val="32"/>
          <w:lang w:eastAsia="zh-CN"/>
        </w:rPr>
        <w:t>提前</w:t>
      </w:r>
      <w:r>
        <w:rPr>
          <w:rFonts w:hint="eastAsia" w:ascii="仿宋" w:hAnsi="仿宋" w:eastAsia="仿宋" w:cs="仿宋"/>
          <w:sz w:val="32"/>
          <w:szCs w:val="32"/>
        </w:rPr>
        <w:t>做好</w:t>
      </w:r>
      <w:r>
        <w:rPr>
          <w:rFonts w:hint="eastAsia" w:ascii="仿宋" w:hAnsi="仿宋" w:eastAsia="仿宋" w:cs="仿宋"/>
          <w:sz w:val="32"/>
          <w:szCs w:val="32"/>
          <w:lang w:eastAsia="zh-CN"/>
        </w:rPr>
        <w:t>相关</w:t>
      </w:r>
      <w:bookmarkStart w:id="0" w:name="_GoBack"/>
      <w:bookmarkEnd w:id="0"/>
      <w:r>
        <w:rPr>
          <w:rFonts w:hint="eastAsia" w:ascii="仿宋" w:hAnsi="仿宋" w:eastAsia="仿宋" w:cs="仿宋"/>
          <w:sz w:val="32"/>
          <w:szCs w:val="32"/>
        </w:rPr>
        <w:t>安排</w:t>
      </w:r>
      <w:r>
        <w:rPr>
          <w:rFonts w:hint="eastAsia" w:ascii="仿宋" w:hAnsi="仿宋" w:eastAsia="仿宋" w:cs="仿宋"/>
          <w:sz w:val="32"/>
          <w:szCs w:val="32"/>
          <w:lang w:eastAsia="zh-CN"/>
        </w:rPr>
        <w:t>，并</w:t>
      </w:r>
      <w:r>
        <w:rPr>
          <w:rFonts w:hint="eastAsia" w:ascii="仿宋" w:hAnsi="仿宋" w:eastAsia="仿宋" w:cs="仿宋"/>
          <w:sz w:val="32"/>
          <w:szCs w:val="32"/>
        </w:rPr>
        <w:t>保持通讯畅通，确保能够及时联系。因提供错误联系信息或通讯不畅造成的后果由考生本人承担。</w:t>
      </w:r>
    </w:p>
    <w:p>
      <w:pPr>
        <w:pStyle w:val="2"/>
        <w:keepNext w:val="0"/>
        <w:keepLines w:val="0"/>
        <w:pageBreakBefore w:val="0"/>
        <w:kinsoku/>
        <w:wordWrap/>
        <w:overflowPunct/>
        <w:topLinePunct w:val="0"/>
        <w:autoSpaceDE/>
        <w:autoSpaceDN/>
        <w:bidi w:val="0"/>
        <w:snapToGrid/>
        <w:spacing w:line="560" w:lineRule="exact"/>
        <w:textAlignment w:val="auto"/>
        <w:rPr>
          <w:rFonts w:hint="eastAsia"/>
          <w:lang w:eastAsia="zh-CN"/>
        </w:rPr>
      </w:pPr>
      <w:r>
        <w:rPr>
          <w:rFonts w:hint="eastAsia" w:ascii="宋体" w:hAnsi="宋体" w:cs="宋体"/>
          <w:szCs w:val="21"/>
        </w:rPr>
        <w:t>　　</w:t>
      </w:r>
    </w:p>
    <w:sectPr>
      <w:pgSz w:w="11906" w:h="16838"/>
      <w:pgMar w:top="1213" w:right="1800" w:bottom="1213" w:left="180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3D5B06"/>
    <w:rsid w:val="01CD5BC7"/>
    <w:rsid w:val="03774B53"/>
    <w:rsid w:val="05776DFB"/>
    <w:rsid w:val="05982630"/>
    <w:rsid w:val="05FA74D1"/>
    <w:rsid w:val="06BF1FD4"/>
    <w:rsid w:val="06D41B1F"/>
    <w:rsid w:val="06E12F7C"/>
    <w:rsid w:val="075D00AD"/>
    <w:rsid w:val="07E8028A"/>
    <w:rsid w:val="08561C66"/>
    <w:rsid w:val="08DA3365"/>
    <w:rsid w:val="09A04746"/>
    <w:rsid w:val="0ABA1456"/>
    <w:rsid w:val="0B260F1D"/>
    <w:rsid w:val="0B88512C"/>
    <w:rsid w:val="0BB740D4"/>
    <w:rsid w:val="0BD576D2"/>
    <w:rsid w:val="0D5016AC"/>
    <w:rsid w:val="0DE37E64"/>
    <w:rsid w:val="0E7D68E4"/>
    <w:rsid w:val="0F125269"/>
    <w:rsid w:val="0FC52629"/>
    <w:rsid w:val="12115271"/>
    <w:rsid w:val="121C74F7"/>
    <w:rsid w:val="12C311CF"/>
    <w:rsid w:val="13CC1FAD"/>
    <w:rsid w:val="14B844D9"/>
    <w:rsid w:val="17035018"/>
    <w:rsid w:val="17941A09"/>
    <w:rsid w:val="1B105087"/>
    <w:rsid w:val="1BF52E98"/>
    <w:rsid w:val="1CC30ED3"/>
    <w:rsid w:val="1DB7234F"/>
    <w:rsid w:val="1F2525D1"/>
    <w:rsid w:val="1F267740"/>
    <w:rsid w:val="1FC57765"/>
    <w:rsid w:val="1FC9232A"/>
    <w:rsid w:val="21D37A45"/>
    <w:rsid w:val="220630FE"/>
    <w:rsid w:val="228327B2"/>
    <w:rsid w:val="246E09B4"/>
    <w:rsid w:val="251305E3"/>
    <w:rsid w:val="261270C2"/>
    <w:rsid w:val="26522076"/>
    <w:rsid w:val="265C34DF"/>
    <w:rsid w:val="268216AD"/>
    <w:rsid w:val="269D7B08"/>
    <w:rsid w:val="273A5EC4"/>
    <w:rsid w:val="28051BFD"/>
    <w:rsid w:val="287F0119"/>
    <w:rsid w:val="29967ACE"/>
    <w:rsid w:val="2B09108B"/>
    <w:rsid w:val="2DEE3758"/>
    <w:rsid w:val="31C95867"/>
    <w:rsid w:val="3275031D"/>
    <w:rsid w:val="340A211B"/>
    <w:rsid w:val="34913164"/>
    <w:rsid w:val="35445F2C"/>
    <w:rsid w:val="36122D22"/>
    <w:rsid w:val="378727CA"/>
    <w:rsid w:val="37B347D4"/>
    <w:rsid w:val="38654F7D"/>
    <w:rsid w:val="38CF6730"/>
    <w:rsid w:val="3A5D3C15"/>
    <w:rsid w:val="3E141C97"/>
    <w:rsid w:val="3FEB6A3D"/>
    <w:rsid w:val="404202D0"/>
    <w:rsid w:val="40AE3183"/>
    <w:rsid w:val="44280367"/>
    <w:rsid w:val="443F0F30"/>
    <w:rsid w:val="48AF5F4A"/>
    <w:rsid w:val="49A30C96"/>
    <w:rsid w:val="49F43662"/>
    <w:rsid w:val="4A082802"/>
    <w:rsid w:val="4B7F037D"/>
    <w:rsid w:val="4D4C5B6C"/>
    <w:rsid w:val="4E131A92"/>
    <w:rsid w:val="4E746E7B"/>
    <w:rsid w:val="4FF617F9"/>
    <w:rsid w:val="513A4467"/>
    <w:rsid w:val="52172ACA"/>
    <w:rsid w:val="528E3193"/>
    <w:rsid w:val="52B059E5"/>
    <w:rsid w:val="5450376D"/>
    <w:rsid w:val="54B21B15"/>
    <w:rsid w:val="554240E8"/>
    <w:rsid w:val="56583F00"/>
    <w:rsid w:val="573430C9"/>
    <w:rsid w:val="5781066B"/>
    <w:rsid w:val="5810306E"/>
    <w:rsid w:val="58197AE3"/>
    <w:rsid w:val="5937513C"/>
    <w:rsid w:val="59D33F50"/>
    <w:rsid w:val="5A27538A"/>
    <w:rsid w:val="5B315711"/>
    <w:rsid w:val="5B7A3EAB"/>
    <w:rsid w:val="5BD7533B"/>
    <w:rsid w:val="5C9B4151"/>
    <w:rsid w:val="5E4106DC"/>
    <w:rsid w:val="5E6E30F4"/>
    <w:rsid w:val="5E9F3CF8"/>
    <w:rsid w:val="5F701158"/>
    <w:rsid w:val="60835894"/>
    <w:rsid w:val="623D3B01"/>
    <w:rsid w:val="625C4143"/>
    <w:rsid w:val="633D33AD"/>
    <w:rsid w:val="63711E37"/>
    <w:rsid w:val="63A13030"/>
    <w:rsid w:val="63FC02DE"/>
    <w:rsid w:val="65A34A4E"/>
    <w:rsid w:val="65E13B4B"/>
    <w:rsid w:val="65ED1E7D"/>
    <w:rsid w:val="66C746AC"/>
    <w:rsid w:val="67A56FBF"/>
    <w:rsid w:val="68277CC1"/>
    <w:rsid w:val="68604ABD"/>
    <w:rsid w:val="690F05A8"/>
    <w:rsid w:val="69202CDF"/>
    <w:rsid w:val="6B7D2829"/>
    <w:rsid w:val="6C0120EF"/>
    <w:rsid w:val="6C8869B3"/>
    <w:rsid w:val="6E2D0562"/>
    <w:rsid w:val="6E317B82"/>
    <w:rsid w:val="6EEE114F"/>
    <w:rsid w:val="6F212005"/>
    <w:rsid w:val="6F847F25"/>
    <w:rsid w:val="6FD8649B"/>
    <w:rsid w:val="71326D79"/>
    <w:rsid w:val="7153531F"/>
    <w:rsid w:val="75030E81"/>
    <w:rsid w:val="761F7091"/>
    <w:rsid w:val="7727651C"/>
    <w:rsid w:val="778B1007"/>
    <w:rsid w:val="77C61EFA"/>
    <w:rsid w:val="78AD4282"/>
    <w:rsid w:val="78C301D8"/>
    <w:rsid w:val="7A294948"/>
    <w:rsid w:val="7B5C0D68"/>
    <w:rsid w:val="7C233BEA"/>
    <w:rsid w:val="7EAB35C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7"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7"/>
    <w:pPr>
      <w:widowControl w:val="0"/>
      <w:suppressAutoHyphens/>
      <w:jc w:val="both"/>
    </w:pPr>
    <w:rPr>
      <w:rFonts w:ascii="Times New Roman" w:hAnsi="Times New Roman" w:eastAsia="宋体" w:cs="Times New Roman"/>
      <w:kern w:val="1"/>
      <w:sz w:val="21"/>
      <w:szCs w:val="24"/>
      <w:lang w:val="en-US" w:eastAsia="zh-CN" w:bidi="ar-SA"/>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1"/>
    <w:rPr>
      <w:rFonts w:ascii="仿宋" w:hAnsi="仿宋" w:eastAsia="仿宋" w:cs="仿宋"/>
      <w:sz w:val="32"/>
      <w:szCs w:val="32"/>
      <w:lang w:val="zh-CN" w:eastAsia="zh-CN" w:bidi="zh-CN"/>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Normal (Web)"/>
    <w:basedOn w:val="1"/>
    <w:qFormat/>
    <w:uiPriority w:val="0"/>
    <w:pPr>
      <w:spacing w:before="100" w:beforeAutospacing="1" w:after="100" w:afterAutospacing="1"/>
      <w:jc w:val="left"/>
    </w:pPr>
    <w:rPr>
      <w:kern w:val="0"/>
      <w:sz w:val="24"/>
    </w:rPr>
  </w:style>
  <w:style w:type="character" w:styleId="8">
    <w:name w:val="Strong"/>
    <w:basedOn w:val="7"/>
    <w:qFormat/>
    <w:uiPriority w:val="0"/>
    <w:rPr>
      <w:b/>
      <w:bCs/>
    </w:rPr>
  </w:style>
  <w:style w:type="character" w:styleId="9">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925</Words>
  <Characters>963</Characters>
  <Lines>0</Lines>
  <Paragraphs>0</Paragraphs>
  <TotalTime>12</TotalTime>
  <ScaleCrop>false</ScaleCrop>
  <LinksUpToDate>false</LinksUpToDate>
  <CharactersWithSpaces>967</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lx</cp:lastModifiedBy>
  <dcterms:modified xsi:type="dcterms:W3CDTF">2022-05-24T03:11:54Z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y fmtid="{D5CDD505-2E9C-101B-9397-08002B2CF9AE}" pid="3" name="ICV">
    <vt:lpwstr>2DD2BE6E65F1470E935AC13EF361BA9E</vt:lpwstr>
  </property>
</Properties>
</file>