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2"/>
        </w:rPr>
        <w:t>深圳市光明</w:t>
      </w:r>
      <w:r>
        <w:rPr>
          <w:rFonts w:ascii="方正小标宋简体" w:eastAsia="方正小标宋简体"/>
          <w:color w:val="000000"/>
          <w:sz w:val="32"/>
          <w:szCs w:val="32"/>
        </w:rPr>
        <w:t>区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“幸福老人计划”BⅡ类①资助项目申请表</w:t>
      </w:r>
    </w:p>
    <w:p>
      <w:pPr>
        <w:snapToGrid w:val="0"/>
        <w:spacing w:line="600" w:lineRule="exact"/>
        <w:jc w:val="center"/>
        <w:rPr>
          <w:rFonts w:hint="eastAsia"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年度）</w:t>
      </w:r>
    </w:p>
    <w:p>
      <w:pPr>
        <w:wordWrap w:val="0"/>
        <w:ind w:right="-514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填表时间：   年   月   日</w:t>
      </w:r>
    </w:p>
    <w:tbl>
      <w:tblPr>
        <w:tblStyle w:val="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55"/>
        <w:gridCol w:w="190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申请单位（盖章）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备案号和备案部门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法定代表人或</w:t>
            </w:r>
          </w:p>
          <w:p>
            <w:pPr>
              <w:spacing w:line="400" w:lineRule="exact"/>
              <w:ind w:left="141" w:leftChars="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备案登记人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项目总费用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申请资助金额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活动人数</w:t>
            </w:r>
          </w:p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（名单附后）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项目简介及申请理由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（包含项目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意义</w:t>
            </w:r>
            <w:r>
              <w:rPr>
                <w:rFonts w:hint="eastAsia"/>
                <w:color w:val="000000"/>
                <w:sz w:val="28"/>
                <w:szCs w:val="28"/>
              </w:rPr>
              <w:t>、执行团队、服务对象、实施计划、费用结算及效果评估等内容，如内容较多，可附页）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资金申请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金额及用途</w:t>
            </w:r>
          </w:p>
        </w:tc>
        <w:tc>
          <w:tcPr>
            <w:tcW w:w="7023" w:type="dxa"/>
            <w:gridSpan w:val="3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项目费用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元，申请资助金额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主要用于（根据实际情况填写）：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①设施器材费：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②场地租赁费：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③交通及通讯费：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④师资费用：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⑤人员费用：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⑥物料费（含服饰、宣传单、背景、展板、音响租赁、舞台搭建等）、通讯费：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</w:p>
          <w:p>
            <w:pPr>
              <w:spacing w:line="440" w:lineRule="exact"/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⑦其他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</w:rPr>
              <w:t>元（请注明：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评审单位或者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评审小组初审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eastAsia="zh-CN"/>
              </w:rPr>
              <w:t>街道办事处审定意见</w:t>
            </w:r>
          </w:p>
        </w:tc>
        <w:tc>
          <w:tcPr>
            <w:tcW w:w="7023" w:type="dxa"/>
            <w:gridSpan w:val="3"/>
            <w:noWrap w:val="0"/>
            <w:vAlign w:val="bottom"/>
          </w:tcPr>
          <w:p>
            <w:pPr>
              <w:wordWrap w:val="0"/>
              <w:ind w:firstLine="560" w:firstLineChars="2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（签名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和盖章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0763"/>
    <w:rsid w:val="08D30FFB"/>
    <w:rsid w:val="0F5B6EA1"/>
    <w:rsid w:val="171E5132"/>
    <w:rsid w:val="2E981A37"/>
    <w:rsid w:val="60EC1CA2"/>
    <w:rsid w:val="61606D3E"/>
    <w:rsid w:val="67B47AB1"/>
    <w:rsid w:val="6A182DB5"/>
    <w:rsid w:val="76B9D948"/>
    <w:rsid w:val="76FC6CD5"/>
    <w:rsid w:val="79E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2021-08-24T22:53:00Z</dcterms:created>
  <dc:creator>Administrator</dc:creator>
  <cp:lastModifiedBy>麦杰聪</cp:lastModifiedBy>
  <dcterms:modified xsi:type="dcterms:W3CDTF">2022-07-07T07:51:54Z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