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红坳公共住房项目不利因素告知书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ind w:left="1197" w:leftChars="570" w:firstLine="0" w:firstLineChars="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二房二厅房源将分配于林泉居，单房与三房两厅将分配于云锦园。林泉居</w:t>
      </w:r>
      <w:r>
        <w:rPr>
          <w:rFonts w:hint="eastAsia" w:ascii="仿宋" w:hAnsi="仿宋" w:eastAsia="仿宋"/>
          <w:sz w:val="24"/>
          <w:szCs w:val="24"/>
        </w:rPr>
        <w:t>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687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1447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1：0.47，云锦园的规划车位数</w:t>
      </w:r>
      <w:r>
        <w:rPr>
          <w:rFonts w:hint="eastAsia" w:ascii="仿宋" w:hAnsi="仿宋" w:eastAsia="仿宋"/>
          <w:sz w:val="24"/>
          <w:szCs w:val="24"/>
        </w:rPr>
        <w:t>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654个，总户数</w:t>
      </w:r>
      <w:r>
        <w:rPr>
          <w:rFonts w:hint="eastAsia" w:ascii="仿宋" w:hAnsi="仿宋" w:eastAsia="仿宋"/>
          <w:sz w:val="24"/>
          <w:szCs w:val="24"/>
        </w:rPr>
        <w:t>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1050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，停车位比例为1：0.6，小区停车位不足。</w:t>
      </w:r>
    </w:p>
    <w:p>
      <w:pPr>
        <w:pStyle w:val="10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临近赣深高铁、广深港高铁和深圳外环高速公路，可能对住户带来噪音影响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。</w:t>
      </w: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为精装布置，配置有橱柜、灶台、燃气灶、空调、热水器、抽油烟机、马桶、水龙头、洗手盆等，其余家具均需自行配置。</w:t>
      </w:r>
    </w:p>
    <w:p>
      <w:pPr>
        <w:pStyle w:val="10"/>
        <w:spacing w:beforeLines="50" w:afterLines="50"/>
        <w:ind w:left="1197" w:leftChars="57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附近有凤凰牛场回迁房等在建工程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可能对住户</w:t>
      </w:r>
      <w:r>
        <w:rPr>
          <w:rFonts w:hint="eastAsia" w:ascii="仿宋" w:hAnsi="仿宋" w:eastAsia="仿宋"/>
          <w:sz w:val="24"/>
          <w:szCs w:val="24"/>
        </w:rPr>
        <w:t>带来包括但不限于噪音、震动、视线、采光、气味、通风、光源、视觉美观等影响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1D1CB7E6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92E0C48"/>
    <w:rsid w:val="7086221F"/>
    <w:rsid w:val="796F5D12"/>
    <w:rsid w:val="7B6F164C"/>
    <w:rsid w:val="7BF73333"/>
    <w:rsid w:val="7BFF0235"/>
    <w:rsid w:val="7F5530C4"/>
    <w:rsid w:val="7FFAD0BD"/>
    <w:rsid w:val="AE9D3648"/>
    <w:rsid w:val="AFFF4E64"/>
    <w:rsid w:val="FBFFDCFC"/>
    <w:rsid w:val="FEF52D2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1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2021-08-12T02:10:00Z</dcterms:created>
  <dc:creator>微软用户</dc:creator>
  <cp:lastModifiedBy>zjj-041</cp:lastModifiedBy>
  <cp:lastPrinted>2021-07-14T03:51:00Z</cp:lastPrinted>
  <dcterms:modified xsi:type="dcterms:W3CDTF">2022-09-29T09:47:42Z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