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default" w:ascii="黑体" w:hAnsi="黑体" w:eastAsia="黑体" w:cs="黑体"/>
          <w:sz w:val="32"/>
          <w:lang w:val="en"/>
        </w:rPr>
        <w:t>2-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无违法犯罪记录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，郑重承诺：遵守国家的法律、法规，无违法犯罪情况，无参加邪教组织情况，如有违反，本人愿承担一切法律责任。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</w:rPr>
      </w:pPr>
    </w:p>
    <w:sectPr>
      <w:headerReference r:id="rId3" w:type="default"/>
      <w:pgSz w:w="11906" w:h="16838"/>
      <w:pgMar w:top="1440" w:right="1800" w:bottom="1440" w:left="180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D278F0"/>
    <w:rsid w:val="117859CD"/>
    <w:rsid w:val="14BC3EC8"/>
    <w:rsid w:val="1BCE7801"/>
    <w:rsid w:val="20235423"/>
    <w:rsid w:val="3DD64FA5"/>
    <w:rsid w:val="49E1050C"/>
    <w:rsid w:val="5EDD8CE8"/>
    <w:rsid w:val="E9DDC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1</TotalTime>
  <ScaleCrop>false</ScaleCrop>
  <LinksUpToDate>false</LinksUpToDate>
  <CharactersWithSpaces>144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2017-11-09T19:04:00Z</dcterms:created>
  <dc:creator>朱彩强</dc:creator>
  <cp:lastModifiedBy>mzj</cp:lastModifiedBy>
  <dcterms:modified xsi:type="dcterms:W3CDTF">2022-11-01T14:43:52Z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