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深圳市光明区城市管理和综合执法局2023年第一批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" w:line="560" w:lineRule="exact"/>
        <w:ind w:right="420"/>
        <w:jc w:val="center"/>
        <w:textAlignment w:val="auto"/>
        <w:rPr>
          <w:rFonts w:ascii="Times New Roman" w:hAnsi="Times New Roman" w:eastAsia="宋体"/>
          <w:b/>
          <w:kern w:val="2"/>
          <w:sz w:val="21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pacing w:val="-17"/>
          <w:sz w:val="44"/>
          <w:szCs w:val="44"/>
          <w:lang w:eastAsia="zh-CN"/>
        </w:rPr>
        <w:t>公开招聘一般类岗位专干报名表</w:t>
      </w:r>
    </w:p>
    <w:p>
      <w:pPr>
        <w:spacing w:after="10" w:line="360" w:lineRule="exact"/>
        <w:ind w:right="420" w:firstLine="421" w:firstLineChars="200"/>
      </w:pP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</w:t>
      </w:r>
      <w:r>
        <w:t xml:space="preserve">                                                                      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5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843"/>
        <w:gridCol w:w="287"/>
        <w:gridCol w:w="1276"/>
        <w:gridCol w:w="954"/>
        <w:gridCol w:w="373"/>
        <w:gridCol w:w="1423"/>
        <w:gridCol w:w="505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专业技术证书名称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获证时间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及颁发机构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8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40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right="-6" w:rightChars="0"/>
              <w:jc w:val="center"/>
              <w:textAlignment w:val="auto"/>
              <w:rPr>
                <w:rFonts w:hint="eastAsia" w:ascii="宋体" w:hAnsi="Tahoma" w:eastAsia="微软雅黑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现工作单位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3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简历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（含学习、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工作经历）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tblHeader/>
          <w:jc w:val="center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奖惩情况</w:t>
            </w:r>
          </w:p>
        </w:tc>
        <w:tc>
          <w:tcPr>
            <w:tcW w:w="8441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eastAsia="zh-CN"/>
        </w:rPr>
        <w:t>（手写签名，填写请删除）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0" w:line="360" w:lineRule="exact"/>
      <w:ind w:right="420" w:firstLine="494" w:firstLineChars="200"/>
      <w:jc w:val="left"/>
    </w:pP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eastAsia="zh-CN"/>
      </w:rPr>
      <w:t>附件</w:t>
    </w:r>
    <w:r>
      <w:rPr>
        <w:rFonts w:hint="eastAsia" w:asciiTheme="minorEastAsia" w:hAnsiTheme="minorEastAsia" w:eastAsiaTheme="minorEastAsia" w:cstheme="minorEastAsia"/>
        <w:b/>
        <w:spacing w:val="-17"/>
        <w:sz w:val="28"/>
        <w:szCs w:val="28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NotTrackMoves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470A4C"/>
    <w:rsid w:val="05704CB0"/>
    <w:rsid w:val="18672277"/>
    <w:rsid w:val="22E864EA"/>
    <w:rsid w:val="46F85309"/>
    <w:rsid w:val="482B5A8F"/>
    <w:rsid w:val="4B3C40D5"/>
    <w:rsid w:val="571234C8"/>
    <w:rsid w:val="65270960"/>
    <w:rsid w:val="67C829FA"/>
    <w:rsid w:val="702B7417"/>
    <w:rsid w:val="75215F49"/>
    <w:rsid w:val="783B56B9"/>
    <w:rsid w:val="7A4B71F2"/>
    <w:rsid w:val="7C8D4EF8"/>
    <w:rsid w:val="7FB9C0BF"/>
    <w:rsid w:val="BA7B23C6"/>
    <w:rsid w:val="E7FFB179"/>
    <w:rsid w:val="FF63B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Administrator</dc:creator>
  <cp:lastModifiedBy>cgj</cp:lastModifiedBy>
  <cp:lastPrinted>2022-07-28T08:28:00Z</cp:lastPrinted>
  <dcterms:modified xsi:type="dcterms:W3CDTF">2023-03-08T11:09:47Z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F2CFAED928AE47E2A8338E4616B05DE5</vt:lpwstr>
  </property>
</Properties>
</file>