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b/>
          <w:color w:val="000000"/>
          <w:sz w:val="36"/>
          <w:szCs w:val="36"/>
        </w:rPr>
        <w:t xml:space="preserve"> </w:t>
      </w:r>
      <w:r>
        <w:rPr>
          <w:rFonts w:hint="eastAsia"/>
          <w:b/>
          <w:color w:val="000000"/>
          <w:sz w:val="36"/>
          <w:szCs w:val="36"/>
        </w:rPr>
        <w:t xml:space="preserve">             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b/>
          <w:bCs/>
          <w:color w:val="000000"/>
          <w:sz w:val="36"/>
          <w:szCs w:val="36"/>
        </w:rPr>
        <w:t>深圳市幼儿园在园儿童基本信息采集表</w:t>
      </w:r>
    </w:p>
    <w:tbl>
      <w:tblPr>
        <w:tblStyle w:val="2"/>
        <w:tblpPr w:leftFromText="180" w:rightFromText="180" w:vertAnchor="page" w:horzAnchor="page" w:tblpX="1281" w:tblpY="2194"/>
        <w:tblW w:w="15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692"/>
        <w:gridCol w:w="936"/>
        <w:gridCol w:w="339"/>
        <w:gridCol w:w="420"/>
        <w:gridCol w:w="573"/>
        <w:gridCol w:w="867"/>
        <w:gridCol w:w="267"/>
        <w:gridCol w:w="369"/>
        <w:gridCol w:w="528"/>
        <w:gridCol w:w="175"/>
        <w:gridCol w:w="1337"/>
        <w:gridCol w:w="108"/>
        <w:gridCol w:w="880"/>
        <w:gridCol w:w="20"/>
        <w:gridCol w:w="360"/>
        <w:gridCol w:w="192"/>
        <w:gridCol w:w="407"/>
        <w:gridCol w:w="339"/>
        <w:gridCol w:w="58"/>
        <w:gridCol w:w="804"/>
        <w:gridCol w:w="451"/>
        <w:gridCol w:w="303"/>
        <w:gridCol w:w="922"/>
        <w:gridCol w:w="1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072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出生地</w:t>
            </w:r>
          </w:p>
        </w:tc>
        <w:tc>
          <w:tcPr>
            <w:tcW w:w="1560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</w:p>
        </w:tc>
        <w:tc>
          <w:tcPr>
            <w:tcW w:w="746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籍贯</w:t>
            </w:r>
          </w:p>
        </w:tc>
        <w:tc>
          <w:tcPr>
            <w:tcW w:w="1616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77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户口性质</w:t>
            </w:r>
          </w:p>
        </w:tc>
        <w:tc>
          <w:tcPr>
            <w:tcW w:w="1692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是否烈士或优抚子女</w:t>
            </w:r>
          </w:p>
        </w:tc>
        <w:tc>
          <w:tcPr>
            <w:tcW w:w="993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是否孤儿</w:t>
            </w:r>
          </w:p>
        </w:tc>
        <w:tc>
          <w:tcPr>
            <w:tcW w:w="1072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是否残疾儿童</w:t>
            </w:r>
          </w:p>
        </w:tc>
        <w:tc>
          <w:tcPr>
            <w:tcW w:w="1560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</w:p>
        </w:tc>
        <w:tc>
          <w:tcPr>
            <w:tcW w:w="746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国籍</w:t>
            </w:r>
          </w:p>
        </w:tc>
        <w:tc>
          <w:tcPr>
            <w:tcW w:w="1616" w:type="dxa"/>
            <w:gridSpan w:val="4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2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健 康状 况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77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92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93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72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残疾</w:t>
            </w:r>
            <w:r>
              <w:rPr>
                <w:color w:val="000000"/>
                <w:szCs w:val="21"/>
              </w:rPr>
              <w:t>类别</w:t>
            </w:r>
          </w:p>
        </w:tc>
        <w:tc>
          <w:tcPr>
            <w:tcW w:w="1560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</w:p>
        </w:tc>
        <w:tc>
          <w:tcPr>
            <w:tcW w:w="746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16" w:type="dxa"/>
            <w:gridSpan w:val="4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77" w:type="dxa"/>
            <w:vMerge w:val="restart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户籍所在地</w:t>
            </w:r>
          </w:p>
        </w:tc>
        <w:tc>
          <w:tcPr>
            <w:tcW w:w="8491" w:type="dxa"/>
            <w:gridSpan w:val="13"/>
            <w:vMerge w:val="restart"/>
            <w:noWrap w:val="0"/>
            <w:vAlign w:val="bottom"/>
          </w:tcPr>
          <w:p>
            <w:pPr>
              <w:spacing w:line="300" w:lineRule="exact"/>
              <w:rPr>
                <w:rFonts w:hint="eastAsia"/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省（</w:t>
            </w:r>
            <w:r>
              <w:rPr>
                <w:color w:val="000000"/>
                <w:sz w:val="24"/>
              </w:rPr>
              <w:t>自治区</w:t>
            </w:r>
            <w:r>
              <w:rPr>
                <w:rFonts w:hint="eastAsia"/>
                <w:color w:val="000000"/>
                <w:sz w:val="24"/>
              </w:rPr>
              <w:t>/直辖</w:t>
            </w:r>
            <w:r>
              <w:rPr>
                <w:color w:val="000000"/>
                <w:sz w:val="24"/>
              </w:rPr>
              <w:t>市）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市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区（市/县）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color w:val="000000"/>
                <w:sz w:val="24"/>
              </w:rPr>
              <w:t xml:space="preserve">镇            </w:t>
            </w:r>
          </w:p>
        </w:tc>
        <w:tc>
          <w:tcPr>
            <w:tcW w:w="1318" w:type="dxa"/>
            <w:gridSpan w:val="5"/>
            <w:noWrap w:val="0"/>
            <w:vAlign w:val="bottom"/>
          </w:tcPr>
          <w:p>
            <w:pPr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身份证件类型</w:t>
            </w:r>
          </w:p>
        </w:tc>
        <w:tc>
          <w:tcPr>
            <w:tcW w:w="3556" w:type="dxa"/>
            <w:gridSpan w:val="6"/>
            <w:noWrap w:val="0"/>
            <w:vAlign w:val="bottom"/>
          </w:tcPr>
          <w:p>
            <w:pPr>
              <w:spacing w:line="300" w:lineRule="exact"/>
              <w:rPr>
                <w:rFonts w:hint="eastAsia"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77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491" w:type="dxa"/>
            <w:gridSpan w:val="13"/>
            <w:vMerge w:val="continue"/>
            <w:noWrap w:val="0"/>
            <w:vAlign w:val="bottom"/>
          </w:tcPr>
          <w:p>
            <w:pPr>
              <w:spacing w:line="300" w:lineRule="exact"/>
              <w:rPr>
                <w:rFonts w:hint="eastAsia"/>
                <w:color w:val="000000"/>
                <w:sz w:val="24"/>
                <w:u w:val="single"/>
              </w:rPr>
            </w:pPr>
          </w:p>
        </w:tc>
        <w:tc>
          <w:tcPr>
            <w:tcW w:w="1318" w:type="dxa"/>
            <w:gridSpan w:val="5"/>
            <w:noWrap w:val="0"/>
            <w:vAlign w:val="bottom"/>
          </w:tcPr>
          <w:p>
            <w:pPr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证件号码</w:t>
            </w:r>
          </w:p>
        </w:tc>
        <w:tc>
          <w:tcPr>
            <w:tcW w:w="3556" w:type="dxa"/>
            <w:gridSpan w:val="6"/>
            <w:noWrap w:val="0"/>
            <w:vAlign w:val="bottom"/>
          </w:tcPr>
          <w:p>
            <w:pPr>
              <w:spacing w:line="300" w:lineRule="exact"/>
              <w:rPr>
                <w:rFonts w:hint="eastAsia"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户籍类别</w:t>
            </w:r>
          </w:p>
        </w:tc>
        <w:tc>
          <w:tcPr>
            <w:tcW w:w="13365" w:type="dxa"/>
            <w:gridSpan w:val="24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□深圳</w:t>
            </w:r>
            <w:r>
              <w:rPr>
                <w:rFonts w:hint="eastAsia"/>
                <w:color w:val="000000"/>
                <w:sz w:val="24"/>
              </w:rPr>
              <w:t xml:space="preserve">户籍   </w:t>
            </w:r>
            <w:r>
              <w:rPr>
                <w:rFonts w:hint="eastAsia" w:ascii="宋体" w:hAnsi="宋体"/>
                <w:color w:val="000000"/>
                <w:sz w:val="24"/>
              </w:rPr>
              <w:t>□非深户籍   □港澳籍   □台籍  □外籍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（请填写国籍）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入学情况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入学日期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编入班级</w:t>
            </w:r>
          </w:p>
        </w:tc>
        <w:tc>
          <w:tcPr>
            <w:tcW w:w="1164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是否乘坐校车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56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就读方式</w:t>
            </w:r>
          </w:p>
        </w:tc>
        <w:tc>
          <w:tcPr>
            <w:tcW w:w="3498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□全日制 □半日制 □寄宿制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77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父母（或监护人）情况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与儿童关系</w:t>
            </w:r>
          </w:p>
        </w:tc>
        <w:tc>
          <w:tcPr>
            <w:tcW w:w="283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20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136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是否深户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是否办理深圳市居住证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身份证（通行证、护照）号码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77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835" w:type="dxa"/>
            <w:gridSpan w:val="6"/>
            <w:noWrap w:val="0"/>
            <w:vAlign w:val="top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040" w:type="dxa"/>
            <w:gridSpan w:val="3"/>
            <w:noWrap w:val="0"/>
            <w:vAlign w:val="top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68" w:type="dxa"/>
            <w:gridSpan w:val="4"/>
            <w:noWrap w:val="0"/>
            <w:vAlign w:val="top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top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694" w:type="dxa"/>
            <w:gridSpan w:val="4"/>
            <w:noWrap w:val="0"/>
            <w:vAlign w:val="top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92" w:type="dxa"/>
            <w:noWrap w:val="0"/>
            <w:vAlign w:val="top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835" w:type="dxa"/>
            <w:gridSpan w:val="6"/>
            <w:noWrap w:val="0"/>
            <w:vAlign w:val="top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040" w:type="dxa"/>
            <w:gridSpan w:val="3"/>
            <w:noWrap w:val="0"/>
            <w:vAlign w:val="top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368" w:type="dxa"/>
            <w:gridSpan w:val="4"/>
            <w:noWrap w:val="0"/>
            <w:vAlign w:val="top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top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2694" w:type="dxa"/>
            <w:gridSpan w:val="4"/>
            <w:noWrap w:val="0"/>
            <w:vAlign w:val="top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77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在深居住情况</w:t>
            </w:r>
          </w:p>
        </w:tc>
        <w:tc>
          <w:tcPr>
            <w:tcW w:w="1692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现居住地址</w:t>
            </w:r>
          </w:p>
        </w:tc>
        <w:tc>
          <w:tcPr>
            <w:tcW w:w="7778" w:type="dxa"/>
            <w:gridSpan w:val="16"/>
            <w:vMerge w:val="restart"/>
            <w:noWrap w:val="0"/>
            <w:vAlign w:val="bottom"/>
          </w:tcPr>
          <w:p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sz w:val="24"/>
              </w:rPr>
              <w:t>区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街道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路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  </w:t>
            </w:r>
          </w:p>
        </w:tc>
        <w:tc>
          <w:tcPr>
            <w:tcW w:w="1652" w:type="dxa"/>
            <w:gridSpan w:val="4"/>
            <w:noWrap w:val="0"/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  <w:tc>
          <w:tcPr>
            <w:tcW w:w="2243" w:type="dxa"/>
            <w:gridSpan w:val="3"/>
            <w:noWrap w:val="0"/>
            <w:vAlign w:val="bottom"/>
          </w:tcPr>
          <w:p>
            <w:pPr>
              <w:spacing w:line="300" w:lineRule="exact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7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9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778" w:type="dxa"/>
            <w:gridSpan w:val="16"/>
            <w:vMerge w:val="continue"/>
            <w:noWrap w:val="0"/>
            <w:vAlign w:val="bottom"/>
          </w:tcPr>
          <w:p>
            <w:pPr>
              <w:spacing w:line="300" w:lineRule="exact"/>
              <w:rPr>
                <w:rFonts w:hint="eastAsia"/>
                <w:color w:val="000000"/>
                <w:sz w:val="24"/>
                <w:u w:val="single"/>
              </w:rPr>
            </w:pPr>
          </w:p>
        </w:tc>
        <w:tc>
          <w:tcPr>
            <w:tcW w:w="1652" w:type="dxa"/>
            <w:gridSpan w:val="4"/>
            <w:noWrap w:val="0"/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电子信箱</w:t>
            </w:r>
          </w:p>
        </w:tc>
        <w:tc>
          <w:tcPr>
            <w:tcW w:w="2243" w:type="dxa"/>
            <w:gridSpan w:val="3"/>
            <w:noWrap w:val="0"/>
            <w:vAlign w:val="bottom"/>
          </w:tcPr>
          <w:p>
            <w:pPr>
              <w:spacing w:line="300" w:lineRule="exact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77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65" w:type="dxa"/>
            <w:gridSpan w:val="24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□随父母在深居住   □随监护人在深居住   （请选择并打√）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677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家庭子女情况</w:t>
            </w:r>
          </w:p>
        </w:tc>
        <w:tc>
          <w:tcPr>
            <w:tcW w:w="13365" w:type="dxa"/>
            <w:gridSpan w:val="24"/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本儿童是第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胎，家中子女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人 。 </w:t>
            </w:r>
          </w:p>
          <w:p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042" w:type="dxa"/>
            <w:gridSpan w:val="25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300" w:lineRule="exact"/>
              <w:ind w:right="482"/>
              <w:jc w:val="righ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ind w:right="482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填表人：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   填表日期： 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/>
    <w:sectPr>
      <w:pgSz w:w="16838" w:h="11906" w:orient="landscape"/>
      <w:pgMar w:top="1406" w:right="1440" w:bottom="146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E0534"/>
    <w:rsid w:val="653E0534"/>
    <w:rsid w:val="7F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2022-06-04T14:48:00Z</dcterms:created>
  <dc:creator>li-yanjun</dc:creator>
  <cp:lastModifiedBy>zhengxia</cp:lastModifiedBy>
  <dcterms:modified xsi:type="dcterms:W3CDTF">2023-01-04T09:45:22Z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