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深圳市第四届退役军人创业创新大赛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参赛项目商业计划书</w:t>
      </w:r>
    </w:p>
    <w:tbl>
      <w:tblPr>
        <w:tblStyle w:val="3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6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项目介绍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Times New Roman" w:hAnsi="Times New Roman" w:eastAsia="楷体_GB2312" w:cs="宋体"/>
                <w:b/>
                <w:bCs/>
                <w:i w:val="0"/>
                <w:iCs w:val="0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核心团队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Times New Roman" w:hAnsi="Times New Roman" w:eastAsia="楷体_GB2312" w:cs="宋体"/>
                <w:b/>
                <w:bCs/>
                <w:i w:val="0"/>
                <w:iCs w:val="0"/>
                <w:sz w:val="22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核心竞争力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Times New Roman" w:hAnsi="Times New Roman" w:eastAsia="楷体_GB2312" w:cs="宋体"/>
                <w:b/>
                <w:bCs/>
                <w:i w:val="0"/>
                <w:iCs w:val="0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项目经营模式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Times New Roman" w:hAnsi="Times New Roman" w:eastAsia="楷体_GB2312" w:cs="宋体"/>
                <w:b/>
                <w:bCs/>
                <w:i w:val="0"/>
                <w:iCs w:val="0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商业前景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Times New Roman" w:hAnsi="Times New Roman" w:eastAsia="楷体_GB2312" w:cs="宋体"/>
                <w:i w:val="0"/>
                <w:i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发展战略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Times New Roman" w:hAnsi="Times New Roman" w:eastAsia="楷体_GB2312" w:cs="宋体"/>
                <w:i w:val="0"/>
                <w:i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融资需求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Times New Roman" w:hAnsi="Times New Roman" w:eastAsia="楷体_GB2312" w:cs="宋体"/>
                <w:i w:val="0"/>
                <w:i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备注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left"/>
              <w:textAlignment w:val="auto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宋体"/>
                <w:b/>
                <w:bCs/>
                <w:i w:val="0"/>
                <w:iCs w:val="0"/>
                <w:sz w:val="22"/>
                <w:szCs w:val="28"/>
                <w:lang w:eastAsia="zh-CN"/>
              </w:rPr>
              <w:t>（请以附件的形式上传）</w:t>
            </w:r>
            <w:r>
              <w:rPr>
                <w:rFonts w:hint="eastAsia" w:ascii="Times New Roman" w:hAnsi="Times New Roman" w:eastAsia="楷体_GB2312" w:cs="宋体"/>
                <w:i w:val="0"/>
                <w:iCs w:val="0"/>
                <w:sz w:val="22"/>
                <w:szCs w:val="28"/>
                <w:lang w:eastAsia="zh-CN"/>
              </w:rPr>
              <w:t>即可行性分析报告，支持word、pdf等形式展示</w:t>
            </w:r>
            <w:r>
              <w:rPr>
                <w:rFonts w:hint="eastAsia" w:ascii="Times New Roman" w:hAnsi="Times New Roman" w:eastAsia="楷体_GB2312" w:cs="宋体"/>
                <w:i w:val="0"/>
                <w:iCs w:val="0"/>
                <w:sz w:val="22"/>
                <w:szCs w:val="28"/>
                <w:lang w:val="en-US" w:eastAsia="zh-CN"/>
              </w:rPr>
              <w:t>，简明扼要、重点突出，</w:t>
            </w:r>
            <w:r>
              <w:rPr>
                <w:rFonts w:hint="eastAsia" w:ascii="Times New Roman" w:hAnsi="Times New Roman" w:eastAsia="楷体_GB2312" w:cs="宋体"/>
                <w:i w:val="0"/>
                <w:iCs w:val="0"/>
                <w:sz w:val="22"/>
                <w:szCs w:val="28"/>
                <w:lang w:eastAsia="zh-CN"/>
              </w:rPr>
              <w:t>包括</w:t>
            </w:r>
            <w:r>
              <w:rPr>
                <w:rFonts w:hint="eastAsia" w:ascii="Times New Roman" w:hAnsi="Times New Roman" w:eastAsia="楷体_GB2312" w:cs="宋体"/>
                <w:i w:val="0"/>
                <w:iCs w:val="0"/>
                <w:sz w:val="22"/>
                <w:szCs w:val="28"/>
              </w:rPr>
              <w:t>项目介绍、核心团队、核心竞争力、项目经营模式</w:t>
            </w:r>
            <w:r>
              <w:rPr>
                <w:rFonts w:hint="eastAsia" w:ascii="Times New Roman" w:hAnsi="Times New Roman" w:eastAsia="楷体_GB2312" w:cs="宋体"/>
                <w:i w:val="0"/>
                <w:iCs w:val="0"/>
                <w:sz w:val="22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 w:cs="宋体"/>
                <w:i w:val="0"/>
                <w:iCs w:val="0"/>
                <w:sz w:val="22"/>
                <w:szCs w:val="28"/>
              </w:rPr>
              <w:t>商业前景、发展战略、融资</w:t>
            </w:r>
            <w:r>
              <w:rPr>
                <w:rFonts w:hint="eastAsia" w:ascii="Times New Roman" w:hAnsi="Times New Roman" w:eastAsia="楷体_GB2312" w:cs="宋体"/>
                <w:i w:val="0"/>
                <w:iCs w:val="0"/>
                <w:sz w:val="22"/>
                <w:szCs w:val="28"/>
                <w:lang w:eastAsia="zh-CN"/>
              </w:rPr>
              <w:t>需求</w:t>
            </w:r>
            <w:r>
              <w:rPr>
                <w:rFonts w:hint="eastAsia" w:ascii="Times New Roman" w:hAnsi="Times New Roman" w:eastAsia="楷体_GB2312" w:cs="宋体"/>
                <w:i w:val="0"/>
                <w:iCs w:val="0"/>
                <w:sz w:val="22"/>
                <w:szCs w:val="28"/>
              </w:rPr>
              <w:t>等</w:t>
            </w:r>
            <w:r>
              <w:rPr>
                <w:rFonts w:hint="eastAsia" w:ascii="Times New Roman" w:hAnsi="Times New Roman" w:eastAsia="楷体_GB2312" w:cs="宋体"/>
                <w:i w:val="0"/>
                <w:iCs w:val="0"/>
                <w:sz w:val="22"/>
                <w:szCs w:val="2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/>
        </w:rPr>
      </w:pPr>
    </w:p>
    <w:sectPr>
      <w:pgSz w:w="11906" w:h="16838"/>
      <w:pgMar w:top="2098" w:right="1474" w:bottom="1984" w:left="1587" w:header="851" w:footer="1474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zM0YWQzZTU4MDE0MDY0YTJjZTYxZjAxNzYxMzIifQ=="/>
  </w:docVars>
  <w:rsids>
    <w:rsidRoot w:val="31C14FA1"/>
    <w:rsid w:val="04104F41"/>
    <w:rsid w:val="2A680E14"/>
    <w:rsid w:val="31C14FA1"/>
    <w:rsid w:val="52822D48"/>
    <w:rsid w:val="68A944F0"/>
    <w:rsid w:val="6DFC037B"/>
    <w:rsid w:val="7AE671BD"/>
    <w:rsid w:val="7CD9479D"/>
    <w:rsid w:val="7F2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170</Characters>
  <Lines>0</Lines>
  <Paragraphs>0</Paragraphs>
  <TotalTime>37</TotalTime>
  <ScaleCrop>false</ScaleCrop>
  <LinksUpToDate>false</LinksUpToDate>
  <CharactersWithSpaces>170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2022-03-30T00:25:00Z</dcterms:created>
  <dc:creator>Nina</dc:creator>
  <cp:lastModifiedBy>秦帅</cp:lastModifiedBy>
  <cp:lastPrinted>2024-04-07T11:11:36Z</cp:lastPrinted>
  <dcterms:modified xsi:type="dcterms:W3CDTF">2024-04-07T12:42:40Z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6F92B4E03CC642E59CCCEC26E65260FB</vt:lpwstr>
  </property>
</Properties>
</file>