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autoSpaceDE/>
        <w:autoSpaceDN/>
        <w:spacing w:before="0" w:after="0" w:line="240" w:lineRule="auto"/>
        <w:ind w:left="0" w:leftChars="0" w:right="0" w:firstLine="0" w:firstLineChars="0"/>
        <w:jc w:val="both"/>
        <w:rPr>
          <w:rFonts w:hint="eastAsia" w:ascii="Times New Roman" w:eastAsiaTheme="minorEastAsia"/>
          <w:lang w:val="en-US" w:eastAsia="zh-CN"/>
        </w:rPr>
      </w:pPr>
    </w:p>
    <w:tbl>
      <w:tblPr>
        <w:tblStyle w:val="4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7"/>
              <w:spacing w:line="548" w:lineRule="exact"/>
              <w:ind w:left="1970" w:right="2153"/>
              <w:jc w:val="center"/>
              <w:rPr>
                <w:rFonts w:hint="eastAsia"/>
                <w:b/>
                <w:sz w:val="48"/>
                <w:lang w:eastAsia="zh-CN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  <w:lang w:eastAsia="zh-CN"/>
              </w:rPr>
              <w:t>跨国公司总部企业</w:t>
            </w:r>
          </w:p>
          <w:p>
            <w:pPr>
              <w:pStyle w:val="7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7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7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7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7"/>
              <w:spacing w:before="175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7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6476"/>
          <w:tab w:val="left" w:pos="7875"/>
          <w:tab w:val="left" w:pos="8477"/>
        </w:tabs>
        <w:jc w:val="center"/>
      </w:pPr>
      <w:r>
        <w:rPr>
          <w:rFonts w:hint="eastAsia"/>
          <w:sz w:val="44"/>
          <w:szCs w:val="44"/>
        </w:rPr>
        <w:t>深圳市跨国公司总部企业认定申请表</w:t>
      </w:r>
    </w:p>
    <w:p>
      <w:pPr>
        <w:pStyle w:val="3"/>
        <w:tabs>
          <w:tab w:val="left" w:pos="6476"/>
          <w:tab w:val="left" w:pos="7875"/>
          <w:tab w:val="left" w:pos="8477"/>
        </w:tabs>
        <w:ind w:left="489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4"/>
        <w:tblpPr w:leftFromText="180" w:rightFromText="180" w:vertAnchor="text" w:horzAnchor="page" w:tblpX="1465" w:tblpY="197"/>
        <w:tblOverlap w:val="never"/>
        <w:tblW w:w="90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947"/>
        <w:gridCol w:w="2553"/>
        <w:gridCol w:w="2161"/>
        <w:gridCol w:w="18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8"/>
              </w:rPr>
            </w:pPr>
          </w:p>
          <w:p>
            <w:pPr>
              <w:pStyle w:val="7"/>
              <w:spacing w:line="228" w:lineRule="auto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554" w:type="dxa"/>
            <w:gridSpan w:val="4"/>
          </w:tcPr>
          <w:p>
            <w:pPr>
              <w:pStyle w:val="7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spacing w:before="132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ind w:right="60"/>
              <w:jc w:val="both"/>
              <w:rPr>
                <w:sz w:val="22"/>
              </w:rPr>
            </w:pPr>
          </w:p>
          <w:p>
            <w:pPr>
              <w:pStyle w:val="7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6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4" w:type="dxa"/>
            <w:gridSpan w:val="4"/>
          </w:tcPr>
          <w:p>
            <w:pPr>
              <w:pStyle w:val="7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7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7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061" w:type="dxa"/>
            <w:gridSpan w:val="5"/>
          </w:tcPr>
          <w:p>
            <w:pPr>
              <w:pStyle w:val="7"/>
              <w:ind w:left="40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7"/>
              <w:spacing w:before="2"/>
              <w:rPr>
                <w:sz w:val="17"/>
              </w:rPr>
            </w:pPr>
          </w:p>
          <w:p>
            <w:pPr>
              <w:pStyle w:val="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7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7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7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7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rFonts w:hint="eastAsia"/>
          <w:sz w:val="10"/>
          <w:lang w:val="en-US" w:eastAsia="zh-CN"/>
        </w:rPr>
      </w:pPr>
      <w:r>
        <w:rPr>
          <w:rFonts w:hint="eastAsia"/>
          <w:sz w:val="10"/>
          <w:lang w:val="en-US" w:eastAsia="zh-CN"/>
        </w:rPr>
        <w:t xml:space="preserve"> </w:t>
      </w:r>
    </w:p>
    <w:p>
      <w:pPr>
        <w:pStyle w:val="3"/>
        <w:spacing w:before="8"/>
        <w:rPr>
          <w:rFonts w:hint="eastAsia"/>
          <w:sz w:val="10"/>
          <w:lang w:val="en-US" w:eastAsia="zh-CN"/>
        </w:rPr>
      </w:pPr>
    </w:p>
    <w:p>
      <w:pPr>
        <w:pStyle w:val="3"/>
        <w:spacing w:before="8"/>
        <w:rPr>
          <w:rFonts w:hint="eastAsia"/>
          <w:sz w:val="10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</w:t>
            </w:r>
            <w:r>
              <w:rPr>
                <w:rFonts w:hint="eastAsia"/>
                <w:b/>
                <w:sz w:val="22"/>
                <w:lang w:val="en-US" w:eastAsia="zh-CN"/>
              </w:rPr>
              <w:t>本市</w:t>
            </w:r>
            <w:r>
              <w:rPr>
                <w:b/>
                <w:sz w:val="22"/>
              </w:rPr>
              <w:t>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申报企业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0" w:firstLineChars="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3" w:type="dxa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商务部门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2021-04-30T08:51:34Z</dcterms:created>
  <dc:creator>Administrator</dc:creator>
  <cp:lastModifiedBy>fellowxin</cp:lastModifiedBy>
  <dcterms:modified xsi:type="dcterms:W3CDTF">2021-04-30T08:51:41Z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CD4ECAEC0D18492AA43D5DEF04584900</vt:lpwstr>
  </property>
</Properties>
</file>