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E3" w:rsidRDefault="001E36E3" w:rsidP="001E36E3">
      <w:pPr>
        <w:spacing w:line="560" w:lineRule="exact"/>
        <w:jc w:val="center"/>
        <w:rPr>
          <w:rFonts w:ascii="黑体" w:eastAsia="黑体"/>
          <w:sz w:val="44"/>
          <w:szCs w:val="44"/>
        </w:rPr>
      </w:pPr>
      <w:r>
        <w:rPr>
          <w:rFonts w:ascii="黑体" w:eastAsia="黑体" w:hint="eastAsia"/>
          <w:sz w:val="44"/>
          <w:szCs w:val="44"/>
        </w:rPr>
        <w:t>项目采购需求文件</w:t>
      </w:r>
    </w:p>
    <w:p w:rsidR="001E36E3" w:rsidRDefault="001E36E3" w:rsidP="001E36E3">
      <w:pPr>
        <w:spacing w:line="560" w:lineRule="exact"/>
        <w:jc w:val="center"/>
        <w:rPr>
          <w:rFonts w:ascii="黑体" w:eastAsia="黑体"/>
          <w:sz w:val="44"/>
          <w:szCs w:val="44"/>
        </w:rPr>
      </w:pPr>
    </w:p>
    <w:p w:rsidR="001E36E3" w:rsidRDefault="001E36E3" w:rsidP="001E36E3">
      <w:pPr>
        <w:spacing w:line="560" w:lineRule="exact"/>
        <w:jc w:val="center"/>
        <w:rPr>
          <w:rFonts w:ascii="黑体" w:eastAsia="黑体"/>
          <w:sz w:val="36"/>
          <w:szCs w:val="36"/>
        </w:rPr>
      </w:pPr>
      <w:r>
        <w:rPr>
          <w:rFonts w:ascii="黑体" w:eastAsia="黑体" w:hint="eastAsia"/>
          <w:sz w:val="36"/>
          <w:szCs w:val="36"/>
        </w:rPr>
        <w:t>目  录</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第一章：竞选邀请</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1E36E3" w:rsidRDefault="001E36E3" w:rsidP="001E36E3">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1E36E3" w:rsidRDefault="001E36E3" w:rsidP="001E36E3">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第三章：附件</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1E36E3" w:rsidRDefault="001E36E3" w:rsidP="001E36E3">
      <w:pPr>
        <w:spacing w:line="560" w:lineRule="exact"/>
        <w:ind w:firstLineChars="650" w:firstLine="2080"/>
        <w:rPr>
          <w:rFonts w:ascii="仿宋_GB2312" w:eastAsia="仿宋_GB2312"/>
          <w:sz w:val="32"/>
          <w:szCs w:val="32"/>
        </w:rPr>
      </w:pPr>
    </w:p>
    <w:p w:rsidR="001E36E3" w:rsidRDefault="001E36E3" w:rsidP="001E36E3">
      <w:pPr>
        <w:spacing w:line="560" w:lineRule="exact"/>
        <w:ind w:firstLineChars="650" w:firstLine="2080"/>
        <w:rPr>
          <w:rFonts w:ascii="仿宋_GB2312" w:eastAsia="仿宋_GB2312"/>
          <w:sz w:val="32"/>
          <w:szCs w:val="32"/>
        </w:rPr>
      </w:pPr>
    </w:p>
    <w:p w:rsidR="001E36E3" w:rsidRDefault="001E36E3" w:rsidP="001E36E3">
      <w:pPr>
        <w:spacing w:line="560" w:lineRule="exact"/>
        <w:ind w:firstLineChars="650" w:firstLine="2080"/>
        <w:rPr>
          <w:rFonts w:ascii="仿宋_GB2312" w:eastAsia="仿宋_GB2312"/>
          <w:sz w:val="32"/>
          <w:szCs w:val="32"/>
        </w:rPr>
      </w:pPr>
    </w:p>
    <w:p w:rsidR="001E36E3" w:rsidRDefault="001E36E3" w:rsidP="001E36E3">
      <w:pPr>
        <w:spacing w:line="560" w:lineRule="exact"/>
        <w:ind w:firstLineChars="650" w:firstLine="2080"/>
        <w:rPr>
          <w:rFonts w:ascii="仿宋_GB2312" w:eastAsia="仿宋_GB2312"/>
          <w:sz w:val="32"/>
          <w:szCs w:val="32"/>
        </w:rPr>
      </w:pPr>
    </w:p>
    <w:p w:rsidR="001E36E3" w:rsidRDefault="001E36E3" w:rsidP="001E36E3">
      <w:pPr>
        <w:spacing w:line="560" w:lineRule="exact"/>
        <w:ind w:firstLineChars="650" w:firstLine="2080"/>
        <w:rPr>
          <w:rFonts w:ascii="仿宋_GB2312" w:eastAsia="仿宋_GB2312"/>
          <w:sz w:val="32"/>
          <w:szCs w:val="32"/>
        </w:rPr>
      </w:pPr>
    </w:p>
    <w:p w:rsidR="001E36E3" w:rsidRDefault="001E36E3" w:rsidP="001E36E3">
      <w:pPr>
        <w:spacing w:line="560" w:lineRule="exact"/>
        <w:ind w:firstLineChars="650" w:firstLine="2080"/>
        <w:rPr>
          <w:rFonts w:ascii="仿宋_GB2312" w:eastAsia="仿宋_GB2312"/>
          <w:sz w:val="32"/>
          <w:szCs w:val="32"/>
        </w:rPr>
      </w:pPr>
    </w:p>
    <w:p w:rsidR="001E36E3" w:rsidRDefault="001E36E3" w:rsidP="001E36E3">
      <w:pPr>
        <w:spacing w:line="560" w:lineRule="exact"/>
        <w:ind w:firstLineChars="650" w:firstLine="2080"/>
        <w:rPr>
          <w:rFonts w:ascii="仿宋_GB2312" w:eastAsia="仿宋_GB2312"/>
          <w:sz w:val="32"/>
          <w:szCs w:val="32"/>
        </w:rPr>
      </w:pPr>
    </w:p>
    <w:p w:rsidR="001E36E3" w:rsidRDefault="001E36E3" w:rsidP="001E36E3">
      <w:pPr>
        <w:spacing w:line="560" w:lineRule="exact"/>
        <w:ind w:firstLineChars="650" w:firstLine="2080"/>
        <w:rPr>
          <w:rFonts w:ascii="仿宋_GB2312" w:eastAsia="仿宋_GB2312"/>
          <w:sz w:val="32"/>
          <w:szCs w:val="32"/>
        </w:rPr>
      </w:pPr>
    </w:p>
    <w:p w:rsidR="001E36E3" w:rsidRDefault="001E36E3" w:rsidP="001E36E3">
      <w:pPr>
        <w:spacing w:afterLines="100" w:line="560" w:lineRule="exact"/>
        <w:rPr>
          <w:rFonts w:ascii="黑体" w:eastAsia="黑体"/>
          <w:sz w:val="36"/>
          <w:szCs w:val="36"/>
        </w:rPr>
      </w:pPr>
    </w:p>
    <w:p w:rsidR="001E36E3" w:rsidRDefault="001E36E3" w:rsidP="001E36E3">
      <w:pPr>
        <w:spacing w:afterLines="100" w:line="560" w:lineRule="exact"/>
        <w:jc w:val="center"/>
        <w:rPr>
          <w:rFonts w:ascii="黑体" w:eastAsia="黑体"/>
          <w:sz w:val="36"/>
          <w:szCs w:val="36"/>
        </w:rPr>
      </w:pPr>
    </w:p>
    <w:p w:rsidR="001E36E3" w:rsidRDefault="001E36E3" w:rsidP="001E36E3">
      <w:pPr>
        <w:spacing w:afterLines="100" w:line="560" w:lineRule="exact"/>
        <w:jc w:val="center"/>
        <w:rPr>
          <w:rFonts w:ascii="黑体" w:eastAsia="黑体"/>
          <w:sz w:val="36"/>
          <w:szCs w:val="36"/>
        </w:rPr>
      </w:pPr>
    </w:p>
    <w:p w:rsidR="001E36E3" w:rsidRPr="00910773" w:rsidRDefault="001E36E3" w:rsidP="001E36E3">
      <w:pPr>
        <w:spacing w:afterLines="100" w:line="560" w:lineRule="exact"/>
        <w:rPr>
          <w:rFonts w:ascii="黑体" w:eastAsia="黑体"/>
          <w:sz w:val="36"/>
          <w:szCs w:val="36"/>
        </w:rPr>
      </w:pPr>
    </w:p>
    <w:p w:rsidR="001E36E3" w:rsidRDefault="001E36E3" w:rsidP="001E36E3">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1E36E3" w:rsidRPr="001E36E3" w:rsidRDefault="001E36E3" w:rsidP="001E36E3">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）规定，现就《2019年光明区第三届全民健身运动会之趣味比赛运营服务》项目进行采购，欢迎符合条件的单位参与竞选。</w:t>
      </w:r>
    </w:p>
    <w:p w:rsidR="001E36E3" w:rsidRPr="001E36E3" w:rsidRDefault="001E36E3" w:rsidP="001E36E3">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1、活动名称：2019年光明区第三届全民健身运动会之趣味比赛运营服务</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1E36E3" w:rsidRDefault="001E36E3" w:rsidP="001E36E3">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1E36E3" w:rsidRDefault="001E36E3" w:rsidP="001E36E3">
      <w:pPr>
        <w:spacing w:line="560" w:lineRule="exact"/>
        <w:rPr>
          <w:rFonts w:ascii="仿宋_GB2312" w:eastAsia="仿宋_GB2312"/>
          <w:sz w:val="32"/>
          <w:szCs w:val="32"/>
        </w:rPr>
      </w:pPr>
      <w:r>
        <w:rPr>
          <w:rFonts w:ascii="仿宋_GB2312" w:eastAsia="仿宋_GB2312" w:hint="eastAsia"/>
          <w:sz w:val="32"/>
          <w:szCs w:val="32"/>
        </w:rPr>
        <w:t>邮编：518107</w:t>
      </w:r>
    </w:p>
    <w:p w:rsidR="001E36E3" w:rsidRPr="00A96378" w:rsidRDefault="001E36E3" w:rsidP="001E36E3">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1E36E3" w:rsidRDefault="001E36E3" w:rsidP="001E36E3">
      <w:pPr>
        <w:spacing w:line="560" w:lineRule="exact"/>
        <w:jc w:val="right"/>
        <w:rPr>
          <w:rFonts w:ascii="仿宋_GB2312" w:eastAsia="仿宋_GB2312"/>
          <w:sz w:val="32"/>
          <w:szCs w:val="32"/>
        </w:rPr>
      </w:pPr>
    </w:p>
    <w:p w:rsidR="001E36E3" w:rsidRDefault="001E36E3" w:rsidP="001E36E3">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1E36E3" w:rsidRPr="002A3F54" w:rsidRDefault="001E36E3" w:rsidP="001E36E3">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A96378" w:rsidRPr="002A3F54" w:rsidRDefault="00A96378" w:rsidP="00A96378">
      <w:pPr>
        <w:spacing w:line="560" w:lineRule="exact"/>
        <w:jc w:val="right"/>
        <w:rPr>
          <w:rFonts w:ascii="仿宋_GB2312" w:eastAsia="仿宋_GB2312"/>
          <w:sz w:val="32"/>
          <w:szCs w:val="32"/>
        </w:rPr>
      </w:pPr>
    </w:p>
    <w:p w:rsidR="00C86D3F" w:rsidRDefault="006A5EDC">
      <w:pPr>
        <w:spacing w:line="560" w:lineRule="exact"/>
        <w:jc w:val="center"/>
        <w:rPr>
          <w:rFonts w:ascii="黑体" w:eastAsia="黑体"/>
          <w:sz w:val="36"/>
          <w:szCs w:val="36"/>
        </w:rPr>
      </w:pPr>
      <w:r>
        <w:rPr>
          <w:rFonts w:ascii="黑体" w:eastAsia="黑体" w:hint="eastAsia"/>
          <w:sz w:val="36"/>
          <w:szCs w:val="36"/>
        </w:rPr>
        <w:t xml:space="preserve">第二章    </w:t>
      </w:r>
      <w:r w:rsidR="001E36E3">
        <w:rPr>
          <w:rFonts w:ascii="黑体" w:eastAsia="黑体" w:hint="eastAsia"/>
          <w:sz w:val="36"/>
          <w:szCs w:val="36"/>
        </w:rPr>
        <w:t>采购</w:t>
      </w:r>
      <w:r>
        <w:rPr>
          <w:rFonts w:ascii="黑体" w:eastAsia="黑体" w:hint="eastAsia"/>
          <w:sz w:val="36"/>
          <w:szCs w:val="36"/>
        </w:rPr>
        <w:t>项目要求</w:t>
      </w:r>
    </w:p>
    <w:p w:rsidR="00C86D3F"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886D68"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2019年光明区第三届全民健身运动会之趣味比赛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Pr>
                <w:rFonts w:ascii="仿宋_GB2312" w:eastAsia="仿宋_GB2312" w:hAnsi="宋体" w:hint="eastAsia"/>
                <w:kern w:val="0"/>
                <w:sz w:val="32"/>
                <w:szCs w:val="32"/>
              </w:rPr>
              <w:t>0</w:t>
            </w:r>
            <w:r w:rsidR="00171E3D">
              <w:rPr>
                <w:rFonts w:ascii="仿宋_GB2312" w:eastAsia="仿宋_GB2312" w:hAnsi="宋体" w:hint="eastAsia"/>
                <w:kern w:val="0"/>
                <w:sz w:val="32"/>
                <w:szCs w:val="32"/>
              </w:rPr>
              <w:t>3</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407380">
              <w:rPr>
                <w:rFonts w:ascii="仿宋_GB2312" w:eastAsia="仿宋_GB2312" w:hAnsi="宋体" w:hint="eastAsia"/>
                <w:kern w:val="0"/>
                <w:sz w:val="32"/>
                <w:szCs w:val="32"/>
              </w:rPr>
              <w:t>20</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886D68">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2019年光明区第三届全民健身运动会之趣味比赛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6A5EDC">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FA4163">
        <w:rPr>
          <w:rFonts w:ascii="仿宋_GB2312" w:eastAsia="仿宋_GB2312" w:hint="eastAsia"/>
          <w:sz w:val="32"/>
          <w:szCs w:val="32"/>
        </w:rPr>
        <w:t>光明区文化广电旅游体育局</w:t>
      </w:r>
      <w:r w:rsidR="00FA4163">
        <w:rPr>
          <w:rFonts w:ascii="仿宋_GB2312" w:eastAsia="仿宋_GB2312" w:hAnsi="宋体" w:hint="eastAsia"/>
          <w:kern w:val="0"/>
          <w:sz w:val="32"/>
          <w:szCs w:val="32"/>
        </w:rPr>
        <w:t>特举办2019年光明区第三届全民健身运动会</w:t>
      </w:r>
      <w:r w:rsidR="00FA4163">
        <w:rPr>
          <w:rFonts w:ascii="仿宋_GB2312" w:eastAsia="仿宋_GB2312" w:hAnsi="仿宋_GB2312" w:cs="仿宋_GB2312" w:hint="eastAsia"/>
          <w:sz w:val="32"/>
          <w:szCs w:val="32"/>
        </w:rPr>
        <w:t>，提升全民健身锻炼的氛围，本次运动会设</w:t>
      </w:r>
      <w:r w:rsidR="00171E3D">
        <w:rPr>
          <w:rFonts w:ascii="仿宋_GB2312" w:eastAsia="仿宋_GB2312" w:hAnsi="仿宋_GB2312" w:cs="仿宋_GB2312" w:hint="eastAsia"/>
          <w:sz w:val="32"/>
          <w:szCs w:val="32"/>
        </w:rPr>
        <w:t>趣味</w:t>
      </w:r>
      <w:r w:rsidR="00FA4163">
        <w:rPr>
          <w:rFonts w:ascii="仿宋_GB2312" w:eastAsia="仿宋_GB2312" w:hAnsi="仿宋_GB2312" w:cs="仿宋_GB2312" w:hint="eastAsia"/>
          <w:sz w:val="32"/>
          <w:szCs w:val="32"/>
        </w:rPr>
        <w:t>项目，</w:t>
      </w:r>
      <w:r w:rsidR="001D27EF">
        <w:rPr>
          <w:rFonts w:ascii="仿宋_GB2312" w:eastAsia="仿宋_GB2312" w:hAnsi="仿宋_GB2312" w:cs="仿宋_GB2312" w:hint="eastAsia"/>
          <w:sz w:val="32"/>
          <w:szCs w:val="32"/>
        </w:rPr>
        <w:t>该项目包括拔河赛、趣味赛两项比赛</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Pr>
          <w:rFonts w:ascii="仿宋_GB2312" w:eastAsia="仿宋_GB2312" w:hAnsi="宋体" w:hint="eastAsia"/>
          <w:kern w:val="0"/>
          <w:sz w:val="32"/>
          <w:szCs w:val="32"/>
        </w:rPr>
        <w:t>5</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1D27EF">
        <w:rPr>
          <w:rFonts w:ascii="仿宋_GB2312" w:eastAsia="仿宋_GB2312" w:hAnsi="宋体" w:hint="eastAsia"/>
          <w:kern w:val="0"/>
          <w:sz w:val="32"/>
          <w:szCs w:val="32"/>
        </w:rPr>
        <w:t>区</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B735E7">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落实宣传方案，进行多途径宣传，包括前期预热推广、</w:t>
      </w:r>
      <w:r w:rsidR="00B22A5A">
        <w:rPr>
          <w:rFonts w:ascii="仿宋_GB2312" w:eastAsia="仿宋_GB2312" w:hAnsi="宋体" w:hint="eastAsia"/>
          <w:kern w:val="0"/>
          <w:sz w:val="32"/>
          <w:szCs w:val="32"/>
        </w:rPr>
        <w:t>赛事期间</w:t>
      </w:r>
      <w:r>
        <w:rPr>
          <w:rFonts w:ascii="仿宋_GB2312" w:eastAsia="仿宋_GB2312" w:hAnsi="宋体" w:hint="eastAsia"/>
          <w:kern w:val="0"/>
          <w:sz w:val="32"/>
          <w:szCs w:val="32"/>
        </w:rPr>
        <w:t>宣传</w:t>
      </w:r>
      <w:r w:rsidR="00F57E63">
        <w:rPr>
          <w:rFonts w:ascii="仿宋_GB2312" w:eastAsia="仿宋_GB2312" w:hAnsi="宋体" w:hint="eastAsia"/>
          <w:kern w:val="0"/>
          <w:sz w:val="32"/>
          <w:szCs w:val="32"/>
        </w:rPr>
        <w:t>跟进及赛后</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1、拟定竞赛组织实施方案、竞赛规程、竞赛日程表；</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026778">
        <w:rPr>
          <w:rFonts w:ascii="仿宋_GB2312" w:eastAsia="仿宋_GB2312" w:hAnsi="宋体" w:hint="eastAsia"/>
          <w:kern w:val="0"/>
          <w:sz w:val="32"/>
          <w:szCs w:val="32"/>
        </w:rPr>
        <w:t>制定</w:t>
      </w:r>
      <w:r w:rsidR="009F2062">
        <w:rPr>
          <w:rFonts w:ascii="仿宋_GB2312" w:eastAsia="仿宋_GB2312" w:hAnsi="宋体" w:hint="eastAsia"/>
          <w:kern w:val="0"/>
          <w:sz w:val="32"/>
          <w:szCs w:val="32"/>
        </w:rPr>
        <w:t>宣传</w:t>
      </w:r>
      <w:r w:rsidR="00026778">
        <w:rPr>
          <w:rFonts w:ascii="仿宋_GB2312" w:eastAsia="仿宋_GB2312" w:hAnsi="宋体" w:hint="eastAsia"/>
          <w:kern w:val="0"/>
          <w:sz w:val="32"/>
          <w:szCs w:val="32"/>
        </w:rPr>
        <w:t>方案</w:t>
      </w:r>
      <w:r w:rsidR="009F2062">
        <w:rPr>
          <w:rFonts w:ascii="仿宋_GB2312" w:eastAsia="仿宋_GB2312" w:hAnsi="宋体" w:hint="eastAsia"/>
          <w:kern w:val="0"/>
          <w:sz w:val="32"/>
          <w:szCs w:val="32"/>
        </w:rPr>
        <w:t>，</w:t>
      </w:r>
      <w:r>
        <w:rPr>
          <w:rFonts w:ascii="仿宋_GB2312" w:eastAsia="仿宋_GB2312" w:hAnsi="宋体" w:hint="eastAsia"/>
          <w:kern w:val="0"/>
          <w:sz w:val="32"/>
          <w:szCs w:val="32"/>
        </w:rPr>
        <w:t>组织</w:t>
      </w:r>
      <w:r w:rsidR="00026778">
        <w:rPr>
          <w:rFonts w:ascii="仿宋_GB2312" w:eastAsia="仿宋_GB2312" w:hAnsi="宋体" w:hint="eastAsia"/>
          <w:kern w:val="0"/>
          <w:sz w:val="32"/>
          <w:szCs w:val="32"/>
        </w:rPr>
        <w:t>发动赛事</w:t>
      </w:r>
      <w:r>
        <w:rPr>
          <w:rFonts w:ascii="仿宋_GB2312" w:eastAsia="仿宋_GB2312" w:hAnsi="宋体" w:hint="eastAsia"/>
          <w:kern w:val="0"/>
          <w:sz w:val="32"/>
          <w:szCs w:val="32"/>
        </w:rPr>
        <w:t>报名；</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1E36E3" w:rsidRDefault="001E36E3" w:rsidP="001E36E3">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1E36E3" w:rsidRDefault="001E36E3" w:rsidP="001E36E3">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1E36E3" w:rsidRDefault="001E36E3" w:rsidP="001E36E3">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1E36E3" w:rsidRDefault="001E36E3" w:rsidP="001E36E3">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1E36E3" w:rsidRDefault="001E36E3" w:rsidP="001E36E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1E36E3" w:rsidRDefault="001E36E3" w:rsidP="001E36E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1E36E3" w:rsidRDefault="001E36E3" w:rsidP="001E36E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4、供应商应充分了解项目的时间、情况、及其它足以影响报价的情况，任何因忽视或误解项目情况而导致的索赔或服务期限延长申请将不获批准；</w:t>
      </w:r>
    </w:p>
    <w:p w:rsidR="001E36E3" w:rsidRDefault="001E36E3" w:rsidP="001E36E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1E36E3" w:rsidRDefault="001E36E3" w:rsidP="001E36E3">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1E36E3" w:rsidRDefault="001E36E3" w:rsidP="001E36E3">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1E36E3" w:rsidRDefault="001E36E3" w:rsidP="001E36E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1E36E3" w:rsidRDefault="001E36E3" w:rsidP="001E36E3">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1E36E3" w:rsidRDefault="001E36E3" w:rsidP="001E36E3">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1E36E3" w:rsidRDefault="001E36E3" w:rsidP="001E36E3">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1E36E3" w:rsidRDefault="001E36E3" w:rsidP="001E36E3">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1E36E3" w:rsidRDefault="001E36E3" w:rsidP="001E36E3">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1E36E3" w:rsidRDefault="001E36E3" w:rsidP="001E36E3">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价格分计算方法说明：</w:t>
      </w:r>
    </w:p>
    <w:p w:rsidR="001E36E3" w:rsidRDefault="001E36E3" w:rsidP="001E36E3">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1E36E3" w:rsidRDefault="001E36E3" w:rsidP="001E36E3">
      <w:pPr>
        <w:widowControl/>
        <w:spacing w:line="560" w:lineRule="exact"/>
        <w:ind w:firstLineChars="230" w:firstLine="736"/>
        <w:jc w:val="left"/>
        <w:rPr>
          <w:rFonts w:ascii="仿宋_GB2312" w:eastAsia="仿宋_GB2312" w:hAnsi="宋体" w:hint="eastAsia"/>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1E36E3">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1E36E3"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1304C2">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1E36E3">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Pr>
                <w:rFonts w:ascii="宋体" w:hAnsi="宋体" w:cs="宋体" w:hint="eastAsia"/>
                <w:color w:val="000000"/>
                <w:kern w:val="0"/>
                <w:szCs w:val="21"/>
              </w:rPr>
              <w:t>活动策划”或“大型体育项目组织”</w:t>
            </w:r>
            <w:r w:rsidR="001304C2">
              <w:rPr>
                <w:rFonts w:ascii="宋体" w:hAnsi="宋体" w:cs="宋体" w:hint="eastAsia"/>
                <w:color w:val="000000"/>
                <w:kern w:val="0"/>
                <w:szCs w:val="21"/>
              </w:rPr>
              <w:t>类别，</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1E36E3">
              <w:rPr>
                <w:rFonts w:ascii="宋体" w:hAnsi="宋体" w:cs="宋体" w:hint="eastAsia"/>
                <w:color w:val="000000"/>
                <w:kern w:val="0"/>
                <w:szCs w:val="21"/>
              </w:rPr>
              <w:t>供应商</w:t>
            </w:r>
            <w:r w:rsidR="00407380">
              <w:rPr>
                <w:rFonts w:ascii="宋体" w:hAnsi="宋体" w:cs="宋体" w:hint="eastAsia"/>
                <w:color w:val="000000"/>
                <w:kern w:val="0"/>
                <w:szCs w:val="21"/>
              </w:rPr>
              <w:t>须提供商事主体登记及备案信息查询记录，或营业执照（登记证）复印件（需有业务范围），并加盖</w:t>
            </w:r>
            <w:r w:rsidR="001E36E3">
              <w:rPr>
                <w:rFonts w:ascii="宋体" w:hAnsi="宋体" w:cs="宋体" w:hint="eastAsia"/>
                <w:color w:val="000000"/>
                <w:kern w:val="0"/>
                <w:szCs w:val="21"/>
              </w:rPr>
              <w:t>供应商</w:t>
            </w:r>
            <w:r w:rsidR="00407380">
              <w:rPr>
                <w:rFonts w:ascii="宋体" w:hAnsi="宋体" w:cs="宋体" w:hint="eastAsia"/>
                <w:color w:val="000000"/>
                <w:kern w:val="0"/>
                <w:szCs w:val="21"/>
              </w:rPr>
              <w:t>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EB6720">
            <w:pPr>
              <w:widowControl/>
              <w:jc w:val="left"/>
              <w:rPr>
                <w:rFonts w:ascii="宋体" w:hAnsi="宋体" w:cs="宋体"/>
                <w:kern w:val="0"/>
                <w:szCs w:val="21"/>
              </w:rPr>
            </w:pPr>
            <w:r>
              <w:rPr>
                <w:rFonts w:ascii="宋体" w:hAnsi="宋体" w:cs="宋体" w:hint="eastAsia"/>
                <w:b/>
                <w:bCs/>
                <w:kern w:val="0"/>
                <w:szCs w:val="21"/>
              </w:rPr>
              <w:t>评审标准：</w:t>
            </w:r>
            <w:r w:rsidR="001E36E3">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w:t>
            </w:r>
            <w:r w:rsidR="00CD77F4">
              <w:rPr>
                <w:rFonts w:ascii="宋体" w:hAnsi="宋体" w:cs="宋体" w:hint="eastAsia"/>
                <w:kern w:val="0"/>
                <w:szCs w:val="21"/>
              </w:rPr>
              <w:t>承接过的</w:t>
            </w:r>
            <w:r w:rsidR="00171E3D">
              <w:rPr>
                <w:rFonts w:ascii="宋体" w:hAnsi="宋体" w:cs="宋体" w:hint="eastAsia"/>
                <w:kern w:val="0"/>
                <w:szCs w:val="21"/>
              </w:rPr>
              <w:t>趣味</w:t>
            </w:r>
            <w:r w:rsidR="00B735E7">
              <w:rPr>
                <w:rFonts w:ascii="宋体" w:hAnsi="宋体" w:cs="宋体" w:hint="eastAsia"/>
                <w:kern w:val="0"/>
                <w:szCs w:val="21"/>
              </w:rPr>
              <w:t>类</w:t>
            </w:r>
            <w:r w:rsidR="00EB6720">
              <w:rPr>
                <w:rFonts w:ascii="宋体" w:hAnsi="宋体" w:cs="宋体" w:hint="eastAsia"/>
                <w:kern w:val="0"/>
                <w:szCs w:val="21"/>
              </w:rPr>
              <w:t>活动</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CD77F4">
              <w:rPr>
                <w:rFonts w:ascii="宋体" w:hAnsi="宋体" w:cs="宋体" w:hint="eastAsia"/>
                <w:kern w:val="0"/>
                <w:szCs w:val="21"/>
              </w:rPr>
              <w:t>承接过的</w:t>
            </w:r>
            <w:r w:rsidR="001304C2">
              <w:rPr>
                <w:rFonts w:ascii="宋体" w:hAnsi="宋体" w:cs="宋体" w:hint="eastAsia"/>
                <w:kern w:val="0"/>
                <w:szCs w:val="21"/>
              </w:rPr>
              <w:t>区级</w:t>
            </w:r>
            <w:r w:rsidR="00EB6720">
              <w:rPr>
                <w:rFonts w:ascii="宋体" w:hAnsi="宋体" w:cs="宋体" w:hint="eastAsia"/>
                <w:kern w:val="0"/>
                <w:szCs w:val="21"/>
              </w:rPr>
              <w:t>或500人</w:t>
            </w:r>
            <w:r w:rsidR="001304C2">
              <w:rPr>
                <w:rFonts w:ascii="宋体" w:hAnsi="宋体" w:cs="宋体" w:hint="eastAsia"/>
                <w:kern w:val="0"/>
                <w:szCs w:val="21"/>
              </w:rPr>
              <w:t>以上</w:t>
            </w:r>
            <w:r w:rsidR="00EB6720">
              <w:rPr>
                <w:rFonts w:ascii="宋体" w:hAnsi="宋体" w:cs="宋体" w:hint="eastAsia"/>
                <w:kern w:val="0"/>
                <w:szCs w:val="21"/>
              </w:rPr>
              <w:t>规模</w:t>
            </w:r>
            <w:r w:rsidR="00171E3D">
              <w:rPr>
                <w:rFonts w:ascii="宋体" w:hAnsi="宋体" w:cs="宋体" w:hint="eastAsia"/>
                <w:kern w:val="0"/>
                <w:szCs w:val="21"/>
              </w:rPr>
              <w:t>趣味</w:t>
            </w:r>
            <w:r w:rsidR="00B735E7">
              <w:rPr>
                <w:rFonts w:ascii="宋体" w:hAnsi="宋体" w:cs="宋体" w:hint="eastAsia"/>
                <w:kern w:val="0"/>
                <w:szCs w:val="21"/>
              </w:rPr>
              <w:t>类</w:t>
            </w:r>
            <w:r w:rsidR="00EB6720">
              <w:rPr>
                <w:rFonts w:ascii="宋体" w:hAnsi="宋体" w:cs="宋体" w:hint="eastAsia"/>
                <w:kern w:val="0"/>
                <w:szCs w:val="21"/>
              </w:rPr>
              <w:t>活动</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EB6720">
              <w:rPr>
                <w:rFonts w:ascii="宋体" w:hAnsi="宋体" w:cs="宋体" w:hint="eastAsia"/>
                <w:kern w:val="0"/>
                <w:szCs w:val="21"/>
              </w:rPr>
              <w:t>，</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1E36E3">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1E36E3">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1E36E3">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EB6720">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1E36E3">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14085B">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1E36E3">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提供的项目运营服务整体创意设想、总体方案，进行横向比较打分，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1E36E3">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517A0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1E36E3">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制定详细的赛事总体实施方案，包含从比赛筹备至比赛结束的总体</w:t>
            </w:r>
            <w:r w:rsidR="00517A01">
              <w:rPr>
                <w:rFonts w:hint="eastAsia"/>
                <w:szCs w:val="21"/>
              </w:rPr>
              <w:t>实施</w:t>
            </w:r>
            <w:r w:rsidR="00517A01">
              <w:rPr>
                <w:szCs w:val="21"/>
              </w:rPr>
              <w:t>计划、流程、步骤以及各项筹备工作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1E36E3">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1E36E3">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1E36E3">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1E36E3" w:rsidRDefault="001E36E3" w:rsidP="001E36E3">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1E36E3" w:rsidRPr="000E2A14" w:rsidRDefault="001E36E3" w:rsidP="001E36E3">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lastRenderedPageBreak/>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1E36E3" w:rsidRDefault="001E36E3" w:rsidP="001E36E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1E36E3" w:rsidRPr="00EF58D5" w:rsidRDefault="001E36E3" w:rsidP="001E36E3">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1E36E3" w:rsidRDefault="001E36E3" w:rsidP="001E36E3">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1E36E3" w:rsidRPr="00A821FB" w:rsidRDefault="001E36E3" w:rsidP="001E36E3">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1E36E3" w:rsidRDefault="001E36E3" w:rsidP="001E36E3">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w:t>
      </w:r>
      <w:r>
        <w:rPr>
          <w:rFonts w:ascii="仿宋_GB2312" w:eastAsia="仿宋_GB2312" w:hint="eastAsia"/>
          <w:sz w:val="32"/>
          <w:szCs w:val="32"/>
        </w:rPr>
        <w:lastRenderedPageBreak/>
        <w:t>一起装在信封内密封，封口处需加盖单位公章，并在信封封面注明：</w:t>
      </w:r>
    </w:p>
    <w:p w:rsidR="001E36E3" w:rsidRDefault="001E36E3" w:rsidP="001E36E3">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1E36E3" w:rsidRDefault="001E36E3" w:rsidP="001E36E3">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1E36E3" w:rsidRDefault="001E36E3" w:rsidP="001E36E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1E36E3" w:rsidRDefault="001E36E3" w:rsidP="001E36E3">
      <w:pPr>
        <w:spacing w:line="560" w:lineRule="exact"/>
        <w:jc w:val="center"/>
        <w:rPr>
          <w:rFonts w:ascii="仿宋_GB2312" w:eastAsia="仿宋_GB2312" w:hint="eastAsia"/>
          <w:color w:val="000000"/>
          <w:sz w:val="32"/>
          <w:szCs w:val="32"/>
        </w:rPr>
      </w:pPr>
      <w:bookmarkStart w:id="2" w:name="_GoBack"/>
      <w:bookmarkEnd w:id="2"/>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hint="eastAsia"/>
          <w:color w:val="000000"/>
          <w:sz w:val="32"/>
          <w:szCs w:val="32"/>
        </w:rPr>
      </w:pPr>
    </w:p>
    <w:p w:rsidR="001E36E3" w:rsidRDefault="001E36E3" w:rsidP="001E36E3">
      <w:pPr>
        <w:spacing w:line="560" w:lineRule="exact"/>
        <w:jc w:val="center"/>
        <w:rPr>
          <w:rFonts w:ascii="仿宋_GB2312" w:eastAsia="仿宋_GB2312"/>
          <w:color w:val="000000"/>
          <w:sz w:val="32"/>
          <w:szCs w:val="32"/>
        </w:rPr>
      </w:pPr>
    </w:p>
    <w:p w:rsidR="001E36E3" w:rsidRDefault="001E36E3" w:rsidP="001E36E3">
      <w:pPr>
        <w:spacing w:line="560" w:lineRule="exact"/>
        <w:jc w:val="center"/>
        <w:rPr>
          <w:rFonts w:ascii="黑体" w:eastAsia="黑体"/>
          <w:sz w:val="36"/>
          <w:szCs w:val="36"/>
        </w:rPr>
      </w:pPr>
      <w:r>
        <w:rPr>
          <w:rFonts w:ascii="黑体" w:eastAsia="黑体" w:hint="eastAsia"/>
          <w:sz w:val="36"/>
          <w:szCs w:val="36"/>
        </w:rPr>
        <w:t>第三章   附件</w:t>
      </w:r>
    </w:p>
    <w:p w:rsidR="001E36E3" w:rsidRDefault="001E36E3" w:rsidP="001E36E3">
      <w:pPr>
        <w:spacing w:line="560" w:lineRule="exact"/>
        <w:jc w:val="center"/>
        <w:rPr>
          <w:rFonts w:ascii="黑体" w:eastAsia="黑体"/>
          <w:sz w:val="36"/>
          <w:szCs w:val="36"/>
        </w:rPr>
      </w:pPr>
    </w:p>
    <w:p w:rsidR="001E36E3" w:rsidRDefault="001E36E3" w:rsidP="001E36E3">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1E36E3" w:rsidRDefault="001E36E3" w:rsidP="001E36E3">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1E36E3" w:rsidTr="00154202">
        <w:tc>
          <w:tcPr>
            <w:tcW w:w="1728" w:type="dxa"/>
            <w:vAlign w:val="center"/>
          </w:tcPr>
          <w:p w:rsidR="001E36E3" w:rsidRDefault="001E36E3"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1E36E3" w:rsidRDefault="001E36E3"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1E36E3" w:rsidRDefault="001E36E3"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1E36E3" w:rsidTr="00154202">
        <w:tc>
          <w:tcPr>
            <w:tcW w:w="1728" w:type="dxa"/>
            <w:vAlign w:val="center"/>
          </w:tcPr>
          <w:p w:rsidR="001E36E3" w:rsidRDefault="001E36E3" w:rsidP="00154202">
            <w:pPr>
              <w:spacing w:line="560" w:lineRule="exact"/>
              <w:ind w:firstLineChars="200" w:firstLine="640"/>
              <w:jc w:val="center"/>
              <w:rPr>
                <w:rFonts w:ascii="仿宋_GB2312" w:eastAsia="仿宋_GB2312"/>
                <w:sz w:val="32"/>
                <w:szCs w:val="32"/>
              </w:rPr>
            </w:pPr>
          </w:p>
        </w:tc>
        <w:tc>
          <w:tcPr>
            <w:tcW w:w="3953" w:type="dxa"/>
            <w:vAlign w:val="center"/>
          </w:tcPr>
          <w:p w:rsidR="001E36E3" w:rsidRDefault="001E36E3" w:rsidP="00154202">
            <w:pPr>
              <w:spacing w:line="560" w:lineRule="exact"/>
              <w:ind w:firstLineChars="200" w:firstLine="640"/>
              <w:jc w:val="center"/>
              <w:rPr>
                <w:rFonts w:ascii="仿宋_GB2312" w:eastAsia="仿宋_GB2312"/>
                <w:sz w:val="32"/>
                <w:szCs w:val="32"/>
              </w:rPr>
            </w:pPr>
          </w:p>
        </w:tc>
        <w:tc>
          <w:tcPr>
            <w:tcW w:w="2841" w:type="dxa"/>
            <w:vAlign w:val="center"/>
          </w:tcPr>
          <w:p w:rsidR="001E36E3" w:rsidRDefault="001E36E3" w:rsidP="00154202">
            <w:pPr>
              <w:spacing w:line="560" w:lineRule="exact"/>
              <w:ind w:firstLineChars="200" w:firstLine="640"/>
              <w:jc w:val="center"/>
              <w:rPr>
                <w:rFonts w:ascii="仿宋_GB2312" w:eastAsia="仿宋_GB2312"/>
                <w:sz w:val="32"/>
                <w:szCs w:val="32"/>
              </w:rPr>
            </w:pPr>
          </w:p>
        </w:tc>
      </w:tr>
    </w:tbl>
    <w:p w:rsidR="001E36E3" w:rsidRDefault="001E36E3" w:rsidP="001E36E3">
      <w:pPr>
        <w:spacing w:line="560" w:lineRule="exact"/>
        <w:ind w:firstLineChars="200" w:firstLine="640"/>
        <w:rPr>
          <w:rFonts w:ascii="仿宋_GB2312" w:eastAsia="仿宋_GB2312"/>
          <w:sz w:val="32"/>
          <w:szCs w:val="32"/>
        </w:rPr>
      </w:pP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1E36E3" w:rsidRDefault="001E36E3" w:rsidP="001E36E3">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1E36E3" w:rsidRDefault="001E36E3" w:rsidP="001E36E3">
      <w:pPr>
        <w:spacing w:line="560" w:lineRule="exact"/>
        <w:ind w:firstLineChars="200" w:firstLine="640"/>
        <w:rPr>
          <w:rFonts w:ascii="仿宋_GB2312" w:eastAsia="仿宋_GB2312"/>
          <w:sz w:val="32"/>
          <w:szCs w:val="32"/>
          <w:u w:val="single"/>
        </w:rPr>
      </w:pPr>
    </w:p>
    <w:p w:rsidR="001E36E3" w:rsidRDefault="001E36E3" w:rsidP="001E36E3">
      <w:pPr>
        <w:spacing w:line="560" w:lineRule="exact"/>
        <w:ind w:firstLineChars="200" w:firstLine="640"/>
        <w:rPr>
          <w:rFonts w:ascii="仿宋_GB2312" w:eastAsia="仿宋_GB2312"/>
          <w:sz w:val="32"/>
          <w:szCs w:val="32"/>
          <w:u w:val="single"/>
        </w:rPr>
      </w:pPr>
    </w:p>
    <w:p w:rsidR="001E36E3" w:rsidRDefault="001E36E3" w:rsidP="001E36E3">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1E36E3" w:rsidRDefault="001E36E3" w:rsidP="001E36E3">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1E36E3" w:rsidRDefault="001E36E3" w:rsidP="001E36E3"/>
    <w:p w:rsidR="001E36E3" w:rsidRDefault="001E36E3" w:rsidP="001E36E3"/>
    <w:p w:rsidR="001E36E3" w:rsidRDefault="001E36E3" w:rsidP="001E36E3">
      <w:pPr>
        <w:spacing w:line="560" w:lineRule="exact"/>
        <w:jc w:val="center"/>
      </w:pPr>
    </w:p>
    <w:p w:rsidR="001E36E3" w:rsidRDefault="001E36E3" w:rsidP="001E36E3">
      <w:pPr>
        <w:spacing w:line="560" w:lineRule="exact"/>
      </w:pPr>
    </w:p>
    <w:p w:rsidR="00C86D3F" w:rsidRDefault="00C86D3F">
      <w:pPr>
        <w:spacing w:line="560" w:lineRule="exact"/>
        <w:jc w:val="center"/>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E8" w:rsidRDefault="00956AE8" w:rsidP="005B356A">
      <w:r>
        <w:separator/>
      </w:r>
    </w:p>
  </w:endnote>
  <w:endnote w:type="continuationSeparator" w:id="1">
    <w:p w:rsidR="00956AE8" w:rsidRDefault="00956AE8"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E8" w:rsidRDefault="00956AE8" w:rsidP="005B356A">
      <w:r>
        <w:separator/>
      </w:r>
    </w:p>
  </w:footnote>
  <w:footnote w:type="continuationSeparator" w:id="1">
    <w:p w:rsidR="00956AE8" w:rsidRDefault="00956AE8"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6778"/>
    <w:rsid w:val="00027110"/>
    <w:rsid w:val="00035641"/>
    <w:rsid w:val="00056F85"/>
    <w:rsid w:val="00070696"/>
    <w:rsid w:val="00090EE1"/>
    <w:rsid w:val="000C0DEE"/>
    <w:rsid w:val="000D0BAD"/>
    <w:rsid w:val="000E2A14"/>
    <w:rsid w:val="000E3AE1"/>
    <w:rsid w:val="000F5474"/>
    <w:rsid w:val="0010026C"/>
    <w:rsid w:val="001121AC"/>
    <w:rsid w:val="0012464A"/>
    <w:rsid w:val="001304C2"/>
    <w:rsid w:val="0014085B"/>
    <w:rsid w:val="0015389B"/>
    <w:rsid w:val="00154764"/>
    <w:rsid w:val="00171E3D"/>
    <w:rsid w:val="00183CB0"/>
    <w:rsid w:val="00184963"/>
    <w:rsid w:val="00186855"/>
    <w:rsid w:val="001C16DE"/>
    <w:rsid w:val="001C51C2"/>
    <w:rsid w:val="001D27EF"/>
    <w:rsid w:val="001E36E3"/>
    <w:rsid w:val="001E527F"/>
    <w:rsid w:val="002040B0"/>
    <w:rsid w:val="0021342D"/>
    <w:rsid w:val="00256971"/>
    <w:rsid w:val="002668FD"/>
    <w:rsid w:val="00267164"/>
    <w:rsid w:val="0029156D"/>
    <w:rsid w:val="002A1E54"/>
    <w:rsid w:val="002A3F54"/>
    <w:rsid w:val="002A7E6B"/>
    <w:rsid w:val="002B1221"/>
    <w:rsid w:val="002D1B41"/>
    <w:rsid w:val="00325C90"/>
    <w:rsid w:val="0034047F"/>
    <w:rsid w:val="00350479"/>
    <w:rsid w:val="00393188"/>
    <w:rsid w:val="003C272D"/>
    <w:rsid w:val="003F61D8"/>
    <w:rsid w:val="00402E7C"/>
    <w:rsid w:val="00407380"/>
    <w:rsid w:val="00411250"/>
    <w:rsid w:val="004243A0"/>
    <w:rsid w:val="004422C9"/>
    <w:rsid w:val="00442862"/>
    <w:rsid w:val="00444F8A"/>
    <w:rsid w:val="004848F0"/>
    <w:rsid w:val="00485CAC"/>
    <w:rsid w:val="004A35E5"/>
    <w:rsid w:val="004A6F90"/>
    <w:rsid w:val="004C6226"/>
    <w:rsid w:val="004C7415"/>
    <w:rsid w:val="004F116E"/>
    <w:rsid w:val="004F3C99"/>
    <w:rsid w:val="005006F3"/>
    <w:rsid w:val="005040BC"/>
    <w:rsid w:val="00517A01"/>
    <w:rsid w:val="00517FB8"/>
    <w:rsid w:val="00520FE3"/>
    <w:rsid w:val="00557158"/>
    <w:rsid w:val="00561DD2"/>
    <w:rsid w:val="00565180"/>
    <w:rsid w:val="00596B0D"/>
    <w:rsid w:val="005A54CC"/>
    <w:rsid w:val="005B1A60"/>
    <w:rsid w:val="005B356A"/>
    <w:rsid w:val="005B64AF"/>
    <w:rsid w:val="005C0A47"/>
    <w:rsid w:val="005C3806"/>
    <w:rsid w:val="005C4B4C"/>
    <w:rsid w:val="005D01BB"/>
    <w:rsid w:val="005E7FA1"/>
    <w:rsid w:val="005F4730"/>
    <w:rsid w:val="005F5509"/>
    <w:rsid w:val="0060302D"/>
    <w:rsid w:val="00610029"/>
    <w:rsid w:val="0062426D"/>
    <w:rsid w:val="00630E7E"/>
    <w:rsid w:val="00646E30"/>
    <w:rsid w:val="00647D36"/>
    <w:rsid w:val="006548EF"/>
    <w:rsid w:val="0066062C"/>
    <w:rsid w:val="00670314"/>
    <w:rsid w:val="0068545B"/>
    <w:rsid w:val="006A3DAB"/>
    <w:rsid w:val="006A5EDC"/>
    <w:rsid w:val="006B69C3"/>
    <w:rsid w:val="006C5B4C"/>
    <w:rsid w:val="006D644D"/>
    <w:rsid w:val="006E081D"/>
    <w:rsid w:val="007215E8"/>
    <w:rsid w:val="007403DB"/>
    <w:rsid w:val="00745517"/>
    <w:rsid w:val="0079571E"/>
    <w:rsid w:val="00796C40"/>
    <w:rsid w:val="007A298E"/>
    <w:rsid w:val="007B586F"/>
    <w:rsid w:val="007B712D"/>
    <w:rsid w:val="0080583D"/>
    <w:rsid w:val="00813B68"/>
    <w:rsid w:val="008342D9"/>
    <w:rsid w:val="00835FFB"/>
    <w:rsid w:val="00837661"/>
    <w:rsid w:val="00843C79"/>
    <w:rsid w:val="00843E0A"/>
    <w:rsid w:val="00866064"/>
    <w:rsid w:val="00886D68"/>
    <w:rsid w:val="0089593E"/>
    <w:rsid w:val="008B700A"/>
    <w:rsid w:val="008C0BFA"/>
    <w:rsid w:val="008D5730"/>
    <w:rsid w:val="008F5287"/>
    <w:rsid w:val="009030D1"/>
    <w:rsid w:val="00906B17"/>
    <w:rsid w:val="00923CEF"/>
    <w:rsid w:val="0094339B"/>
    <w:rsid w:val="0095641F"/>
    <w:rsid w:val="00956AE8"/>
    <w:rsid w:val="00957F5B"/>
    <w:rsid w:val="00970A08"/>
    <w:rsid w:val="009D232F"/>
    <w:rsid w:val="009F2062"/>
    <w:rsid w:val="00A00982"/>
    <w:rsid w:val="00A16910"/>
    <w:rsid w:val="00A52F31"/>
    <w:rsid w:val="00A56529"/>
    <w:rsid w:val="00A7023D"/>
    <w:rsid w:val="00A7531D"/>
    <w:rsid w:val="00A821FB"/>
    <w:rsid w:val="00A84716"/>
    <w:rsid w:val="00A87C50"/>
    <w:rsid w:val="00A94730"/>
    <w:rsid w:val="00A96378"/>
    <w:rsid w:val="00A9707A"/>
    <w:rsid w:val="00AB17F8"/>
    <w:rsid w:val="00AF52C3"/>
    <w:rsid w:val="00B22A5A"/>
    <w:rsid w:val="00B27D4B"/>
    <w:rsid w:val="00B7331A"/>
    <w:rsid w:val="00B735E7"/>
    <w:rsid w:val="00B909E6"/>
    <w:rsid w:val="00B9648E"/>
    <w:rsid w:val="00BD7E20"/>
    <w:rsid w:val="00C0372D"/>
    <w:rsid w:val="00C11E6B"/>
    <w:rsid w:val="00C122CB"/>
    <w:rsid w:val="00C56CC7"/>
    <w:rsid w:val="00C65BD8"/>
    <w:rsid w:val="00C65F57"/>
    <w:rsid w:val="00C8537F"/>
    <w:rsid w:val="00C86D3F"/>
    <w:rsid w:val="00C9144A"/>
    <w:rsid w:val="00CC1D2E"/>
    <w:rsid w:val="00CD77F4"/>
    <w:rsid w:val="00D063D6"/>
    <w:rsid w:val="00D30955"/>
    <w:rsid w:val="00D45CE4"/>
    <w:rsid w:val="00D53950"/>
    <w:rsid w:val="00D7655C"/>
    <w:rsid w:val="00D77342"/>
    <w:rsid w:val="00D8106F"/>
    <w:rsid w:val="00D8654F"/>
    <w:rsid w:val="00DC1ADF"/>
    <w:rsid w:val="00DE015B"/>
    <w:rsid w:val="00DE4F73"/>
    <w:rsid w:val="00E04281"/>
    <w:rsid w:val="00E17088"/>
    <w:rsid w:val="00E22546"/>
    <w:rsid w:val="00E4165F"/>
    <w:rsid w:val="00E758A5"/>
    <w:rsid w:val="00EA001C"/>
    <w:rsid w:val="00EB6720"/>
    <w:rsid w:val="00ED3230"/>
    <w:rsid w:val="00ED5C9D"/>
    <w:rsid w:val="00F11CF2"/>
    <w:rsid w:val="00F128CA"/>
    <w:rsid w:val="00F541AA"/>
    <w:rsid w:val="00F57E63"/>
    <w:rsid w:val="00F82AA5"/>
    <w:rsid w:val="00F90FE9"/>
    <w:rsid w:val="00FA099F"/>
    <w:rsid w:val="00FA4163"/>
    <w:rsid w:val="00FC0326"/>
    <w:rsid w:val="00FC5CA5"/>
    <w:rsid w:val="00FD1942"/>
    <w:rsid w:val="00FD4FC2"/>
    <w:rsid w:val="00FE1A3A"/>
    <w:rsid w:val="00FE588A"/>
    <w:rsid w:val="00FF6D38"/>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634</Words>
  <Characters>3615</Characters>
  <Application>Microsoft Office Word</Application>
  <DocSecurity>0</DocSecurity>
  <Lines>30</Lines>
  <Paragraphs>8</Paragraphs>
  <ScaleCrop>false</ScaleCrop>
  <Company>Microsoft</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15</cp:revision>
  <dcterms:created xsi:type="dcterms:W3CDTF">2019-04-10T08:02:00Z</dcterms:created>
  <dcterms:modified xsi:type="dcterms:W3CDTF">2019-04-24T09:55:00Z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