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26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1110"/>
        <w:gridCol w:w="1533"/>
        <w:gridCol w:w="841"/>
        <w:gridCol w:w="1487"/>
        <w:gridCol w:w="20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803"/>
              <w:textAlignment w:val="bottom"/>
              <w:rPr>
                <w:rFonts w:ascii="宋体" w:hAnsi="宋体" w:eastAsia="宋体" w:cs="宋体"/>
                <w:b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40"/>
                <w:szCs w:val="40"/>
                <w:lang w:bidi="ar"/>
              </w:rPr>
              <w:t>光明区创业带动就业配套补贴申请表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初创企业名称</w:t>
            </w:r>
          </w:p>
        </w:tc>
        <w:tc>
          <w:tcPr>
            <w:tcW w:w="23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统一社会信用代码（或组织机构代码）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企业银行基本存款账户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开户行</w:t>
            </w:r>
          </w:p>
        </w:tc>
        <w:tc>
          <w:tcPr>
            <w:tcW w:w="4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（含支行信息）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账号</w:t>
            </w:r>
          </w:p>
        </w:tc>
        <w:tc>
          <w:tcPr>
            <w:tcW w:w="4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42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以上部分为深圳市初创企业信息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42"/>
              <w:jc w:val="center"/>
              <w:textAlignment w:val="bottom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以下部分为申请人及申请补贴情况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申请人信息</w:t>
            </w:r>
          </w:p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（可扩展）</w:t>
            </w:r>
          </w:p>
        </w:tc>
        <w:tc>
          <w:tcPr>
            <w:tcW w:w="153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社会保障卡号</w:t>
            </w: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60" w:firstLineChars="3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40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widowControl/>
              <w:ind w:firstLine="440"/>
              <w:textAlignment w:val="bottom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826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2"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lang w:bidi="ar"/>
              </w:rPr>
              <w:t>申请补贴情况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3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创业带动就业补贴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补贴金额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</w:t>
            </w:r>
          </w:p>
        </w:tc>
        <w:tc>
          <w:tcPr>
            <w:tcW w:w="3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带动就业人数：   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本人承诺</w:t>
            </w:r>
          </w:p>
        </w:tc>
        <w:tc>
          <w:tcPr>
            <w:tcW w:w="70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以上申报情况属实，愿意接受公示和调查，如有虚假，本公司同意退回所领取补贴，违规领取补贴行为记入征信系统，并接受法律法规及有关政策规定的处理。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ind w:firstLine="44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法人代表签名：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（单位公章）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44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9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44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初审意见</w:t>
            </w:r>
          </w:p>
        </w:tc>
        <w:tc>
          <w:tcPr>
            <w:tcW w:w="70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经初审，申请人提交的申报材料信息完整，符合申报要求。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ind w:firstLine="44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业务负责人签名：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（单位公章）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44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1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区人力资源局意见</w:t>
            </w:r>
          </w:p>
        </w:tc>
        <w:tc>
          <w:tcPr>
            <w:tcW w:w="706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44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经审核，同意向申请人           发放创业带动就业补贴      元。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</w:p>
          <w:p>
            <w:pPr>
              <w:widowControl/>
              <w:ind w:firstLine="440"/>
              <w:jc w:val="left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负责人签名：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（单位公章）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11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40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06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ind w:firstLine="440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94FE0"/>
    <w:rsid w:val="775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42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eastAsia="仿宋" w:cs="Times New Roman"/>
      <w:b/>
      <w:bCs/>
      <w:kern w:val="44"/>
      <w:sz w:val="36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Title"/>
    <w:basedOn w:val="1"/>
    <w:next w:val="3"/>
    <w:qFormat/>
    <w:uiPriority w:val="10"/>
    <w:pPr>
      <w:spacing w:line="0" w:lineRule="atLeast"/>
      <w:jc w:val="center"/>
    </w:pPr>
    <w:rPr>
      <w:rFonts w:ascii="Arial" w:hAnsi="Arial" w:eastAsia="黑体"/>
      <w:sz w:val="5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2020-04-20T10:20:00Z</dcterms:created>
  <dc:creator>张嘉权</dc:creator>
  <cp:lastModifiedBy>张嘉权</cp:lastModifiedBy>
  <dcterms:modified xsi:type="dcterms:W3CDTF">2020-04-20T10:20:58Z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