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44"/>
          <w:szCs w:val="44"/>
          <w:shd w:val="clear" w:fill="FFFFFF"/>
        </w:rPr>
        <w:t>泥头车通告举报奖励审核领取</w:t>
      </w:r>
    </w:p>
    <w:p>
      <w:pPr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44"/>
          <w:szCs w:val="44"/>
          <w:shd w:val="clear" w:fill="FFFFFF"/>
        </w:rPr>
        <w:t>办理流程说明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一、举报人通过致电、书信、来访方式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举报光明区泥头车车体不洁、污染道路违法线索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提交身份证（原件及正反两面复印件）及相关证据材料。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承办部门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受理，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举报人要求答复的，应于受理举报之日起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  <w:lang w:val="en-US" w:eastAsia="zh-CN"/>
        </w:rPr>
        <w:t>10个工作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auto"/>
        </w:rPr>
        <w:t>日内作出答复。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根据举报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处理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完毕后，15个工作日内告知举报人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处理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结果。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举报人的意愿获得奖励，提出奖励要求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提交银行卡（正反两面复印件）给承办部门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承办部门告知奖励结果，符合奖励的告知奖励等级、奖励金额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并进行审批程序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不符合奖励的说明理由。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举报人对奖励等级、奖励金额有异议的，可在收到奖励决定通知之日起30个工作日内，向承办部门提出复核请求。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告知举报人复核结果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七、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举报人应当在被告知奖励决定之日起30个工作日内</w:t>
      </w:r>
      <w:r>
        <w:rPr>
          <w:rFonts w:hint="eastAsia" w:ascii="仿宋_GB2312" w:eastAsia="仿宋_GB2312"/>
          <w:sz w:val="32"/>
          <w:szCs w:val="32"/>
          <w:shd w:val="clear" w:color="auto" w:fill="auto"/>
        </w:rPr>
        <w:t>到</w:t>
      </w:r>
      <w:r>
        <w:rPr>
          <w:rFonts w:hint="eastAsia" w:ascii="仿宋_GB2312" w:eastAsia="仿宋_GB2312"/>
          <w:sz w:val="32"/>
          <w:szCs w:val="32"/>
          <w:shd w:val="clear" w:color="auto" w:fill="auto"/>
          <w:lang w:val="en-US" w:eastAsia="zh-CN"/>
        </w:rPr>
        <w:t>光明</w:t>
      </w:r>
      <w:r>
        <w:rPr>
          <w:rFonts w:hint="eastAsia" w:ascii="仿宋_GB2312" w:eastAsia="仿宋_GB2312"/>
          <w:sz w:val="32"/>
          <w:szCs w:val="32"/>
          <w:shd w:val="clear" w:color="auto" w:fill="auto"/>
        </w:rPr>
        <w:t>区城市管理</w:t>
      </w:r>
      <w:r>
        <w:rPr>
          <w:rFonts w:hint="eastAsia" w:ascii="仿宋_GB2312" w:eastAsia="仿宋_GB2312"/>
          <w:sz w:val="32"/>
          <w:szCs w:val="32"/>
          <w:shd w:val="clear" w:color="auto" w:fill="auto"/>
          <w:lang w:val="en-US" w:eastAsia="zh-CN"/>
        </w:rPr>
        <w:t>和综合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shd w:val="clear" w:color="auto" w:fill="auto"/>
          <w:lang w:val="en-US" w:eastAsia="zh-CN"/>
        </w:rPr>
        <w:t>执法</w:t>
      </w:r>
      <w:r>
        <w:rPr>
          <w:rFonts w:hint="eastAsia" w:ascii="仿宋_GB2312" w:eastAsia="仿宋_GB2312"/>
          <w:sz w:val="32"/>
          <w:szCs w:val="32"/>
          <w:shd w:val="clear" w:color="auto" w:fill="auto"/>
        </w:rPr>
        <w:t>局</w:t>
      </w:r>
      <w:r>
        <w:rPr>
          <w:rFonts w:hint="eastAsia" w:ascii="仿宋_GB2312" w:eastAsia="仿宋_GB2312"/>
          <w:sz w:val="32"/>
          <w:szCs w:val="32"/>
          <w:shd w:val="clear" w:color="auto" w:fill="auto"/>
          <w:lang w:val="en-US" w:eastAsia="zh-CN"/>
        </w:rPr>
        <w:t>办理领奖事宜</w:t>
      </w:r>
      <w:r>
        <w:rPr>
          <w:rFonts w:hint="eastAsia" w:ascii="仿宋_GB2312" w:eastAsia="仿宋_GB2312"/>
          <w:sz w:val="32"/>
          <w:szCs w:val="32"/>
          <w:shd w:val="clear" w:color="auto" w:fill="auto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由本人或委托他人凭有效证件领取奖励。</w:t>
      </w:r>
      <w:r>
        <w:rPr>
          <w:rFonts w:hint="eastAsia" w:ascii="仿宋_GB2312" w:eastAsia="仿宋_GB2312"/>
          <w:sz w:val="32"/>
          <w:szCs w:val="32"/>
          <w:shd w:val="clear" w:color="auto" w:fill="auto"/>
        </w:rPr>
        <w:t>逾期未领取</w:t>
      </w:r>
      <w:r>
        <w:rPr>
          <w:rFonts w:hint="eastAsia" w:ascii="仿宋_GB2312" w:eastAsia="仿宋_GB2312"/>
          <w:sz w:val="32"/>
          <w:szCs w:val="32"/>
          <w:shd w:val="clear" w:color="auto" w:fill="auto"/>
          <w:lang w:val="en-US" w:eastAsia="zh-CN"/>
        </w:rPr>
        <w:t>且</w:t>
      </w:r>
      <w:r>
        <w:rPr>
          <w:rFonts w:hint="eastAsia" w:ascii="仿宋_GB2312" w:eastAsia="仿宋_GB2312"/>
          <w:sz w:val="32"/>
          <w:szCs w:val="32"/>
          <w:shd w:val="clear" w:color="auto" w:fill="auto"/>
        </w:rPr>
        <w:t>经催告仍未领取或者无法联系的，视为自动放弃奖励。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FF77B3"/>
    <w:rsid w:val="0C96155A"/>
    <w:rsid w:val="2B790CDE"/>
    <w:rsid w:val="463966DC"/>
    <w:rsid w:val="4E4E3C2F"/>
    <w:rsid w:val="60FF77B3"/>
    <w:rsid w:val="63CB072A"/>
    <w:rsid w:val="66F1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2020-11-09T08:24:00Z</dcterms:created>
  <dc:creator>王诗</dc:creator>
  <cp:lastModifiedBy>王诗</cp:lastModifiedBy>
  <cp:lastPrinted>2020-11-10T09:49:00Z</cp:lastPrinted>
  <dcterms:modified xsi:type="dcterms:W3CDTF">2020-11-12T08:40:08Z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