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eastAsia" w:ascii="Times New Roman" w:hAnsi="Times New Roman" w:eastAsia="黑体" w:cs="Times New Roman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公示结果</w:t>
      </w:r>
    </w:p>
    <w:p>
      <w:pPr>
        <w:rPr>
          <w:rFonts w:hint="default" w:ascii="Times New Roman" w:hAnsi="Times New Roman" w:cs="Times New Roman"/>
          <w:szCs w:val="32"/>
        </w:rPr>
      </w:pPr>
    </w:p>
    <w:p>
      <w:pPr>
        <w:ind w:firstLine="656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我单位本次共有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 </w:t>
      </w:r>
      <w:r>
        <w:rPr>
          <w:rFonts w:hint="default" w:ascii="Times New Roman" w:hAnsi="Times New Roman" w:cs="Times New Roman"/>
          <w:szCs w:val="32"/>
        </w:rPr>
        <w:t>户职工符合困难职工认定条件，根据相关要求，已于</w:t>
      </w:r>
      <w:r>
        <w:rPr>
          <w:rFonts w:hint="default" w:ascii="Times New Roman" w:hAnsi="Times New Roman" w:cs="Times New Roman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default" w:ascii="Times New Roman" w:hAnsi="Times New Roman" w:cs="Times New Roman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szCs w:val="32"/>
        </w:rPr>
        <w:t>日至</w:t>
      </w:r>
      <w:r>
        <w:rPr>
          <w:rFonts w:hint="default" w:ascii="Times New Roman" w:hAnsi="Times New Roman" w:cs="Times New Roman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default" w:ascii="Times New Roman" w:hAnsi="Times New Roman" w:cs="Times New Roman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szCs w:val="32"/>
        </w:rPr>
        <w:t>日进行公示。公示期间无异议。</w:t>
      </w:r>
    </w:p>
    <w:p>
      <w:pPr>
        <w:ind w:firstLine="656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</w:rPr>
        <w:t>职工名单如下：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                             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ind w:firstLine="616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特此报告。</w:t>
      </w:r>
    </w:p>
    <w:p>
      <w:pPr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312" w:firstLineChars="140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u w:val="single"/>
        </w:rPr>
        <w:t xml:space="preserve">        </w:t>
      </w:r>
      <w:r>
        <w:rPr>
          <w:rFonts w:hint="default" w:ascii="Times New Roman" w:hAnsi="Times New Roman" w:cs="Times New Roman"/>
          <w:szCs w:val="32"/>
        </w:rPr>
        <w:t>工会（盖章）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right="0" w:rightChars="0" w:firstLine="4620" w:firstLineChars="150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u w:val="single"/>
        </w:rPr>
        <w:t xml:space="preserve">      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default" w:ascii="Times New Roman" w:hAnsi="Times New Roman" w:cs="Times New Roman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95CB7"/>
    <w:rsid w:val="701A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Calibri" w:hAnsi="Calibri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WPS_1591153487</cp:lastModifiedBy>
  <dcterms:modified xsi:type="dcterms:W3CDTF">2020-06-10T01:13:43Z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