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28" w:rsidRDefault="000467F4" w:rsidP="00EA49D6">
      <w:pPr>
        <w:shd w:val="solid" w:color="FFFFFF" w:fill="auto"/>
        <w:autoSpaceDN w:val="0"/>
        <w:snapToGrid w:val="0"/>
        <w:spacing w:line="500" w:lineRule="exact"/>
        <w:jc w:val="center"/>
        <w:rPr>
          <w:rFonts w:ascii="宋体" w:eastAsia="宋体" w:hAnsi="宋体" w:cs="楷体_GB2312"/>
          <w:b/>
          <w:sz w:val="44"/>
          <w:szCs w:val="44"/>
          <w:shd w:val="clear" w:color="auto" w:fill="FFFFFF"/>
        </w:rPr>
      </w:pPr>
      <w:r w:rsidRPr="00396F34">
        <w:rPr>
          <w:rFonts w:ascii="宋体" w:eastAsia="宋体" w:hAnsi="宋体" w:cs="楷体_GB2312" w:hint="eastAsia"/>
          <w:b/>
          <w:sz w:val="44"/>
          <w:szCs w:val="44"/>
          <w:shd w:val="clear" w:color="auto" w:fill="FFFFFF"/>
        </w:rPr>
        <w:t>光明新区201</w:t>
      </w:r>
      <w:r w:rsidR="004A0768" w:rsidRPr="00396F34">
        <w:rPr>
          <w:rFonts w:ascii="宋体" w:eastAsia="宋体" w:hAnsi="宋体" w:cs="楷体_GB2312" w:hint="eastAsia"/>
          <w:b/>
          <w:sz w:val="44"/>
          <w:szCs w:val="44"/>
          <w:shd w:val="clear" w:color="auto" w:fill="FFFFFF"/>
        </w:rPr>
        <w:t>8</w:t>
      </w:r>
      <w:r w:rsidR="0024791D" w:rsidRPr="00396F34">
        <w:rPr>
          <w:rFonts w:ascii="宋体" w:eastAsia="宋体" w:hAnsi="宋体" w:cs="楷体_GB2312" w:hint="eastAsia"/>
          <w:b/>
          <w:sz w:val="44"/>
          <w:szCs w:val="44"/>
          <w:shd w:val="clear" w:color="auto" w:fill="FFFFFF"/>
        </w:rPr>
        <w:t>年义务教育</w:t>
      </w:r>
      <w:r w:rsidR="00572C05" w:rsidRPr="00396F34">
        <w:rPr>
          <w:rFonts w:ascii="宋体" w:eastAsia="宋体" w:hAnsi="宋体" w:cs="楷体_GB2312" w:hint="eastAsia"/>
          <w:b/>
          <w:sz w:val="44"/>
          <w:szCs w:val="44"/>
          <w:shd w:val="clear" w:color="auto" w:fill="FFFFFF"/>
        </w:rPr>
        <w:t>公办学校</w:t>
      </w:r>
    </w:p>
    <w:p w:rsidR="00021628" w:rsidRDefault="00572C05" w:rsidP="00EA49D6">
      <w:pPr>
        <w:shd w:val="solid" w:color="FFFFFF" w:fill="auto"/>
        <w:autoSpaceDN w:val="0"/>
        <w:snapToGrid w:val="0"/>
        <w:spacing w:line="500" w:lineRule="exact"/>
        <w:jc w:val="center"/>
        <w:rPr>
          <w:rFonts w:ascii="宋体" w:eastAsia="宋体" w:hAnsi="宋体" w:cs="楷体_GB2312"/>
          <w:b/>
          <w:sz w:val="44"/>
          <w:szCs w:val="44"/>
          <w:shd w:val="clear" w:color="auto" w:fill="FFFFFF"/>
        </w:rPr>
      </w:pPr>
      <w:r w:rsidRPr="00396F34">
        <w:rPr>
          <w:rFonts w:ascii="宋体" w:eastAsia="宋体" w:hAnsi="宋体" w:cs="楷体_GB2312" w:hint="eastAsia"/>
          <w:b/>
          <w:sz w:val="44"/>
          <w:szCs w:val="44"/>
          <w:shd w:val="clear" w:color="auto" w:fill="FFFFFF"/>
        </w:rPr>
        <w:t>招生片区方案</w:t>
      </w:r>
    </w:p>
    <w:p w:rsidR="001B6C32" w:rsidRPr="00021628" w:rsidRDefault="001B6C32" w:rsidP="00EA49D6">
      <w:pPr>
        <w:shd w:val="solid" w:color="FFFFFF" w:fill="auto"/>
        <w:autoSpaceDN w:val="0"/>
        <w:snapToGrid w:val="0"/>
        <w:spacing w:line="500" w:lineRule="exact"/>
        <w:jc w:val="center"/>
        <w:rPr>
          <w:rFonts w:ascii="仿宋_GB2312" w:hAnsi="黑体" w:cs="楷体_GB2312"/>
          <w:szCs w:val="32"/>
          <w:shd w:val="clear" w:color="auto" w:fill="FFFFFF"/>
        </w:rPr>
      </w:pPr>
      <w:r w:rsidRPr="00021628">
        <w:rPr>
          <w:rFonts w:ascii="仿宋_GB2312" w:hAnsi="黑体" w:cs="楷体_GB2312" w:hint="eastAsia"/>
          <w:szCs w:val="32"/>
          <w:shd w:val="clear" w:color="auto" w:fill="FFFFFF"/>
        </w:rPr>
        <w:t>（</w:t>
      </w:r>
      <w:r w:rsidR="00021628" w:rsidRPr="00021628">
        <w:rPr>
          <w:rFonts w:ascii="仿宋_GB2312" w:hAnsi="黑体" w:cs="楷体_GB2312" w:hint="eastAsia"/>
          <w:szCs w:val="32"/>
          <w:shd w:val="clear" w:color="auto" w:fill="FFFFFF"/>
        </w:rPr>
        <w:t>征求意见稿</w:t>
      </w:r>
      <w:r w:rsidRPr="00021628">
        <w:rPr>
          <w:rFonts w:ascii="仿宋_GB2312" w:hAnsi="黑体" w:cs="楷体_GB2312" w:hint="eastAsia"/>
          <w:szCs w:val="32"/>
          <w:shd w:val="clear" w:color="auto" w:fill="FFFFFF"/>
        </w:rPr>
        <w:t>）</w:t>
      </w:r>
    </w:p>
    <w:p w:rsidR="000467F4" w:rsidRPr="00396F34" w:rsidRDefault="000467F4" w:rsidP="000467F4">
      <w:pPr>
        <w:shd w:val="solid" w:color="FFFFFF" w:fill="auto"/>
        <w:autoSpaceDN w:val="0"/>
        <w:snapToGrid w:val="0"/>
        <w:spacing w:line="500" w:lineRule="exact"/>
        <w:ind w:firstLineChars="200" w:firstLine="883"/>
        <w:jc w:val="center"/>
        <w:rPr>
          <w:rFonts w:ascii="宋体" w:eastAsia="宋体" w:hAnsi="宋体" w:cs="楷体_GB2312"/>
          <w:b/>
          <w:sz w:val="44"/>
          <w:szCs w:val="44"/>
          <w:shd w:val="clear" w:color="auto" w:fill="FFFFFF"/>
        </w:rPr>
      </w:pPr>
    </w:p>
    <w:p w:rsidR="00207A3B" w:rsidRPr="00396F34" w:rsidRDefault="00207A3B" w:rsidP="00207A3B">
      <w:pPr>
        <w:shd w:val="solid" w:color="FFFFFF" w:fill="auto"/>
        <w:autoSpaceDN w:val="0"/>
        <w:snapToGrid w:val="0"/>
        <w:spacing w:line="500" w:lineRule="exact"/>
        <w:ind w:firstLineChars="200" w:firstLine="640"/>
        <w:jc w:val="left"/>
        <w:rPr>
          <w:rFonts w:ascii="黑体" w:eastAsia="黑体" w:hAnsi="黑体" w:cs="楷体_GB2312"/>
          <w:szCs w:val="32"/>
          <w:shd w:val="clear" w:color="auto" w:fill="FFFFFF"/>
        </w:rPr>
      </w:pPr>
      <w:r w:rsidRPr="00396F34">
        <w:rPr>
          <w:rFonts w:ascii="黑体" w:eastAsia="黑体" w:hAnsi="黑体" w:cs="楷体_GB2312" w:hint="eastAsia"/>
          <w:szCs w:val="32"/>
          <w:shd w:val="clear" w:color="auto" w:fill="FFFFFF"/>
        </w:rPr>
        <w:t>一、修订背景及基本原则</w:t>
      </w:r>
    </w:p>
    <w:p w:rsidR="00207A3B" w:rsidRPr="00396F34" w:rsidRDefault="00207A3B" w:rsidP="00207A3B">
      <w:pPr>
        <w:shd w:val="solid" w:color="FFFFFF" w:fill="auto"/>
        <w:autoSpaceDN w:val="0"/>
        <w:snapToGrid w:val="0"/>
        <w:spacing w:line="500" w:lineRule="exact"/>
        <w:ind w:firstLineChars="200" w:firstLine="640"/>
        <w:jc w:val="left"/>
        <w:rPr>
          <w:rFonts w:cs="楷体_GB2312"/>
          <w:szCs w:val="32"/>
          <w:shd w:val="clear" w:color="auto" w:fill="FFFFFF"/>
        </w:rPr>
      </w:pPr>
      <w:r w:rsidRPr="00396F34">
        <w:rPr>
          <w:rFonts w:ascii="仿宋_GB2312" w:hAnsi="黑体" w:cs="楷体_GB2312" w:hint="eastAsia"/>
          <w:szCs w:val="32"/>
          <w:shd w:val="clear" w:color="auto" w:fill="FFFFFF"/>
        </w:rPr>
        <w:t>1.</w:t>
      </w:r>
      <w:r w:rsidR="004A0768" w:rsidRPr="00396F34">
        <w:rPr>
          <w:rFonts w:ascii="仿宋_GB2312" w:hAnsi="黑体" w:cs="楷体_GB2312" w:hint="eastAsia"/>
          <w:szCs w:val="32"/>
          <w:shd w:val="clear" w:color="auto" w:fill="FFFFFF"/>
        </w:rPr>
        <w:t>2018年，由于马山头学校</w:t>
      </w:r>
      <w:r w:rsidR="002B607E" w:rsidRPr="00396F34">
        <w:rPr>
          <w:rFonts w:ascii="仿宋_GB2312" w:hAnsi="黑体" w:cs="楷体_GB2312" w:hint="eastAsia"/>
          <w:szCs w:val="32"/>
          <w:shd w:val="clear" w:color="auto" w:fill="FFFFFF"/>
        </w:rPr>
        <w:t>（暂定名）</w:t>
      </w:r>
      <w:r w:rsidR="004A0768" w:rsidRPr="00396F34">
        <w:rPr>
          <w:rFonts w:ascii="仿宋_GB2312" w:hAnsi="黑体" w:cs="楷体_GB2312" w:hint="eastAsia"/>
          <w:szCs w:val="32"/>
          <w:shd w:val="clear" w:color="auto" w:fill="FFFFFF"/>
        </w:rPr>
        <w:t>及</w:t>
      </w:r>
      <w:r w:rsidR="002B607E" w:rsidRPr="00396F34">
        <w:rPr>
          <w:rFonts w:ascii="仿宋_GB2312" w:hAnsi="黑体" w:cs="楷体_GB2312" w:hint="eastAsia"/>
          <w:szCs w:val="32"/>
          <w:shd w:val="clear" w:color="auto" w:fill="FFFFFF"/>
        </w:rPr>
        <w:t>光明新区第二中学（天汇城配套学校）</w:t>
      </w:r>
      <w:r w:rsidR="004A0768" w:rsidRPr="00396F34">
        <w:rPr>
          <w:rFonts w:ascii="仿宋_GB2312" w:hAnsi="黑体" w:cs="楷体_GB2312" w:hint="eastAsia"/>
          <w:szCs w:val="32"/>
          <w:shd w:val="clear" w:color="auto" w:fill="FFFFFF"/>
        </w:rPr>
        <w:t>将建成投入使用，新区将新增6个班的小</w:t>
      </w:r>
      <w:proofErr w:type="gramStart"/>
      <w:r w:rsidR="004A0768" w:rsidRPr="00396F34">
        <w:rPr>
          <w:rFonts w:ascii="仿宋_GB2312" w:hAnsi="黑体" w:cs="楷体_GB2312" w:hint="eastAsia"/>
          <w:szCs w:val="32"/>
          <w:shd w:val="clear" w:color="auto" w:fill="FFFFFF"/>
        </w:rPr>
        <w:t>一</w:t>
      </w:r>
      <w:proofErr w:type="gramEnd"/>
      <w:r w:rsidR="004A0768" w:rsidRPr="00396F34">
        <w:rPr>
          <w:rFonts w:ascii="仿宋_GB2312" w:hAnsi="黑体" w:cs="楷体_GB2312" w:hint="eastAsia"/>
          <w:szCs w:val="32"/>
          <w:shd w:val="clear" w:color="auto" w:fill="FFFFFF"/>
        </w:rPr>
        <w:t>新生学位（马山头学校提供）和1</w:t>
      </w:r>
      <w:r w:rsidR="00396F34" w:rsidRPr="00396F34">
        <w:rPr>
          <w:rFonts w:ascii="仿宋_GB2312" w:hAnsi="黑体" w:cs="楷体_GB2312" w:hint="eastAsia"/>
          <w:szCs w:val="32"/>
          <w:shd w:val="clear" w:color="auto" w:fill="FFFFFF"/>
        </w:rPr>
        <w:t>4</w:t>
      </w:r>
      <w:r w:rsidR="004A0768" w:rsidRPr="00396F34">
        <w:rPr>
          <w:rFonts w:ascii="仿宋_GB2312" w:hAnsi="黑体" w:cs="楷体_GB2312" w:hint="eastAsia"/>
          <w:szCs w:val="32"/>
          <w:shd w:val="clear" w:color="auto" w:fill="FFFFFF"/>
        </w:rPr>
        <w:t>个班的初一新生学位（两所学校</w:t>
      </w:r>
      <w:r w:rsidR="002B607E" w:rsidRPr="00396F34">
        <w:rPr>
          <w:rFonts w:ascii="仿宋_GB2312" w:hAnsi="黑体" w:cs="楷体_GB2312" w:hint="eastAsia"/>
          <w:szCs w:val="32"/>
          <w:shd w:val="clear" w:color="auto" w:fill="FFFFFF"/>
        </w:rPr>
        <w:t>分别</w:t>
      </w:r>
      <w:r w:rsidR="004A0768" w:rsidRPr="00396F34">
        <w:rPr>
          <w:rFonts w:ascii="仿宋_GB2312" w:hAnsi="黑体" w:cs="楷体_GB2312" w:hint="eastAsia"/>
          <w:szCs w:val="32"/>
          <w:shd w:val="clear" w:color="auto" w:fill="FFFFFF"/>
        </w:rPr>
        <w:t>提供6个班</w:t>
      </w:r>
      <w:r w:rsidR="002B607E" w:rsidRPr="00396F34">
        <w:rPr>
          <w:rFonts w:ascii="仿宋_GB2312" w:hAnsi="黑体" w:cs="楷体_GB2312" w:hint="eastAsia"/>
          <w:szCs w:val="32"/>
          <w:shd w:val="clear" w:color="auto" w:fill="FFFFFF"/>
        </w:rPr>
        <w:t>和8个班</w:t>
      </w:r>
      <w:r w:rsidR="004A0768" w:rsidRPr="00396F34">
        <w:rPr>
          <w:rFonts w:ascii="仿宋_GB2312" w:hAnsi="黑体" w:cs="楷体_GB2312" w:hint="eastAsia"/>
          <w:szCs w:val="32"/>
          <w:shd w:val="clear" w:color="auto" w:fill="FFFFFF"/>
        </w:rPr>
        <w:t>）。结合往年招生的实际情况</w:t>
      </w:r>
      <w:r w:rsidR="004A0768" w:rsidRPr="00396F34">
        <w:rPr>
          <w:rFonts w:cs="楷体_GB2312" w:hint="eastAsia"/>
          <w:szCs w:val="32"/>
          <w:shd w:val="clear" w:color="auto" w:fill="FFFFFF"/>
        </w:rPr>
        <w:t xml:space="preserve"> </w:t>
      </w:r>
      <w:r w:rsidR="005B3AEA" w:rsidRPr="00396F34">
        <w:rPr>
          <w:rFonts w:cs="楷体_GB2312" w:hint="eastAsia"/>
          <w:szCs w:val="32"/>
          <w:shd w:val="clear" w:color="auto" w:fill="FFFFFF"/>
        </w:rPr>
        <w:t>，</w:t>
      </w:r>
      <w:r w:rsidR="005B3AEA" w:rsidRPr="00396F34">
        <w:rPr>
          <w:rFonts w:cs="楷体_GB2312" w:hint="eastAsia"/>
          <w:szCs w:val="32"/>
          <w:shd w:val="clear" w:color="auto" w:fill="FFFFFF"/>
        </w:rPr>
        <w:t>2018</w:t>
      </w:r>
      <w:r w:rsidR="005B3AEA" w:rsidRPr="00396F34">
        <w:rPr>
          <w:rFonts w:cs="楷体_GB2312" w:hint="eastAsia"/>
          <w:szCs w:val="32"/>
          <w:shd w:val="clear" w:color="auto" w:fill="FFFFFF"/>
        </w:rPr>
        <w:t>年义务教育招生将对部分学校的招生范</w:t>
      </w:r>
      <w:r w:rsidR="00146663" w:rsidRPr="00396F34">
        <w:rPr>
          <w:rFonts w:cs="楷体_GB2312" w:hint="eastAsia"/>
          <w:szCs w:val="32"/>
          <w:shd w:val="clear" w:color="auto" w:fill="FFFFFF"/>
        </w:rPr>
        <w:t>围</w:t>
      </w:r>
      <w:r w:rsidR="005B3AEA" w:rsidRPr="00396F34">
        <w:rPr>
          <w:rFonts w:cs="楷体_GB2312" w:hint="eastAsia"/>
          <w:szCs w:val="32"/>
          <w:shd w:val="clear" w:color="auto" w:fill="FFFFFF"/>
        </w:rPr>
        <w:t>进行调整。</w:t>
      </w:r>
    </w:p>
    <w:p w:rsidR="005A5DFB" w:rsidRPr="00396F34" w:rsidRDefault="005A5DFB" w:rsidP="00207A3B">
      <w:pPr>
        <w:shd w:val="solid" w:color="FFFFFF" w:fill="auto"/>
        <w:autoSpaceDN w:val="0"/>
        <w:snapToGrid w:val="0"/>
        <w:spacing w:line="500" w:lineRule="exact"/>
        <w:ind w:firstLineChars="200" w:firstLine="640"/>
        <w:jc w:val="left"/>
        <w:rPr>
          <w:rFonts w:ascii="仿宋_GB2312" w:hAnsi="黑体" w:cs="楷体_GB2312"/>
          <w:szCs w:val="32"/>
          <w:shd w:val="clear" w:color="auto" w:fill="FFFFFF"/>
        </w:rPr>
      </w:pPr>
      <w:r w:rsidRPr="00396F34">
        <w:rPr>
          <w:rFonts w:ascii="仿宋_GB2312" w:hAnsi="黑体" w:cs="楷体_GB2312" w:hint="eastAsia"/>
          <w:szCs w:val="32"/>
          <w:shd w:val="clear" w:color="auto" w:fill="FFFFFF"/>
        </w:rPr>
        <w:t>2.招生范围的调整，遵</w:t>
      </w:r>
      <w:r w:rsidR="0023133B">
        <w:rPr>
          <w:rFonts w:ascii="仿宋_GB2312" w:hAnsi="黑体" w:cs="楷体_GB2312" w:hint="eastAsia"/>
          <w:szCs w:val="32"/>
          <w:shd w:val="clear" w:color="auto" w:fill="FFFFFF"/>
        </w:rPr>
        <w:t>循</w:t>
      </w:r>
      <w:r w:rsidRPr="00396F34">
        <w:rPr>
          <w:rFonts w:ascii="仿宋_GB2312" w:hAnsi="黑体" w:cs="楷体_GB2312" w:hint="eastAsia"/>
          <w:szCs w:val="32"/>
          <w:shd w:val="clear" w:color="auto" w:fill="FFFFFF"/>
        </w:rPr>
        <w:t>尊重历史，就近入学原则。原有学校招生范围尽量保持不变，新增学校招生范围根据招生规模、生源情况等按就近原则划定。</w:t>
      </w:r>
    </w:p>
    <w:p w:rsidR="005C2217" w:rsidRPr="00396F34" w:rsidRDefault="005A5DFB" w:rsidP="005C2217">
      <w:pPr>
        <w:shd w:val="solid" w:color="FFFFFF" w:fill="auto"/>
        <w:autoSpaceDN w:val="0"/>
        <w:snapToGrid w:val="0"/>
        <w:spacing w:line="500" w:lineRule="exact"/>
        <w:ind w:firstLineChars="200" w:firstLine="640"/>
        <w:jc w:val="left"/>
        <w:rPr>
          <w:rFonts w:ascii="黑体" w:eastAsia="黑体" w:hAnsi="黑体" w:cs="楷体_GB2312"/>
          <w:szCs w:val="32"/>
          <w:shd w:val="clear" w:color="auto" w:fill="FFFFFF"/>
        </w:rPr>
      </w:pPr>
      <w:r w:rsidRPr="00396F34">
        <w:rPr>
          <w:rFonts w:ascii="黑体" w:eastAsia="黑体" w:hAnsi="黑体" w:cs="楷体_GB2312" w:hint="eastAsia"/>
          <w:szCs w:val="32"/>
          <w:shd w:val="clear" w:color="auto" w:fill="FFFFFF"/>
        </w:rPr>
        <w:t>二</w:t>
      </w:r>
      <w:r w:rsidR="000467F4" w:rsidRPr="00396F34">
        <w:rPr>
          <w:rFonts w:ascii="黑体" w:eastAsia="黑体" w:hAnsi="黑体" w:cs="楷体_GB2312" w:hint="eastAsia"/>
          <w:szCs w:val="32"/>
          <w:shd w:val="clear" w:color="auto" w:fill="FFFFFF"/>
        </w:rPr>
        <w:t>、</w:t>
      </w:r>
      <w:r w:rsidR="005C2217" w:rsidRPr="00396F34">
        <w:rPr>
          <w:rFonts w:ascii="黑体" w:eastAsia="黑体" w:hAnsi="黑体" w:cs="楷体_GB2312" w:hint="eastAsia"/>
          <w:szCs w:val="32"/>
          <w:shd w:val="clear" w:color="auto" w:fill="FFFFFF"/>
        </w:rPr>
        <w:t>光明新区公办中学招生范围</w:t>
      </w:r>
    </w:p>
    <w:tbl>
      <w:tblPr>
        <w:tblW w:w="0" w:type="auto"/>
        <w:jc w:val="center"/>
        <w:tblInd w:w="-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14"/>
        <w:gridCol w:w="2422"/>
        <w:gridCol w:w="2422"/>
        <w:gridCol w:w="2422"/>
      </w:tblGrid>
      <w:tr w:rsidR="0030648B" w:rsidRPr="00396F34" w:rsidTr="00146663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48B" w:rsidRPr="00396F34" w:rsidRDefault="0030648B" w:rsidP="001E3547">
            <w:pPr>
              <w:autoSpaceDN w:val="0"/>
              <w:spacing w:line="0" w:lineRule="atLeast"/>
              <w:ind w:right="-108"/>
              <w:jc w:val="center"/>
              <w:rPr>
                <w:rFonts w:ascii="仿宋_GB2312"/>
                <w:sz w:val="24"/>
                <w:szCs w:val="24"/>
              </w:rPr>
            </w:pPr>
            <w:r w:rsidRPr="00396F34">
              <w:rPr>
                <w:rFonts w:ascii="仿宋_GB2312" w:hint="eastAsia"/>
                <w:sz w:val="24"/>
                <w:szCs w:val="24"/>
              </w:rPr>
              <w:t>序</w:t>
            </w:r>
            <w:r w:rsidR="00021A4D" w:rsidRPr="00396F34">
              <w:rPr>
                <w:rFonts w:ascii="仿宋_GB2312" w:hint="eastAsia"/>
                <w:sz w:val="24"/>
                <w:szCs w:val="24"/>
              </w:rPr>
              <w:t>号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48B" w:rsidRPr="00396F34" w:rsidRDefault="00021A4D" w:rsidP="001E3547">
            <w:pPr>
              <w:autoSpaceDN w:val="0"/>
              <w:spacing w:line="0" w:lineRule="atLeast"/>
              <w:ind w:right="-108"/>
              <w:jc w:val="center"/>
              <w:rPr>
                <w:rFonts w:ascii="仿宋_GB2312"/>
                <w:sz w:val="24"/>
                <w:szCs w:val="24"/>
              </w:rPr>
            </w:pPr>
            <w:r w:rsidRPr="00396F34">
              <w:rPr>
                <w:rFonts w:ascii="仿宋_GB2312" w:hint="eastAsia"/>
                <w:sz w:val="24"/>
                <w:szCs w:val="24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48B" w:rsidRPr="00396F34" w:rsidRDefault="00021A4D" w:rsidP="001E3547">
            <w:pPr>
              <w:autoSpaceDN w:val="0"/>
              <w:spacing w:line="0" w:lineRule="atLeast"/>
              <w:ind w:right="-108"/>
              <w:jc w:val="center"/>
              <w:rPr>
                <w:rFonts w:ascii="仿宋_GB2312"/>
                <w:sz w:val="24"/>
                <w:szCs w:val="24"/>
              </w:rPr>
            </w:pPr>
            <w:r w:rsidRPr="00396F34">
              <w:rPr>
                <w:rFonts w:ascii="仿宋_GB2312" w:hint="eastAsia"/>
                <w:sz w:val="24"/>
                <w:szCs w:val="24"/>
              </w:rPr>
              <w:t>201</w:t>
            </w:r>
            <w:r w:rsidR="00423EC9" w:rsidRPr="00396F34">
              <w:rPr>
                <w:rFonts w:ascii="仿宋_GB2312" w:hint="eastAsia"/>
                <w:sz w:val="24"/>
                <w:szCs w:val="24"/>
              </w:rPr>
              <w:t>7</w:t>
            </w:r>
            <w:r w:rsidRPr="00396F34">
              <w:rPr>
                <w:rFonts w:ascii="仿宋_GB2312" w:hint="eastAsia"/>
                <w:sz w:val="24"/>
                <w:szCs w:val="24"/>
              </w:rPr>
              <w:t>年招生范围</w:t>
            </w:r>
            <w:r w:rsidR="00256B71" w:rsidRPr="00396F34">
              <w:rPr>
                <w:rFonts w:ascii="仿宋_GB2312" w:hint="eastAsia"/>
                <w:sz w:val="24"/>
                <w:szCs w:val="24"/>
              </w:rPr>
              <w:t>（社区）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48B" w:rsidRPr="00396F34" w:rsidRDefault="00021A4D" w:rsidP="00AB7AB0">
            <w:pPr>
              <w:autoSpaceDN w:val="0"/>
              <w:spacing w:line="0" w:lineRule="atLeast"/>
              <w:ind w:right="-108"/>
              <w:jc w:val="center"/>
              <w:rPr>
                <w:rFonts w:ascii="仿宋_GB2312"/>
                <w:sz w:val="24"/>
                <w:szCs w:val="24"/>
              </w:rPr>
            </w:pPr>
            <w:r w:rsidRPr="00396F34">
              <w:rPr>
                <w:rFonts w:ascii="仿宋_GB2312" w:hint="eastAsia"/>
                <w:sz w:val="24"/>
                <w:szCs w:val="24"/>
              </w:rPr>
              <w:t>201</w:t>
            </w:r>
            <w:r w:rsidR="00423EC9" w:rsidRPr="00396F34">
              <w:rPr>
                <w:rFonts w:ascii="仿宋_GB2312" w:hint="eastAsia"/>
                <w:sz w:val="24"/>
                <w:szCs w:val="24"/>
              </w:rPr>
              <w:t>8</w:t>
            </w:r>
            <w:r w:rsidRPr="00396F34">
              <w:rPr>
                <w:rFonts w:ascii="仿宋_GB2312" w:hint="eastAsia"/>
                <w:sz w:val="24"/>
                <w:szCs w:val="24"/>
              </w:rPr>
              <w:t>年招生范围</w:t>
            </w:r>
            <w:r w:rsidR="00256B71" w:rsidRPr="00396F34">
              <w:rPr>
                <w:rFonts w:ascii="仿宋_GB2312" w:hint="eastAsia"/>
                <w:sz w:val="24"/>
                <w:szCs w:val="24"/>
              </w:rPr>
              <w:t>（社区）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30648B" w:rsidRPr="00396F34" w:rsidRDefault="00021A4D" w:rsidP="00021A4D">
            <w:pPr>
              <w:autoSpaceDN w:val="0"/>
              <w:ind w:right="-108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备注</w:t>
            </w:r>
          </w:p>
          <w:p w:rsidR="00021A4D" w:rsidRPr="00396F34" w:rsidRDefault="00021A4D" w:rsidP="001E3547">
            <w:pPr>
              <w:autoSpaceDN w:val="0"/>
              <w:spacing w:line="0" w:lineRule="atLeast"/>
              <w:ind w:right="-108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（说明）</w:t>
            </w:r>
          </w:p>
        </w:tc>
      </w:tr>
      <w:tr w:rsidR="00AB7AB0" w:rsidRPr="00396F34" w:rsidTr="00146663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2B3608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高级</w:t>
            </w:r>
          </w:p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中学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将围、新庄、石家、石围、合水口、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茨</w:t>
            </w:r>
            <w:proofErr w:type="gramEnd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埔</w:t>
            </w:r>
            <w:proofErr w:type="gramEnd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、马山头、根竹园、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楼村。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cs="楷体_GB2312"/>
                <w:sz w:val="24"/>
                <w:szCs w:val="24"/>
                <w:shd w:val="clear" w:color="auto" w:fill="FFFFFF"/>
              </w:rPr>
            </w:pPr>
            <w:r>
              <w:rPr>
                <w:rFonts w:cs="楷体_GB2312" w:hint="eastAsia"/>
                <w:sz w:val="24"/>
                <w:szCs w:val="24"/>
                <w:shd w:val="clear" w:color="auto" w:fill="FFFFFF"/>
              </w:rPr>
              <w:t>光明新区所有社区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AB7AB0" w:rsidRPr="00396F34" w:rsidRDefault="002B1954" w:rsidP="002B570E">
            <w:pPr>
              <w:autoSpaceDN w:val="0"/>
              <w:ind w:right="-108"/>
              <w:jc w:val="left"/>
              <w:rPr>
                <w:rFonts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原学区内，由于马山头学校及光明第二中学投入使用，新增14个班招生计划</w:t>
            </w:r>
            <w:r w:rsidR="002B570E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扩大招生范围以保证足够生源。</w:t>
            </w:r>
          </w:p>
        </w:tc>
      </w:tr>
      <w:tr w:rsidR="00AB7AB0" w:rsidRPr="00396F34" w:rsidTr="00146663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2B3608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光明</w:t>
            </w:r>
          </w:p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中学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光明、东周、翠湖、碧眼、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口、白花、新羌、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美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光明、东周、翠湖、碧眼、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口、白花、新羌、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美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AB7AB0" w:rsidRPr="00396F34" w:rsidTr="00146663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2B3608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外国语学校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塘家、凤凰、白花、甲子塘</w:t>
            </w: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、田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、长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0" w:rsidRPr="00396F34" w:rsidRDefault="00AB7AB0" w:rsidP="002B195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塘家、凤凰、白花、甲子塘</w:t>
            </w: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、田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、长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="00654C6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、光明</w:t>
            </w:r>
            <w:r w:rsidR="00654C64">
              <w:rPr>
                <w:rFonts w:cs="楷体_GB2312" w:hint="eastAsia"/>
                <w:sz w:val="24"/>
                <w:szCs w:val="24"/>
                <w:shd w:val="clear" w:color="auto" w:fill="FFFFFF"/>
              </w:rPr>
              <w:t>1</w:t>
            </w:r>
            <w:r w:rsidR="00654C64">
              <w:rPr>
                <w:rFonts w:cs="楷体_GB2312" w:hint="eastAsia"/>
                <w:sz w:val="24"/>
                <w:szCs w:val="24"/>
                <w:shd w:val="clear" w:color="auto" w:fill="FFFFFF"/>
              </w:rPr>
              <w:t>号、</w:t>
            </w:r>
            <w:r w:rsidR="002B1954">
              <w:rPr>
                <w:rFonts w:cs="楷体_GB2312" w:hint="eastAsia"/>
                <w:sz w:val="24"/>
                <w:szCs w:val="24"/>
                <w:shd w:val="clear" w:color="auto" w:fill="FFFFFF"/>
              </w:rPr>
              <w:t>华强高新产业园宿舍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AB7AB0" w:rsidRPr="00396F34" w:rsidRDefault="00654C64" w:rsidP="002B1954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增加新建楼盘光明1号和</w:t>
            </w:r>
            <w:r w:rsidR="002B195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华强高新产业园宿舍</w:t>
            </w:r>
          </w:p>
        </w:tc>
      </w:tr>
      <w:tr w:rsidR="00AB7AB0" w:rsidRPr="00396F34" w:rsidTr="00146663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2B3608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公明</w:t>
            </w:r>
          </w:p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中学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合水口、上村、楼村、下村、西田、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茨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埔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、马山头、根竹园</w:t>
            </w:r>
            <w:r w:rsidRPr="00396F3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、公明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合水口、上村、楼村、下村、西田、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茨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埔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、马山头、根竹园</w:t>
            </w:r>
            <w:r w:rsidRPr="00396F3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、公明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AB7AB0" w:rsidRPr="00396F34" w:rsidTr="00146663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2B3608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李松蓢学校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李松</w:t>
            </w:r>
            <w:r w:rsidRPr="00396F34"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 w:rsidRPr="00396F3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、西田、上村、下村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李松</w:t>
            </w:r>
            <w:r w:rsidRPr="00396F34"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 w:rsidRPr="00396F3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、西田、上村、下村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AB7AB0" w:rsidRPr="00396F34" w:rsidTr="00146663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2B3608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马山头学校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合水口、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茨</w:t>
            </w:r>
            <w:proofErr w:type="gramEnd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埔</w:t>
            </w:r>
            <w:proofErr w:type="gramEnd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、马山头、根竹园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新建学校，按就近原则划定范围，分流公明中学、高级中学初一年级招生压力。</w:t>
            </w:r>
          </w:p>
        </w:tc>
      </w:tr>
      <w:tr w:rsidR="00AB7AB0" w:rsidRPr="00396F34" w:rsidTr="00146663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2B3608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光明第二中学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公明、合水口、将围、新庄、石家、石围、塘尾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新建学校，按就近原则划定范围，分流高级中学、公明中学、实验学校初一年级招生压力。</w:t>
            </w:r>
          </w:p>
        </w:tc>
      </w:tr>
      <w:tr w:rsidR="00AB7AB0" w:rsidRPr="00396F34" w:rsidTr="00146663">
        <w:trPr>
          <w:trHeight w:val="143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2B3608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实验</w:t>
            </w:r>
          </w:p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塘尾、东坑、</w:t>
            </w: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将围、新庄、石家、石围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、甲子塘、塘家、田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、红星、玉律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塘尾、东坑、</w:t>
            </w: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将围、新庄、石家、石围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、甲子塘、塘家、田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、红星、玉律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AB7AB0" w:rsidRPr="00396F34" w:rsidRDefault="00AB7AB0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AB7AB0" w:rsidRPr="00396F34" w:rsidTr="00146663">
        <w:trPr>
          <w:trHeight w:val="972"/>
          <w:jc w:val="center"/>
        </w:trPr>
        <w:tc>
          <w:tcPr>
            <w:tcW w:w="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48670D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长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AB0" w:rsidRPr="00396F34" w:rsidRDefault="00AB7AB0" w:rsidP="00921700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长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、甲子塘、玉律、红星、田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AB0" w:rsidRPr="00396F34" w:rsidRDefault="00AB7AB0" w:rsidP="00505265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长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、甲子塘、玉律、红星、田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AB7AB0" w:rsidRPr="00396F34" w:rsidRDefault="00AB7AB0" w:rsidP="0048670D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</w:tbl>
    <w:p w:rsidR="00896EDD" w:rsidRDefault="00896EDD" w:rsidP="000467F4">
      <w:pPr>
        <w:shd w:val="solid" w:color="FFFFFF" w:fill="auto"/>
        <w:autoSpaceDN w:val="0"/>
        <w:snapToGrid w:val="0"/>
        <w:spacing w:line="500" w:lineRule="exact"/>
        <w:ind w:firstLineChars="200" w:firstLine="640"/>
        <w:jc w:val="left"/>
        <w:rPr>
          <w:rFonts w:ascii="仿宋_GB2312" w:hAnsi="黑体" w:cs="楷体_GB2312"/>
          <w:szCs w:val="32"/>
          <w:shd w:val="clear" w:color="auto" w:fill="FFFFFF"/>
        </w:rPr>
      </w:pPr>
      <w:r w:rsidRPr="00396F34">
        <w:rPr>
          <w:rFonts w:ascii="仿宋_GB2312" w:hAnsi="黑体" w:cs="楷体_GB2312" w:hint="eastAsia"/>
          <w:szCs w:val="32"/>
          <w:shd w:val="clear" w:color="auto" w:fill="FFFFFF"/>
        </w:rPr>
        <w:t>备注：</w:t>
      </w:r>
      <w:r w:rsidR="002B3608">
        <w:rPr>
          <w:rFonts w:ascii="仿宋_GB2312" w:hAnsi="黑体" w:cs="楷体_GB2312" w:hint="eastAsia"/>
          <w:szCs w:val="32"/>
          <w:shd w:val="clear" w:color="auto" w:fill="FFFFFF"/>
        </w:rPr>
        <w:t>1.深圳市育新学校</w:t>
      </w:r>
      <w:r w:rsidR="00B87AA7">
        <w:rPr>
          <w:rFonts w:ascii="仿宋_GB2312" w:hAnsi="黑体" w:cs="楷体_GB2312" w:hint="eastAsia"/>
          <w:szCs w:val="32"/>
          <w:shd w:val="clear" w:color="auto" w:fill="FFFFFF"/>
        </w:rPr>
        <w:t>面向光明新区</w:t>
      </w:r>
      <w:r w:rsidR="002B3608">
        <w:rPr>
          <w:rFonts w:ascii="仿宋_GB2312" w:hAnsi="黑体" w:cs="楷体_GB2312" w:hint="eastAsia"/>
          <w:szCs w:val="32"/>
          <w:shd w:val="clear" w:color="auto" w:fill="FFFFFF"/>
        </w:rPr>
        <w:t>招收两个陶行知实验班（全寄宿），共</w:t>
      </w:r>
      <w:r w:rsidR="002B1954">
        <w:rPr>
          <w:rFonts w:ascii="仿宋_GB2312" w:hAnsi="黑体" w:cs="楷体_GB2312" w:hint="eastAsia"/>
          <w:szCs w:val="32"/>
          <w:shd w:val="clear" w:color="auto" w:fill="FFFFFF"/>
        </w:rPr>
        <w:t>4</w:t>
      </w:r>
      <w:r w:rsidR="002B3608">
        <w:rPr>
          <w:rFonts w:ascii="仿宋_GB2312" w:hAnsi="黑体" w:cs="楷体_GB2312" w:hint="eastAsia"/>
          <w:szCs w:val="32"/>
          <w:shd w:val="clear" w:color="auto" w:fill="FFFFFF"/>
        </w:rPr>
        <w:t>0人，将在新区学位分流时供家长选填。</w:t>
      </w:r>
    </w:p>
    <w:p w:rsidR="002B3608" w:rsidRPr="002B3608" w:rsidRDefault="002B3608" w:rsidP="000467F4">
      <w:pPr>
        <w:shd w:val="solid" w:color="FFFFFF" w:fill="auto"/>
        <w:autoSpaceDN w:val="0"/>
        <w:snapToGrid w:val="0"/>
        <w:spacing w:line="500" w:lineRule="exact"/>
        <w:ind w:firstLineChars="200" w:firstLine="640"/>
        <w:jc w:val="left"/>
        <w:rPr>
          <w:rFonts w:ascii="仿宋_GB2312" w:hAnsi="黑体" w:cs="楷体_GB2312"/>
          <w:szCs w:val="32"/>
          <w:shd w:val="clear" w:color="auto" w:fill="FFFFFF"/>
        </w:rPr>
      </w:pPr>
      <w:r>
        <w:rPr>
          <w:rFonts w:ascii="仿宋_GB2312" w:hAnsi="黑体" w:cs="楷体_GB2312" w:hint="eastAsia"/>
          <w:szCs w:val="32"/>
          <w:shd w:val="clear" w:color="auto" w:fill="FFFFFF"/>
        </w:rPr>
        <w:t>2.高级中学、育新学校陶行知实验班为全寄宿制，仅供意向寄宿的适龄儿童选报，不适应寄宿的适龄儿童不予选择。</w:t>
      </w:r>
    </w:p>
    <w:p w:rsidR="005C2217" w:rsidRPr="00396F34" w:rsidRDefault="000467F4" w:rsidP="000467F4">
      <w:pPr>
        <w:shd w:val="solid" w:color="FFFFFF" w:fill="auto"/>
        <w:autoSpaceDN w:val="0"/>
        <w:snapToGrid w:val="0"/>
        <w:spacing w:line="500" w:lineRule="exact"/>
        <w:ind w:firstLineChars="200" w:firstLine="640"/>
        <w:jc w:val="left"/>
        <w:rPr>
          <w:rFonts w:ascii="黑体" w:eastAsia="黑体" w:hAnsi="黑体" w:cs="楷体_GB2312"/>
          <w:szCs w:val="32"/>
          <w:shd w:val="clear" w:color="auto" w:fill="FFFFFF"/>
        </w:rPr>
      </w:pPr>
      <w:r w:rsidRPr="00396F34">
        <w:rPr>
          <w:rFonts w:ascii="黑体" w:eastAsia="黑体" w:hAnsi="黑体" w:cs="楷体_GB2312" w:hint="eastAsia"/>
          <w:szCs w:val="32"/>
          <w:shd w:val="clear" w:color="auto" w:fill="FFFFFF"/>
        </w:rPr>
        <w:t>二、</w:t>
      </w:r>
      <w:r w:rsidR="005C2217" w:rsidRPr="00396F34">
        <w:rPr>
          <w:rFonts w:ascii="黑体" w:eastAsia="黑体" w:hAnsi="黑体" w:cs="楷体_GB2312" w:hint="eastAsia"/>
          <w:szCs w:val="32"/>
          <w:shd w:val="clear" w:color="auto" w:fill="FFFFFF"/>
        </w:rPr>
        <w:t>光明新区公办小学招生范围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918"/>
        <w:gridCol w:w="2190"/>
        <w:gridCol w:w="2190"/>
        <w:gridCol w:w="2191"/>
      </w:tblGrid>
      <w:tr w:rsidR="002D5A74" w:rsidRPr="00396F34" w:rsidTr="003542DB">
        <w:trPr>
          <w:trHeight w:val="457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74" w:rsidRPr="00396F34" w:rsidRDefault="002D5A74" w:rsidP="0048670D">
            <w:pPr>
              <w:autoSpaceDN w:val="0"/>
              <w:spacing w:line="560" w:lineRule="exact"/>
              <w:ind w:left="-105" w:right="-105"/>
              <w:jc w:val="center"/>
              <w:rPr>
                <w:rFonts w:ascii="仿宋_GB2312"/>
                <w:sz w:val="24"/>
                <w:szCs w:val="24"/>
              </w:rPr>
            </w:pPr>
            <w:r w:rsidRPr="00396F34">
              <w:rPr>
                <w:rFonts w:ascii="仿宋_GB2312" w:hint="eastAsia"/>
                <w:sz w:val="24"/>
                <w:szCs w:val="24"/>
              </w:rPr>
              <w:t>序号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74" w:rsidRPr="00396F34" w:rsidRDefault="002D5A74" w:rsidP="0048670D">
            <w:pPr>
              <w:autoSpaceDN w:val="0"/>
              <w:spacing w:line="560" w:lineRule="exact"/>
              <w:ind w:left="-105" w:right="-105"/>
              <w:jc w:val="center"/>
              <w:rPr>
                <w:rFonts w:ascii="仿宋_GB2312"/>
                <w:sz w:val="24"/>
                <w:szCs w:val="24"/>
              </w:rPr>
            </w:pPr>
            <w:r w:rsidRPr="00396F34">
              <w:rPr>
                <w:rFonts w:ascii="仿宋_GB2312" w:hint="eastAsia"/>
                <w:sz w:val="24"/>
                <w:szCs w:val="24"/>
              </w:rPr>
              <w:t>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A74" w:rsidRPr="00396F34" w:rsidRDefault="002D5A74" w:rsidP="00605AAA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/>
                <w:sz w:val="24"/>
                <w:szCs w:val="24"/>
              </w:rPr>
            </w:pPr>
            <w:r w:rsidRPr="00396F34">
              <w:rPr>
                <w:rFonts w:ascii="仿宋_GB2312" w:hint="eastAsia"/>
                <w:sz w:val="24"/>
                <w:szCs w:val="24"/>
              </w:rPr>
              <w:t>201</w:t>
            </w:r>
            <w:r w:rsidR="00423EC9" w:rsidRPr="00396F34">
              <w:rPr>
                <w:rFonts w:ascii="仿宋_GB2312" w:hint="eastAsia"/>
                <w:sz w:val="24"/>
                <w:szCs w:val="24"/>
              </w:rPr>
              <w:t>7</w:t>
            </w:r>
            <w:r w:rsidRPr="00396F34">
              <w:rPr>
                <w:rFonts w:ascii="仿宋_GB2312" w:hint="eastAsia"/>
                <w:sz w:val="24"/>
                <w:szCs w:val="24"/>
              </w:rPr>
              <w:t>年招生范围</w:t>
            </w:r>
            <w:r w:rsidR="00605AAA" w:rsidRPr="00396F34">
              <w:rPr>
                <w:rFonts w:ascii="仿宋_GB2312" w:hint="eastAsia"/>
                <w:sz w:val="24"/>
                <w:szCs w:val="24"/>
              </w:rPr>
              <w:t>（社区）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A74" w:rsidRPr="00396F34" w:rsidRDefault="002D5A74" w:rsidP="001E3547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/>
                <w:sz w:val="24"/>
                <w:szCs w:val="24"/>
              </w:rPr>
            </w:pPr>
            <w:r w:rsidRPr="00396F34">
              <w:rPr>
                <w:rFonts w:ascii="仿宋_GB2312" w:hint="eastAsia"/>
                <w:sz w:val="24"/>
                <w:szCs w:val="24"/>
              </w:rPr>
              <w:t>201</w:t>
            </w:r>
            <w:r w:rsidR="00C14AE4" w:rsidRPr="00396F34">
              <w:rPr>
                <w:rFonts w:ascii="仿宋_GB2312" w:hint="eastAsia"/>
                <w:sz w:val="24"/>
                <w:szCs w:val="24"/>
              </w:rPr>
              <w:t>8</w:t>
            </w:r>
            <w:r w:rsidRPr="00396F34">
              <w:rPr>
                <w:rFonts w:ascii="仿宋_GB2312" w:hint="eastAsia"/>
                <w:sz w:val="24"/>
                <w:szCs w:val="24"/>
              </w:rPr>
              <w:t>年招生范围</w:t>
            </w:r>
            <w:r w:rsidR="00605AAA" w:rsidRPr="00396F34">
              <w:rPr>
                <w:rFonts w:ascii="仿宋_GB2312" w:hint="eastAsia"/>
                <w:sz w:val="24"/>
                <w:szCs w:val="24"/>
              </w:rPr>
              <w:t>（社区）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2D5A74" w:rsidRPr="00396F34" w:rsidRDefault="002D5A74" w:rsidP="00730819">
            <w:pPr>
              <w:autoSpaceDN w:val="0"/>
              <w:ind w:right="-108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备注</w:t>
            </w:r>
          </w:p>
          <w:p w:rsidR="002D5A74" w:rsidRPr="00396F34" w:rsidRDefault="002D5A74" w:rsidP="00730819">
            <w:pPr>
              <w:autoSpaceDN w:val="0"/>
              <w:ind w:right="-108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（说明）</w:t>
            </w:r>
          </w:p>
        </w:tc>
      </w:tr>
      <w:tr w:rsidR="00561AC4" w:rsidRPr="00396F34" w:rsidTr="003542DB">
        <w:trPr>
          <w:trHeight w:val="46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C4" w:rsidRPr="00396F34" w:rsidRDefault="00561AC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C4" w:rsidRPr="00396F34" w:rsidRDefault="00561AC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实验学校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C4" w:rsidRPr="00396F34" w:rsidRDefault="00561AC4" w:rsidP="00C14AE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塘尾、东坑、</w:t>
            </w: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将围、新庄、石家、石围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AC4" w:rsidRPr="00396F34" w:rsidRDefault="00561AC4" w:rsidP="00505265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塘尾、东坑、</w:t>
            </w: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将围、新庄、石家、石围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561AC4" w:rsidRPr="00396F34" w:rsidRDefault="00561AC4" w:rsidP="002D5A7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423EC9" w:rsidRPr="00396F34" w:rsidTr="003542DB">
        <w:trPr>
          <w:trHeight w:val="46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EC9" w:rsidRPr="00396F34" w:rsidRDefault="00423EC9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EC9" w:rsidRPr="00396F34" w:rsidRDefault="00423EC9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秋硕小学</w:t>
            </w:r>
            <w:proofErr w:type="gramEnd"/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EC9" w:rsidRPr="00396F34" w:rsidRDefault="00561AC4" w:rsidP="00505265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将围、新庄、石家、石围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EC9" w:rsidRPr="00396F34" w:rsidRDefault="00561AC4" w:rsidP="00730819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将围、新庄、石家、石围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423EC9" w:rsidRPr="00396F34" w:rsidRDefault="00423EC9" w:rsidP="002D5A7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867216" w:rsidRPr="00396F34" w:rsidTr="003542DB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216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公明二小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上村、公明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上村、</w:t>
            </w: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下村、李松蓢、西田、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公明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增加下村、李松蓢、西田</w:t>
            </w:r>
          </w:p>
        </w:tc>
      </w:tr>
      <w:tr w:rsidR="00867216" w:rsidRPr="00396F34" w:rsidTr="003542DB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216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下村小学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下村、西田、公明、上村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上村、</w:t>
            </w: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下村、李松蓢、西田、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公明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增加李松蓢</w:t>
            </w:r>
          </w:p>
        </w:tc>
      </w:tr>
      <w:tr w:rsidR="00867216" w:rsidRPr="00396F34" w:rsidTr="003542DB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216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李松</w:t>
            </w:r>
            <w:r w:rsidRPr="00396F34"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 w:rsidRPr="00396F3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李松</w:t>
            </w:r>
            <w:r w:rsidRPr="00396F34"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 w:rsidRPr="00396F34"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、西田、上村、下村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216" w:rsidRPr="00396F34" w:rsidRDefault="00867216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上村、</w:t>
            </w: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下村、李松</w:t>
            </w: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蓢</w:t>
            </w: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、西田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867216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公明一小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合水口、公明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合水口、公明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马田小学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茨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埔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、马山头、根竹园、合水口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茨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埔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、马山头、根竹园、合水口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红花山小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605AAA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茨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埔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、马山头、根竹园、合水口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730819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茨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埔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、马山头、根竹园、合水口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2D5A7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50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马山头学校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0B2419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茨</w:t>
            </w:r>
            <w:proofErr w:type="gramEnd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埔</w:t>
            </w:r>
            <w:proofErr w:type="gramEnd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、马山头、根竹园、合水口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BC44CB">
            <w:pPr>
              <w:shd w:val="solid" w:color="FFFFFF" w:fill="auto"/>
              <w:autoSpaceDN w:val="0"/>
              <w:snapToGrid w:val="0"/>
              <w:spacing w:line="0" w:lineRule="atLeas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新建学校，按就近原则划定范围，分流马田小学、公明一小、红花山小学小一年级招生压力。</w:t>
            </w:r>
          </w:p>
        </w:tc>
      </w:tr>
      <w:tr w:rsidR="00654C64" w:rsidRPr="00396F34" w:rsidTr="003542DB">
        <w:trPr>
          <w:trHeight w:val="21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楼村小学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605AAA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楼村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605AAA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楼村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730819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500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654C64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730819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500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玉律小学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玉律、红星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玉律、红星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730819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485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长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长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、田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007615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长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、甲子塘</w:t>
            </w:r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、田</w:t>
            </w:r>
            <w:proofErr w:type="gramStart"/>
            <w:r w:rsidRPr="00396F34">
              <w:rPr>
                <w:rFonts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A36BA5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748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光明小学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C64" w:rsidRPr="00396F34" w:rsidRDefault="00654C64" w:rsidP="00505265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光明：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旧新围（旧中学，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即碧园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路以东）、笔架山别墅区、高正豪景花园、侨新花园；</w:t>
            </w:r>
          </w:p>
          <w:p w:rsidR="00654C64" w:rsidRPr="00396F34" w:rsidRDefault="00654C64" w:rsidP="00505265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翠湖：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清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怡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花园（含光明大街以南东区、旧市场、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旧光小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等片区）；</w:t>
            </w:r>
          </w:p>
          <w:p w:rsidR="00654C64" w:rsidRPr="00396F34" w:rsidRDefault="00654C64" w:rsidP="00505265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碧眼：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水利组宿舍区（含光明大街以南东区）、碧眼新村（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含碧雅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苑、碧翠苑）、碧眼旧村、大捷达厂、生物制品厂、大宝鸽场；</w:t>
            </w:r>
          </w:p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迳</w:t>
            </w:r>
            <w:proofErr w:type="gramEnd"/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口：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口村、果林队、猪场。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光明：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旧新围（旧中学，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即碧园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路以东）、笔架山别墅区、高正豪景花园、侨新花园；</w:t>
            </w:r>
          </w:p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翠湖：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清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怡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花园（含光明大街以南东区、旧市场、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旧光小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等片区）；</w:t>
            </w:r>
          </w:p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碧眼：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水利组宿舍区（含光明大街以南东区）、碧眼新村（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含碧雅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苑、碧翠苑）、碧眼旧村、大捷达厂、生物制品厂、大宝鸽场；</w:t>
            </w:r>
          </w:p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迳</w:t>
            </w:r>
            <w:proofErr w:type="gramEnd"/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口：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口村、果林队、猪场。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730819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748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东周小学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C64" w:rsidRPr="00396F34" w:rsidRDefault="00654C64" w:rsidP="00505265">
            <w:pPr>
              <w:widowControl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/>
                <w:b/>
                <w:sz w:val="24"/>
                <w:szCs w:val="24"/>
                <w:shd w:val="clear" w:color="auto" w:fill="FFFFFF"/>
              </w:rPr>
              <w:t>翠湖</w:t>
            </w: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滨河苑、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荔</w:t>
            </w:r>
            <w:proofErr w:type="gramEnd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园住宅区、旧糖厂宿舍区、科技楼、竹园区、旧砖厂宿舍区</w:t>
            </w:r>
          </w:p>
          <w:p w:rsidR="00654C64" w:rsidRPr="00396F34" w:rsidRDefault="00654C64" w:rsidP="00505265">
            <w:pPr>
              <w:widowControl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/>
                <w:b/>
                <w:sz w:val="24"/>
                <w:szCs w:val="24"/>
                <w:shd w:val="clear" w:color="auto" w:fill="FFFFFF"/>
              </w:rPr>
              <w:t>光明</w:t>
            </w: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新围(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碧园路</w:t>
            </w:r>
            <w:proofErr w:type="gramEnd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以西)、鸳鸯房、富安花园、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怡</w:t>
            </w:r>
            <w:proofErr w:type="gramEnd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景花园、美景花园、新地中央花园、和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润家园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康之宝住宅区、笔架山住宅区</w:t>
            </w:r>
          </w:p>
          <w:p w:rsidR="00654C64" w:rsidRPr="00396F34" w:rsidRDefault="00654C64" w:rsidP="009E7754">
            <w:pPr>
              <w:widowControl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/>
                <w:b/>
                <w:sz w:val="24"/>
                <w:szCs w:val="24"/>
                <w:shd w:val="clear" w:color="auto" w:fill="FFFFFF"/>
              </w:rPr>
              <w:t>东周</w:t>
            </w: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国泰花园、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正兆景嘉园</w:t>
            </w:r>
            <w:proofErr w:type="gramEnd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、木墩村、西区、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柑山工业区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654C64" w:rsidRPr="00396F34" w:rsidRDefault="00654C64" w:rsidP="009E7754">
            <w:pPr>
              <w:widowControl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/>
                <w:b/>
                <w:sz w:val="24"/>
                <w:szCs w:val="24"/>
                <w:shd w:val="clear" w:color="auto" w:fill="FFFFFF"/>
              </w:rPr>
              <w:lastRenderedPageBreak/>
              <w:t>翠湖</w:t>
            </w: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滨河苑、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荔</w:t>
            </w:r>
            <w:proofErr w:type="gramEnd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园住宅区、旧糖厂宿舍区、科技楼、竹园区、旧砖厂宿舍区</w:t>
            </w:r>
          </w:p>
          <w:p w:rsidR="00654C64" w:rsidRPr="00396F34" w:rsidRDefault="00654C64" w:rsidP="009E7754">
            <w:pPr>
              <w:widowControl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/>
                <w:b/>
                <w:sz w:val="24"/>
                <w:szCs w:val="24"/>
                <w:shd w:val="clear" w:color="auto" w:fill="FFFFFF"/>
              </w:rPr>
              <w:t>光明</w:t>
            </w: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新围(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碧园路</w:t>
            </w:r>
            <w:proofErr w:type="gramEnd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以西)、鸳鸯房、富安花园、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怡</w:t>
            </w:r>
            <w:proofErr w:type="gramEnd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景花园、美景花园、新地中央花园、和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润家园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康之宝住宅区、笔架山住宅区</w:t>
            </w:r>
          </w:p>
          <w:p w:rsidR="00654C64" w:rsidRPr="00396F34" w:rsidRDefault="00654C64" w:rsidP="009E7754">
            <w:pPr>
              <w:widowControl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/>
                <w:b/>
                <w:sz w:val="24"/>
                <w:szCs w:val="24"/>
                <w:shd w:val="clear" w:color="auto" w:fill="FFFFFF"/>
              </w:rPr>
              <w:t>东周</w:t>
            </w:r>
            <w:r w:rsidRPr="00396F34">
              <w:rPr>
                <w:rFonts w:ascii="仿宋_GB2312" w:hAnsi="宋体" w:cs="楷体_GB2312" w:hint="eastAsia"/>
                <w:b/>
                <w:sz w:val="24"/>
                <w:szCs w:val="24"/>
                <w:shd w:val="clear" w:color="auto" w:fill="FFFFFF"/>
              </w:rPr>
              <w:t>：</w:t>
            </w:r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国泰花园、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正兆景嘉园</w:t>
            </w:r>
            <w:proofErr w:type="gramEnd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、木墩村、西区、</w:t>
            </w:r>
            <w:proofErr w:type="gramStart"/>
            <w:r w:rsidRPr="00396F34"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  <w:t>柑山工业区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730819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不变</w:t>
            </w:r>
          </w:p>
        </w:tc>
      </w:tr>
      <w:tr w:rsidR="00654C64" w:rsidRPr="00396F34" w:rsidTr="003542DB">
        <w:trPr>
          <w:trHeight w:val="326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lastRenderedPageBreak/>
              <w:t>16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爱华小学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美、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新羌</w:t>
            </w:r>
            <w:proofErr w:type="gramEnd"/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007615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美、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新羌</w:t>
            </w:r>
            <w:proofErr w:type="gramEnd"/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654C64" w:rsidP="00730819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33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凤凰小学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凤凰、白花、传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麒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山、光明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大第花园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2B19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凤凰、白花</w:t>
            </w:r>
            <w:r w:rsidR="00736C39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，</w:t>
            </w: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传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麒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山、光明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大第花园</w:t>
            </w:r>
            <w:proofErr w:type="gramEnd"/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2B1954" w:rsidP="00730819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不变</w:t>
            </w:r>
          </w:p>
        </w:tc>
      </w:tr>
      <w:tr w:rsidR="00654C64" w:rsidRPr="00396F34" w:rsidTr="003542DB">
        <w:trPr>
          <w:trHeight w:val="334"/>
          <w:jc w:val="center"/>
        </w:trPr>
        <w:tc>
          <w:tcPr>
            <w:tcW w:w="8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center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48670D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外国语学校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64" w:rsidRPr="00396F34" w:rsidRDefault="00654C64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塘家、凤凰、白花、甲子塘、田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、长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4" w:rsidRPr="00396F34" w:rsidRDefault="00654C64" w:rsidP="00654C6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塘家、凤凰、白花、甲子塘、田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寮</w:t>
            </w:r>
            <w:proofErr w:type="gramEnd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、长</w:t>
            </w:r>
            <w:proofErr w:type="gramStart"/>
            <w:r w:rsidRPr="00396F3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圳</w:t>
            </w:r>
            <w:proofErr w:type="gramEnd"/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、光明1号</w:t>
            </w:r>
            <w:r w:rsidR="002B195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、华强高新产业园宿舍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654C64" w:rsidRPr="00396F34" w:rsidRDefault="00736C39" w:rsidP="009E7754">
            <w:pPr>
              <w:shd w:val="solid" w:color="FFFFFF" w:fill="auto"/>
              <w:autoSpaceDN w:val="0"/>
              <w:snapToGrid w:val="0"/>
              <w:spacing w:line="0" w:lineRule="atLeast"/>
              <w:jc w:val="left"/>
              <w:rPr>
                <w:rFonts w:ascii="仿宋_GB2312" w:hAnsi="宋体" w:cs="楷体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增加光明1号</w:t>
            </w:r>
            <w:r w:rsidR="002B1954">
              <w:rPr>
                <w:rFonts w:ascii="仿宋_GB2312" w:hAnsi="宋体" w:cs="楷体_GB2312" w:hint="eastAsia"/>
                <w:sz w:val="24"/>
                <w:szCs w:val="24"/>
                <w:shd w:val="clear" w:color="auto" w:fill="FFFFFF"/>
              </w:rPr>
              <w:t>、华强高新产业园宿舍</w:t>
            </w:r>
          </w:p>
        </w:tc>
      </w:tr>
    </w:tbl>
    <w:p w:rsidR="007273DE" w:rsidRDefault="000B78BB" w:rsidP="003542DB">
      <w:pPr>
        <w:ind w:firstLine="645"/>
        <w:jc w:val="left"/>
        <w:rPr>
          <w:rFonts w:ascii="仿宋_GB2312" w:hAnsi="宋体" w:cs="楷体_GB2312"/>
          <w:szCs w:val="32"/>
          <w:shd w:val="clear" w:color="auto" w:fill="FFFFFF"/>
        </w:rPr>
      </w:pPr>
      <w:r w:rsidRPr="00396F34">
        <w:rPr>
          <w:rFonts w:ascii="仿宋_GB2312" w:hAnsi="宋体" w:cs="楷体_GB2312" w:hint="eastAsia"/>
          <w:szCs w:val="32"/>
          <w:shd w:val="clear" w:color="auto" w:fill="FFFFFF"/>
        </w:rPr>
        <w:t>说明</w:t>
      </w:r>
      <w:r w:rsidR="003542DB" w:rsidRPr="00396F34">
        <w:rPr>
          <w:rFonts w:ascii="仿宋_GB2312" w:hAnsi="宋体" w:cs="楷体_GB2312" w:hint="eastAsia"/>
          <w:szCs w:val="32"/>
          <w:shd w:val="clear" w:color="auto" w:fill="FFFFFF"/>
        </w:rPr>
        <w:t>：</w:t>
      </w:r>
    </w:p>
    <w:p w:rsidR="00517EC2" w:rsidRPr="004A41DE" w:rsidRDefault="00517EC2" w:rsidP="003542DB">
      <w:pPr>
        <w:ind w:firstLine="645"/>
        <w:jc w:val="left"/>
        <w:rPr>
          <w:rFonts w:ascii="仿宋_GB2312" w:hAnsi="宋体" w:cs="楷体_GB2312"/>
          <w:szCs w:val="32"/>
          <w:shd w:val="clear" w:color="auto" w:fill="FFFFFF"/>
        </w:rPr>
      </w:pPr>
      <w:r>
        <w:rPr>
          <w:rFonts w:ascii="仿宋_GB2312" w:hAnsi="宋体" w:cs="楷体_GB2312" w:hint="eastAsia"/>
          <w:szCs w:val="32"/>
          <w:shd w:val="clear" w:color="auto" w:fill="FFFFFF"/>
        </w:rPr>
        <w:t>1.凤凰小学由于学校建设的原因，于2018年春季</w:t>
      </w:r>
      <w:r w:rsidR="004A41DE">
        <w:rPr>
          <w:rFonts w:ascii="仿宋_GB2312" w:hAnsi="宋体" w:cs="楷体_GB2312" w:hint="eastAsia"/>
          <w:szCs w:val="32"/>
          <w:shd w:val="clear" w:color="auto" w:fill="FFFFFF"/>
        </w:rPr>
        <w:t>至2019年8月借用新区外国语学校办学，新校舍建设完成后搬回原址办学。</w:t>
      </w:r>
    </w:p>
    <w:p w:rsidR="007273DE" w:rsidRPr="00396F34" w:rsidRDefault="00517EC2" w:rsidP="007273DE">
      <w:pPr>
        <w:ind w:firstLine="645"/>
        <w:jc w:val="left"/>
        <w:rPr>
          <w:rFonts w:ascii="仿宋_GB2312" w:hAnsi="宋体" w:cs="楷体_GB2312"/>
          <w:szCs w:val="32"/>
          <w:shd w:val="clear" w:color="auto" w:fill="FFFFFF"/>
        </w:rPr>
      </w:pPr>
      <w:r>
        <w:rPr>
          <w:rFonts w:ascii="仿宋_GB2312" w:hAnsi="宋体" w:cs="楷体_GB2312" w:hint="eastAsia"/>
          <w:szCs w:val="32"/>
          <w:shd w:val="clear" w:color="auto" w:fill="FFFFFF"/>
        </w:rPr>
        <w:t>2.</w:t>
      </w:r>
      <w:r w:rsidR="003542DB" w:rsidRPr="00396F34">
        <w:rPr>
          <w:rFonts w:ascii="仿宋_GB2312" w:hAnsi="宋体" w:cs="楷体_GB2312" w:hint="eastAsia"/>
          <w:szCs w:val="32"/>
          <w:shd w:val="clear" w:color="auto" w:fill="FFFFFF"/>
        </w:rPr>
        <w:t>上村、下村、李松</w:t>
      </w:r>
      <w:r w:rsidR="003542DB" w:rsidRPr="00396F34">
        <w:rPr>
          <w:rFonts w:ascii="宋体" w:eastAsia="宋体" w:hAnsi="宋体" w:cs="宋体" w:hint="eastAsia"/>
          <w:szCs w:val="32"/>
          <w:shd w:val="clear" w:color="auto" w:fill="FFFFFF"/>
        </w:rPr>
        <w:t>蓢</w:t>
      </w:r>
      <w:r w:rsidR="003542DB" w:rsidRPr="00396F34">
        <w:rPr>
          <w:rFonts w:ascii="仿宋_GB2312" w:hAnsi="宋体" w:cs="楷体_GB2312" w:hint="eastAsia"/>
          <w:szCs w:val="32"/>
          <w:shd w:val="clear" w:color="auto" w:fill="FFFFFF"/>
        </w:rPr>
        <w:t>片区总体小</w:t>
      </w:r>
      <w:proofErr w:type="gramStart"/>
      <w:r w:rsidR="003542DB" w:rsidRPr="00396F34">
        <w:rPr>
          <w:rFonts w:ascii="仿宋_GB2312" w:hAnsi="宋体" w:cs="楷体_GB2312" w:hint="eastAsia"/>
          <w:szCs w:val="32"/>
          <w:shd w:val="clear" w:color="auto" w:fill="FFFFFF"/>
        </w:rPr>
        <w:t>一</w:t>
      </w:r>
      <w:proofErr w:type="gramEnd"/>
      <w:r w:rsidR="003542DB" w:rsidRPr="00396F34">
        <w:rPr>
          <w:rFonts w:ascii="仿宋_GB2312" w:hAnsi="宋体" w:cs="楷体_GB2312" w:hint="eastAsia"/>
          <w:szCs w:val="32"/>
          <w:shd w:val="clear" w:color="auto" w:fill="FFFFFF"/>
        </w:rPr>
        <w:t>学位压力大，且不均衡，其中上</w:t>
      </w:r>
      <w:proofErr w:type="gramStart"/>
      <w:r w:rsidR="003542DB" w:rsidRPr="00396F34">
        <w:rPr>
          <w:rFonts w:ascii="仿宋_GB2312" w:hAnsi="宋体" w:cs="楷体_GB2312" w:hint="eastAsia"/>
          <w:szCs w:val="32"/>
          <w:shd w:val="clear" w:color="auto" w:fill="FFFFFF"/>
        </w:rPr>
        <w:t>村需求</w:t>
      </w:r>
      <w:proofErr w:type="gramEnd"/>
      <w:r w:rsidR="003542DB" w:rsidRPr="00396F34">
        <w:rPr>
          <w:rFonts w:ascii="仿宋_GB2312" w:hAnsi="宋体" w:cs="楷体_GB2312" w:hint="eastAsia"/>
          <w:szCs w:val="32"/>
          <w:shd w:val="clear" w:color="auto" w:fill="FFFFFF"/>
        </w:rPr>
        <w:t>最大，其次下村，李松</w:t>
      </w:r>
      <w:r w:rsidR="003542DB" w:rsidRPr="00396F34">
        <w:rPr>
          <w:rFonts w:ascii="宋体" w:eastAsia="宋体" w:hAnsi="宋体" w:cs="宋体" w:hint="eastAsia"/>
          <w:szCs w:val="32"/>
          <w:shd w:val="clear" w:color="auto" w:fill="FFFFFF"/>
        </w:rPr>
        <w:t>蓢</w:t>
      </w:r>
      <w:r w:rsidR="003542DB" w:rsidRPr="00396F34">
        <w:rPr>
          <w:rFonts w:ascii="仿宋_GB2312" w:hAnsi="宋体" w:cs="楷体_GB2312" w:hint="eastAsia"/>
          <w:szCs w:val="32"/>
          <w:shd w:val="clear" w:color="auto" w:fill="FFFFFF"/>
        </w:rPr>
        <w:t>由于学校扩建工程</w:t>
      </w:r>
      <w:r w:rsidR="000B78BB" w:rsidRPr="00396F34">
        <w:rPr>
          <w:rFonts w:ascii="仿宋_GB2312" w:hAnsi="宋体" w:cs="楷体_GB2312" w:hint="eastAsia"/>
          <w:szCs w:val="32"/>
          <w:shd w:val="clear" w:color="auto" w:fill="FFFFFF"/>
        </w:rPr>
        <w:t>完成，压力相对较小。</w:t>
      </w:r>
      <w:r w:rsidR="007273DE" w:rsidRPr="00396F34">
        <w:rPr>
          <w:rFonts w:ascii="仿宋_GB2312" w:hAnsi="宋体" w:cs="楷体_GB2312" w:hint="eastAsia"/>
          <w:szCs w:val="32"/>
          <w:shd w:val="clear" w:color="auto" w:fill="FFFFFF"/>
        </w:rPr>
        <w:t>2017年为解决此问题，新增上村社区可报下村小学</w:t>
      </w:r>
      <w:r w:rsidR="004A41DE">
        <w:rPr>
          <w:rFonts w:ascii="仿宋_GB2312" w:hAnsi="宋体" w:cs="楷体_GB2312" w:hint="eastAsia"/>
          <w:szCs w:val="32"/>
          <w:shd w:val="clear" w:color="auto" w:fill="FFFFFF"/>
        </w:rPr>
        <w:t>，</w:t>
      </w:r>
      <w:r w:rsidR="007273DE" w:rsidRPr="00396F34">
        <w:rPr>
          <w:rFonts w:ascii="仿宋_GB2312" w:hAnsi="宋体" w:cs="楷体_GB2312" w:hint="eastAsia"/>
          <w:szCs w:val="32"/>
          <w:shd w:val="clear" w:color="auto" w:fill="FFFFFF"/>
        </w:rPr>
        <w:t>上、下村社区均可报李松</w:t>
      </w:r>
      <w:r w:rsidR="007273DE" w:rsidRPr="00396F34">
        <w:rPr>
          <w:rFonts w:ascii="宋体" w:eastAsia="宋体" w:hAnsi="宋体" w:cs="宋体" w:hint="eastAsia"/>
          <w:szCs w:val="32"/>
          <w:shd w:val="clear" w:color="auto" w:fill="FFFFFF"/>
        </w:rPr>
        <w:t>蓢</w:t>
      </w:r>
      <w:r w:rsidR="007273DE" w:rsidRPr="00396F34">
        <w:rPr>
          <w:rFonts w:ascii="仿宋_GB2312" w:hAnsi="宋体" w:cs="楷体_GB2312" w:hint="eastAsia"/>
          <w:szCs w:val="32"/>
          <w:shd w:val="clear" w:color="auto" w:fill="FFFFFF"/>
        </w:rPr>
        <w:t>，导致下村、李松</w:t>
      </w:r>
      <w:r w:rsidR="007273DE" w:rsidRPr="00396F34">
        <w:rPr>
          <w:rFonts w:ascii="宋体" w:eastAsia="宋体" w:hAnsi="宋体" w:cs="宋体" w:hint="eastAsia"/>
          <w:szCs w:val="32"/>
          <w:shd w:val="clear" w:color="auto" w:fill="FFFFFF"/>
        </w:rPr>
        <w:t>蓢</w:t>
      </w:r>
      <w:r w:rsidR="007273DE" w:rsidRPr="00396F34">
        <w:rPr>
          <w:rFonts w:ascii="仿宋_GB2312" w:hAnsi="宋体" w:cs="楷体_GB2312" w:hint="eastAsia"/>
          <w:szCs w:val="32"/>
          <w:shd w:val="clear" w:color="auto" w:fill="FFFFFF"/>
        </w:rPr>
        <w:t>（特别是李松</w:t>
      </w:r>
      <w:r w:rsidR="007273DE" w:rsidRPr="00396F34">
        <w:rPr>
          <w:rFonts w:ascii="宋体" w:eastAsia="宋体" w:hAnsi="宋体" w:cs="宋体" w:hint="eastAsia"/>
          <w:szCs w:val="32"/>
          <w:shd w:val="clear" w:color="auto" w:fill="FFFFFF"/>
        </w:rPr>
        <w:t>蓢</w:t>
      </w:r>
      <w:r w:rsidR="007273DE" w:rsidRPr="00396F34">
        <w:rPr>
          <w:rFonts w:ascii="仿宋_GB2312" w:hAnsi="宋体" w:cs="楷体_GB2312" w:hint="eastAsia"/>
          <w:szCs w:val="32"/>
          <w:shd w:val="clear" w:color="auto" w:fill="FFFFFF"/>
        </w:rPr>
        <w:t>）居民意见较大。2018年，该片区拟调整为</w:t>
      </w:r>
      <w:r w:rsidR="00736C39">
        <w:rPr>
          <w:rFonts w:ascii="仿宋_GB2312" w:hAnsi="宋体" w:cs="楷体_GB2312" w:hint="eastAsia"/>
          <w:szCs w:val="32"/>
          <w:shd w:val="clear" w:color="auto" w:fill="FFFFFF"/>
        </w:rPr>
        <w:t>除公明社区，其余部分重合，由片区内居民自行选择学校填报。</w:t>
      </w:r>
    </w:p>
    <w:p w:rsidR="003542DB" w:rsidRPr="00396F34" w:rsidRDefault="003542DB" w:rsidP="00A81EBA">
      <w:pPr>
        <w:ind w:firstLine="645"/>
        <w:jc w:val="right"/>
        <w:rPr>
          <w:rFonts w:ascii="仿宋_GB2312" w:hAnsi="宋体" w:cs="楷体_GB2312"/>
          <w:szCs w:val="32"/>
          <w:shd w:val="clear" w:color="auto" w:fill="FFFFFF"/>
        </w:rPr>
      </w:pPr>
    </w:p>
    <w:p w:rsidR="00A81EBA" w:rsidRPr="00396F34" w:rsidRDefault="00A81EBA" w:rsidP="00A81EBA">
      <w:pPr>
        <w:ind w:firstLine="645"/>
        <w:jc w:val="right"/>
        <w:rPr>
          <w:rFonts w:ascii="仿宋_GB2312" w:hAnsi="宋体" w:cs="楷体_GB2312"/>
          <w:szCs w:val="32"/>
          <w:shd w:val="clear" w:color="auto" w:fill="FFFFFF"/>
        </w:rPr>
      </w:pPr>
      <w:r w:rsidRPr="00396F34">
        <w:rPr>
          <w:rFonts w:ascii="仿宋_GB2312" w:hAnsi="宋体" w:cs="楷体_GB2312" w:hint="eastAsia"/>
          <w:szCs w:val="32"/>
          <w:shd w:val="clear" w:color="auto" w:fill="FFFFFF"/>
        </w:rPr>
        <w:t>光明新区</w:t>
      </w:r>
      <w:r w:rsidR="00EA49D6" w:rsidRPr="00396F34">
        <w:rPr>
          <w:rFonts w:ascii="仿宋_GB2312" w:hAnsi="宋体" w:cs="楷体_GB2312" w:hint="eastAsia"/>
          <w:szCs w:val="32"/>
          <w:shd w:val="clear" w:color="auto" w:fill="FFFFFF"/>
        </w:rPr>
        <w:t>文体教育局</w:t>
      </w:r>
      <w:bookmarkStart w:id="0" w:name="_GoBack"/>
      <w:bookmarkEnd w:id="0"/>
    </w:p>
    <w:p w:rsidR="001A179F" w:rsidRPr="00396F34" w:rsidRDefault="00A81EBA" w:rsidP="006C27B4">
      <w:pPr>
        <w:ind w:right="160" w:firstLine="645"/>
        <w:jc w:val="right"/>
        <w:rPr>
          <w:rFonts w:ascii="仿宋_GB2312" w:hAnsi="宋体" w:cs="楷体_GB2312"/>
          <w:szCs w:val="32"/>
          <w:shd w:val="clear" w:color="auto" w:fill="FFFFFF"/>
        </w:rPr>
      </w:pPr>
      <w:r w:rsidRPr="00396F34">
        <w:rPr>
          <w:rFonts w:ascii="仿宋_GB2312" w:hAnsi="宋体" w:cs="楷体_GB2312"/>
          <w:szCs w:val="32"/>
          <w:shd w:val="clear" w:color="auto" w:fill="FFFFFF"/>
        </w:rPr>
        <w:t>201</w:t>
      </w:r>
      <w:r w:rsidR="003B3098">
        <w:rPr>
          <w:rFonts w:ascii="仿宋_GB2312" w:hAnsi="宋体" w:cs="楷体_GB2312" w:hint="eastAsia"/>
          <w:szCs w:val="32"/>
          <w:shd w:val="clear" w:color="auto" w:fill="FFFFFF"/>
        </w:rPr>
        <w:t>8</w:t>
      </w:r>
      <w:r w:rsidRPr="00396F34">
        <w:rPr>
          <w:rFonts w:ascii="仿宋_GB2312" w:hAnsi="宋体" w:cs="楷体_GB2312"/>
          <w:szCs w:val="32"/>
          <w:shd w:val="clear" w:color="auto" w:fill="FFFFFF"/>
        </w:rPr>
        <w:t>年</w:t>
      </w:r>
      <w:r w:rsidR="003B3098">
        <w:rPr>
          <w:rFonts w:ascii="仿宋_GB2312" w:hAnsi="宋体" w:cs="楷体_GB2312" w:hint="eastAsia"/>
          <w:szCs w:val="32"/>
          <w:shd w:val="clear" w:color="auto" w:fill="FFFFFF"/>
        </w:rPr>
        <w:t>1</w:t>
      </w:r>
      <w:r w:rsidRPr="00396F34">
        <w:rPr>
          <w:rFonts w:ascii="仿宋_GB2312" w:hAnsi="宋体" w:cs="楷体_GB2312"/>
          <w:szCs w:val="32"/>
          <w:shd w:val="clear" w:color="auto" w:fill="FFFFFF"/>
        </w:rPr>
        <w:t>月</w:t>
      </w:r>
      <w:r w:rsidR="003B3098">
        <w:rPr>
          <w:rFonts w:ascii="仿宋_GB2312" w:hAnsi="宋体" w:cs="楷体_GB2312" w:hint="eastAsia"/>
          <w:szCs w:val="32"/>
          <w:shd w:val="clear" w:color="auto" w:fill="FFFFFF"/>
        </w:rPr>
        <w:t>2</w:t>
      </w:r>
      <w:r w:rsidRPr="00396F34">
        <w:rPr>
          <w:rFonts w:ascii="仿宋_GB2312" w:hAnsi="宋体" w:cs="楷体_GB2312"/>
          <w:szCs w:val="32"/>
          <w:shd w:val="clear" w:color="auto" w:fill="FFFFFF"/>
        </w:rPr>
        <w:t>日</w:t>
      </w:r>
    </w:p>
    <w:sectPr w:rsidR="001A179F" w:rsidRPr="00396F34" w:rsidSect="00E77BA5">
      <w:headerReference w:type="default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10" w:rsidRDefault="00702310" w:rsidP="000E3FBD">
      <w:r>
        <w:separator/>
      </w:r>
    </w:p>
  </w:endnote>
  <w:endnote w:type="continuationSeparator" w:id="0">
    <w:p w:rsidR="00702310" w:rsidRDefault="00702310" w:rsidP="000E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FC" w:rsidRDefault="00350EFC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3B3098" w:rsidRPr="003B3098">
      <w:rPr>
        <w:noProof/>
        <w:lang w:val="zh-CN"/>
      </w:rPr>
      <w:t>4</w:t>
    </w:r>
    <w:r>
      <w:fldChar w:fldCharType="end"/>
    </w:r>
  </w:p>
  <w:p w:rsidR="00350EFC" w:rsidRDefault="00350E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10" w:rsidRDefault="00702310" w:rsidP="000E3FBD">
      <w:r>
        <w:separator/>
      </w:r>
    </w:p>
  </w:footnote>
  <w:footnote w:type="continuationSeparator" w:id="0">
    <w:p w:rsidR="00702310" w:rsidRDefault="00702310" w:rsidP="000E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FC" w:rsidRDefault="00350EFC" w:rsidP="006B745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17"/>
    <w:rsid w:val="00007615"/>
    <w:rsid w:val="00021628"/>
    <w:rsid w:val="00021A4D"/>
    <w:rsid w:val="00025E57"/>
    <w:rsid w:val="00040B9D"/>
    <w:rsid w:val="00043283"/>
    <w:rsid w:val="00043DE3"/>
    <w:rsid w:val="000467F4"/>
    <w:rsid w:val="0005473C"/>
    <w:rsid w:val="000660BE"/>
    <w:rsid w:val="00074184"/>
    <w:rsid w:val="00096F23"/>
    <w:rsid w:val="000A514C"/>
    <w:rsid w:val="000B05A9"/>
    <w:rsid w:val="000B2419"/>
    <w:rsid w:val="000B31A2"/>
    <w:rsid w:val="000B78BB"/>
    <w:rsid w:val="000E07C0"/>
    <w:rsid w:val="000E1694"/>
    <w:rsid w:val="000E3FBD"/>
    <w:rsid w:val="00105099"/>
    <w:rsid w:val="0010716B"/>
    <w:rsid w:val="00122DCA"/>
    <w:rsid w:val="001240BB"/>
    <w:rsid w:val="00136D5E"/>
    <w:rsid w:val="00146663"/>
    <w:rsid w:val="00165EE4"/>
    <w:rsid w:val="001A179F"/>
    <w:rsid w:val="001B6C32"/>
    <w:rsid w:val="001E3547"/>
    <w:rsid w:val="001F3E6C"/>
    <w:rsid w:val="001F787E"/>
    <w:rsid w:val="00207A3B"/>
    <w:rsid w:val="002126CE"/>
    <w:rsid w:val="00216093"/>
    <w:rsid w:val="0023133B"/>
    <w:rsid w:val="00232F3B"/>
    <w:rsid w:val="00237CE3"/>
    <w:rsid w:val="00242BDC"/>
    <w:rsid w:val="0024791D"/>
    <w:rsid w:val="00256B71"/>
    <w:rsid w:val="00276527"/>
    <w:rsid w:val="00277ED4"/>
    <w:rsid w:val="00295BB7"/>
    <w:rsid w:val="00297555"/>
    <w:rsid w:val="002A3BDE"/>
    <w:rsid w:val="002A42D5"/>
    <w:rsid w:val="002A58AB"/>
    <w:rsid w:val="002B1954"/>
    <w:rsid w:val="002B2CE0"/>
    <w:rsid w:val="002B3608"/>
    <w:rsid w:val="002B570E"/>
    <w:rsid w:val="002B607E"/>
    <w:rsid w:val="002C74E7"/>
    <w:rsid w:val="002D15ED"/>
    <w:rsid w:val="002D3E2F"/>
    <w:rsid w:val="002D5A74"/>
    <w:rsid w:val="002F4837"/>
    <w:rsid w:val="002F5212"/>
    <w:rsid w:val="0030648B"/>
    <w:rsid w:val="0030742F"/>
    <w:rsid w:val="003146BD"/>
    <w:rsid w:val="00347011"/>
    <w:rsid w:val="00350C37"/>
    <w:rsid w:val="00350EFC"/>
    <w:rsid w:val="003530A7"/>
    <w:rsid w:val="003542DB"/>
    <w:rsid w:val="003900FE"/>
    <w:rsid w:val="003932AC"/>
    <w:rsid w:val="00396F34"/>
    <w:rsid w:val="003B3098"/>
    <w:rsid w:val="00401564"/>
    <w:rsid w:val="00423EC9"/>
    <w:rsid w:val="00427FD1"/>
    <w:rsid w:val="00434A4B"/>
    <w:rsid w:val="00467087"/>
    <w:rsid w:val="00470621"/>
    <w:rsid w:val="00477B00"/>
    <w:rsid w:val="0048670D"/>
    <w:rsid w:val="004876E7"/>
    <w:rsid w:val="004878CB"/>
    <w:rsid w:val="00487E64"/>
    <w:rsid w:val="004931E0"/>
    <w:rsid w:val="00494B41"/>
    <w:rsid w:val="004A0768"/>
    <w:rsid w:val="004A41DE"/>
    <w:rsid w:val="004C46C6"/>
    <w:rsid w:val="004D29B2"/>
    <w:rsid w:val="004D494D"/>
    <w:rsid w:val="004E03BA"/>
    <w:rsid w:val="004E313E"/>
    <w:rsid w:val="004F79A2"/>
    <w:rsid w:val="00505265"/>
    <w:rsid w:val="00517EC2"/>
    <w:rsid w:val="00537B1B"/>
    <w:rsid w:val="00553BF1"/>
    <w:rsid w:val="00561AC4"/>
    <w:rsid w:val="005640DA"/>
    <w:rsid w:val="005672F6"/>
    <w:rsid w:val="00572C05"/>
    <w:rsid w:val="00577FE1"/>
    <w:rsid w:val="00580E3D"/>
    <w:rsid w:val="005862BE"/>
    <w:rsid w:val="00590E79"/>
    <w:rsid w:val="005A39DE"/>
    <w:rsid w:val="005A4EEC"/>
    <w:rsid w:val="005A5DFB"/>
    <w:rsid w:val="005B3AEA"/>
    <w:rsid w:val="005C0CCA"/>
    <w:rsid w:val="005C2217"/>
    <w:rsid w:val="005D05D0"/>
    <w:rsid w:val="005D2107"/>
    <w:rsid w:val="005D248C"/>
    <w:rsid w:val="005D5F6E"/>
    <w:rsid w:val="005D6722"/>
    <w:rsid w:val="005F4E99"/>
    <w:rsid w:val="005F5F23"/>
    <w:rsid w:val="005F7818"/>
    <w:rsid w:val="00605AAA"/>
    <w:rsid w:val="006075C5"/>
    <w:rsid w:val="00612FF8"/>
    <w:rsid w:val="00613BE7"/>
    <w:rsid w:val="00613F06"/>
    <w:rsid w:val="006253C3"/>
    <w:rsid w:val="006403C7"/>
    <w:rsid w:val="00644E92"/>
    <w:rsid w:val="00646098"/>
    <w:rsid w:val="0065263A"/>
    <w:rsid w:val="006540D0"/>
    <w:rsid w:val="00654C64"/>
    <w:rsid w:val="006A59E4"/>
    <w:rsid w:val="006A5F1A"/>
    <w:rsid w:val="006B745D"/>
    <w:rsid w:val="006C27B4"/>
    <w:rsid w:val="006D3F38"/>
    <w:rsid w:val="00702310"/>
    <w:rsid w:val="00702CB9"/>
    <w:rsid w:val="007046C8"/>
    <w:rsid w:val="00716B53"/>
    <w:rsid w:val="00721E4D"/>
    <w:rsid w:val="00724468"/>
    <w:rsid w:val="007273DE"/>
    <w:rsid w:val="007276FC"/>
    <w:rsid w:val="00730819"/>
    <w:rsid w:val="00732568"/>
    <w:rsid w:val="00736C39"/>
    <w:rsid w:val="00786CFB"/>
    <w:rsid w:val="007A54BE"/>
    <w:rsid w:val="007B5000"/>
    <w:rsid w:val="007B5926"/>
    <w:rsid w:val="007C32AB"/>
    <w:rsid w:val="007F2B1B"/>
    <w:rsid w:val="008125C1"/>
    <w:rsid w:val="00832F30"/>
    <w:rsid w:val="00857C57"/>
    <w:rsid w:val="00867216"/>
    <w:rsid w:val="0086752C"/>
    <w:rsid w:val="008873CA"/>
    <w:rsid w:val="00896688"/>
    <w:rsid w:val="00896EDD"/>
    <w:rsid w:val="008C4065"/>
    <w:rsid w:val="008E4771"/>
    <w:rsid w:val="008F6C0D"/>
    <w:rsid w:val="00900C9C"/>
    <w:rsid w:val="00913D9A"/>
    <w:rsid w:val="009175FD"/>
    <w:rsid w:val="00921700"/>
    <w:rsid w:val="009324FE"/>
    <w:rsid w:val="00936233"/>
    <w:rsid w:val="009375BC"/>
    <w:rsid w:val="009767E6"/>
    <w:rsid w:val="00983194"/>
    <w:rsid w:val="009944C3"/>
    <w:rsid w:val="009A4742"/>
    <w:rsid w:val="009A7822"/>
    <w:rsid w:val="009D5400"/>
    <w:rsid w:val="009E7754"/>
    <w:rsid w:val="00A039B2"/>
    <w:rsid w:val="00A31C4F"/>
    <w:rsid w:val="00A36BA5"/>
    <w:rsid w:val="00A3729B"/>
    <w:rsid w:val="00A63B15"/>
    <w:rsid w:val="00A7656E"/>
    <w:rsid w:val="00A81EBA"/>
    <w:rsid w:val="00A83511"/>
    <w:rsid w:val="00A84BCF"/>
    <w:rsid w:val="00A95591"/>
    <w:rsid w:val="00AA405D"/>
    <w:rsid w:val="00AA5FA8"/>
    <w:rsid w:val="00AB2051"/>
    <w:rsid w:val="00AB4511"/>
    <w:rsid w:val="00AB6C78"/>
    <w:rsid w:val="00AB7AB0"/>
    <w:rsid w:val="00AD4354"/>
    <w:rsid w:val="00B117D6"/>
    <w:rsid w:val="00B220FF"/>
    <w:rsid w:val="00B61FC4"/>
    <w:rsid w:val="00B65298"/>
    <w:rsid w:val="00B75D70"/>
    <w:rsid w:val="00B777BA"/>
    <w:rsid w:val="00B87AA7"/>
    <w:rsid w:val="00BA49CD"/>
    <w:rsid w:val="00BB49C5"/>
    <w:rsid w:val="00BC44CB"/>
    <w:rsid w:val="00BD1CCF"/>
    <w:rsid w:val="00BE18C6"/>
    <w:rsid w:val="00BF2E81"/>
    <w:rsid w:val="00BF3F7C"/>
    <w:rsid w:val="00C11342"/>
    <w:rsid w:val="00C14AE4"/>
    <w:rsid w:val="00C241C3"/>
    <w:rsid w:val="00C44194"/>
    <w:rsid w:val="00C50401"/>
    <w:rsid w:val="00C71F4C"/>
    <w:rsid w:val="00C8633A"/>
    <w:rsid w:val="00C97CF9"/>
    <w:rsid w:val="00CA529B"/>
    <w:rsid w:val="00CB2D4B"/>
    <w:rsid w:val="00CC112C"/>
    <w:rsid w:val="00CD5BD3"/>
    <w:rsid w:val="00CE6EB1"/>
    <w:rsid w:val="00D01723"/>
    <w:rsid w:val="00D01CA4"/>
    <w:rsid w:val="00D10F0E"/>
    <w:rsid w:val="00D13DE2"/>
    <w:rsid w:val="00D14290"/>
    <w:rsid w:val="00D26EEA"/>
    <w:rsid w:val="00D30E30"/>
    <w:rsid w:val="00D34FCC"/>
    <w:rsid w:val="00D4334B"/>
    <w:rsid w:val="00D556A3"/>
    <w:rsid w:val="00D62536"/>
    <w:rsid w:val="00D71704"/>
    <w:rsid w:val="00D71EAD"/>
    <w:rsid w:val="00D865BC"/>
    <w:rsid w:val="00D87F9D"/>
    <w:rsid w:val="00D93051"/>
    <w:rsid w:val="00DA03EC"/>
    <w:rsid w:val="00DA26EA"/>
    <w:rsid w:val="00DB0694"/>
    <w:rsid w:val="00DD11DB"/>
    <w:rsid w:val="00DD61D0"/>
    <w:rsid w:val="00DE4DCD"/>
    <w:rsid w:val="00DF0AFF"/>
    <w:rsid w:val="00E16626"/>
    <w:rsid w:val="00E27224"/>
    <w:rsid w:val="00E340DF"/>
    <w:rsid w:val="00E34A0A"/>
    <w:rsid w:val="00E45552"/>
    <w:rsid w:val="00E628AD"/>
    <w:rsid w:val="00E77BA5"/>
    <w:rsid w:val="00E829E0"/>
    <w:rsid w:val="00E92008"/>
    <w:rsid w:val="00EA49D6"/>
    <w:rsid w:val="00EB2B86"/>
    <w:rsid w:val="00EC20F6"/>
    <w:rsid w:val="00EE1C31"/>
    <w:rsid w:val="00EF49C2"/>
    <w:rsid w:val="00F127B3"/>
    <w:rsid w:val="00F46C38"/>
    <w:rsid w:val="00F67A68"/>
    <w:rsid w:val="00F738FA"/>
    <w:rsid w:val="00FA0639"/>
    <w:rsid w:val="00FA4A13"/>
    <w:rsid w:val="00FB0AAD"/>
    <w:rsid w:val="00FD4A3D"/>
    <w:rsid w:val="00FD52B5"/>
    <w:rsid w:val="00FF1359"/>
    <w:rsid w:val="00FF3A63"/>
    <w:rsid w:val="00FF6035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17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3FBD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3FBD"/>
    <w:rPr>
      <w:rFonts w:ascii="Calibri" w:eastAsia="仿宋_GB2312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81EBA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A81EBA"/>
    <w:rPr>
      <w:rFonts w:eastAsia="仿宋_GB2312"/>
      <w:kern w:val="2"/>
      <w:sz w:val="32"/>
      <w:szCs w:val="22"/>
    </w:rPr>
  </w:style>
  <w:style w:type="character" w:styleId="a7">
    <w:name w:val="Hyperlink"/>
    <w:uiPriority w:val="99"/>
    <w:unhideWhenUsed/>
    <w:rsid w:val="00136D5E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C241C3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C241C3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17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1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3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0E3FBD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3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E3FBD"/>
    <w:rPr>
      <w:rFonts w:ascii="Calibri" w:eastAsia="仿宋_GB2312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81EBA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A81EBA"/>
    <w:rPr>
      <w:rFonts w:eastAsia="仿宋_GB2312"/>
      <w:kern w:val="2"/>
      <w:sz w:val="32"/>
      <w:szCs w:val="22"/>
    </w:rPr>
  </w:style>
  <w:style w:type="character" w:styleId="a7">
    <w:name w:val="Hyperlink"/>
    <w:uiPriority w:val="99"/>
    <w:unhideWhenUsed/>
    <w:rsid w:val="00136D5E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C241C3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C241C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张世明</cp:lastModifiedBy>
  <cp:revision>6</cp:revision>
  <cp:lastPrinted>2017-09-28T01:17:00Z</cp:lastPrinted>
  <dcterms:created xsi:type="dcterms:W3CDTF">2017-12-27T08:23:00Z</dcterms:created>
  <dcterms:modified xsi:type="dcterms:W3CDTF">2018-01-02T08:03:00Z</dcterms:modified>
</cp:coreProperties>
</file>