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深圳市房屋安全鉴定机构名录</w:t>
      </w:r>
    </w:p>
    <w:tbl>
      <w:tblPr>
        <w:tblStyle w:val="3"/>
        <w:tblpPr w:leftFromText="180" w:rightFromText="180" w:vertAnchor="text" w:horzAnchor="page" w:tblpX="1558" w:tblpY="715"/>
        <w:tblOverlap w:val="never"/>
        <w:tblW w:w="139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4185"/>
        <w:gridCol w:w="11"/>
        <w:gridCol w:w="2125"/>
        <w:gridCol w:w="3382"/>
        <w:gridCol w:w="1316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4196" w:type="dxa"/>
            <w:gridSpan w:val="2"/>
            <w:vAlign w:val="center"/>
          </w:tcPr>
          <w:p>
            <w:pPr>
              <w:ind w:firstLine="321" w:firstLineChars="100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机构名称</w:t>
            </w:r>
          </w:p>
        </w:tc>
        <w:tc>
          <w:tcPr>
            <w:tcW w:w="2125" w:type="dxa"/>
            <w:vAlign w:val="center"/>
          </w:tcPr>
          <w:p>
            <w:pPr>
              <w:ind w:firstLine="321" w:firstLineChars="100"/>
              <w:jc w:val="both"/>
              <w:rPr>
                <w:rFonts w:hint="default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鉴定范围</w:t>
            </w:r>
          </w:p>
        </w:tc>
        <w:tc>
          <w:tcPr>
            <w:tcW w:w="3382" w:type="dxa"/>
            <w:vAlign w:val="center"/>
          </w:tcPr>
          <w:p>
            <w:pPr>
              <w:ind w:firstLine="321" w:firstLineChars="100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机构地址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90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96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深圳市建设工程质量检测中心</w:t>
            </w:r>
          </w:p>
        </w:tc>
        <w:tc>
          <w:tcPr>
            <w:tcW w:w="212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主体结构、钢结构</w:t>
            </w:r>
          </w:p>
        </w:tc>
        <w:tc>
          <w:tcPr>
            <w:tcW w:w="3382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南山区南头街道铁二路南山建工村14栋</w:t>
            </w:r>
          </w:p>
        </w:tc>
        <w:tc>
          <w:tcPr>
            <w:tcW w:w="131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余忠辉</w:t>
            </w:r>
          </w:p>
        </w:tc>
        <w:tc>
          <w:tcPr>
            <w:tcW w:w="194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83219136</w:t>
            </w:r>
          </w:p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13823742949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90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196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深圳市建研检测有限公司</w:t>
            </w:r>
          </w:p>
        </w:tc>
        <w:tc>
          <w:tcPr>
            <w:tcW w:w="212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主体结构、钢结构</w:t>
            </w:r>
          </w:p>
        </w:tc>
        <w:tc>
          <w:tcPr>
            <w:tcW w:w="3382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龙岗区坪地街道富坪中路7号</w:t>
            </w:r>
          </w:p>
        </w:tc>
        <w:tc>
          <w:tcPr>
            <w:tcW w:w="131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郑  磊</w:t>
            </w:r>
          </w:p>
        </w:tc>
        <w:tc>
          <w:tcPr>
            <w:tcW w:w="194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23931818</w:t>
            </w:r>
          </w:p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18707550308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90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196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深圳市清华苑工程结构鉴定有限公司</w:t>
            </w:r>
          </w:p>
        </w:tc>
        <w:tc>
          <w:tcPr>
            <w:tcW w:w="212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主体结构、钢结构</w:t>
            </w:r>
          </w:p>
        </w:tc>
        <w:tc>
          <w:tcPr>
            <w:tcW w:w="3382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南山区粤海街道创业路社区龙城路104号粤海小区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A座704</w:t>
            </w:r>
          </w:p>
        </w:tc>
        <w:tc>
          <w:tcPr>
            <w:tcW w:w="131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林爱莲</w:t>
            </w:r>
          </w:p>
        </w:tc>
        <w:tc>
          <w:tcPr>
            <w:tcW w:w="194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26079422</w:t>
            </w:r>
          </w:p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13923800608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90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96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中冶建筑研究总院（深圳）有限公司</w:t>
            </w:r>
          </w:p>
        </w:tc>
        <w:tc>
          <w:tcPr>
            <w:tcW w:w="212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主体结构、钢结构</w:t>
            </w:r>
          </w:p>
        </w:tc>
        <w:tc>
          <w:tcPr>
            <w:tcW w:w="3382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南山区留仙大道塘岭路1号金骐智谷大厦23层</w:t>
            </w:r>
          </w:p>
        </w:tc>
        <w:tc>
          <w:tcPr>
            <w:tcW w:w="131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刘  燕</w:t>
            </w:r>
          </w:p>
        </w:tc>
        <w:tc>
          <w:tcPr>
            <w:tcW w:w="194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26647127</w:t>
            </w:r>
          </w:p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13724215300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90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196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深圳地质建设工程公司</w:t>
            </w:r>
          </w:p>
        </w:tc>
        <w:tc>
          <w:tcPr>
            <w:tcW w:w="212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主体结构</w:t>
            </w:r>
          </w:p>
        </w:tc>
        <w:tc>
          <w:tcPr>
            <w:tcW w:w="3382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罗湖区宝岗路7号地质大院</w:t>
            </w:r>
          </w:p>
        </w:tc>
        <w:tc>
          <w:tcPr>
            <w:tcW w:w="131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刘  浩</w:t>
            </w:r>
          </w:p>
        </w:tc>
        <w:tc>
          <w:tcPr>
            <w:tcW w:w="194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82666216</w:t>
            </w:r>
          </w:p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13603055505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90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196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深圳中建院建筑科技有限公司</w:t>
            </w:r>
          </w:p>
        </w:tc>
        <w:tc>
          <w:tcPr>
            <w:tcW w:w="212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主体结构、钢结构</w:t>
            </w:r>
          </w:p>
        </w:tc>
        <w:tc>
          <w:tcPr>
            <w:tcW w:w="3382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南</w:t>
            </w:r>
            <w:r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山区深圳湾科技生态园11栋A座15层</w:t>
            </w:r>
          </w:p>
        </w:tc>
        <w:tc>
          <w:tcPr>
            <w:tcW w:w="131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罗  滨</w:t>
            </w:r>
          </w:p>
        </w:tc>
        <w:tc>
          <w:tcPr>
            <w:tcW w:w="194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86022720</w:t>
            </w:r>
          </w:p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13824373272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90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196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深圳市恒义建筑技术有限公司</w:t>
            </w:r>
          </w:p>
        </w:tc>
        <w:tc>
          <w:tcPr>
            <w:tcW w:w="212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主体结构、钢结构</w:t>
            </w:r>
          </w:p>
        </w:tc>
        <w:tc>
          <w:tcPr>
            <w:tcW w:w="3382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光明区公明街道楼村社区中泰路21号</w:t>
            </w:r>
          </w:p>
        </w:tc>
        <w:tc>
          <w:tcPr>
            <w:tcW w:w="131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凌文利</w:t>
            </w:r>
          </w:p>
        </w:tc>
        <w:tc>
          <w:tcPr>
            <w:tcW w:w="194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26971881</w:t>
            </w:r>
          </w:p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13713826777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90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196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深圳市太科检测有限公司</w:t>
            </w:r>
          </w:p>
        </w:tc>
        <w:tc>
          <w:tcPr>
            <w:tcW w:w="212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主体结构、钢结构</w:t>
            </w:r>
          </w:p>
        </w:tc>
        <w:tc>
          <w:tcPr>
            <w:tcW w:w="3382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南山区深云路13号</w:t>
            </w:r>
          </w:p>
        </w:tc>
        <w:tc>
          <w:tcPr>
            <w:tcW w:w="131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叶琳远</w:t>
            </w:r>
          </w:p>
        </w:tc>
        <w:tc>
          <w:tcPr>
            <w:tcW w:w="194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83139828</w:t>
            </w:r>
          </w:p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15920061782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0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196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深圳大学结构工程研究所</w:t>
            </w:r>
          </w:p>
        </w:tc>
        <w:tc>
          <w:tcPr>
            <w:tcW w:w="212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主体结构</w:t>
            </w:r>
          </w:p>
        </w:tc>
        <w:tc>
          <w:tcPr>
            <w:tcW w:w="3382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南山区南海大道3688号深圳大学粤海校区</w:t>
            </w:r>
          </w:p>
        </w:tc>
        <w:tc>
          <w:tcPr>
            <w:tcW w:w="131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丁小波</w:t>
            </w:r>
          </w:p>
        </w:tc>
        <w:tc>
          <w:tcPr>
            <w:tcW w:w="194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26558391</w:t>
            </w:r>
          </w:p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13902313932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90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铁科院（深圳）检测工程有限公司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主体结构</w:t>
            </w:r>
          </w:p>
        </w:tc>
        <w:tc>
          <w:tcPr>
            <w:tcW w:w="3382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光明区玉塘办事处红星社区松白路3022号B栋一楼</w:t>
            </w:r>
          </w:p>
        </w:tc>
        <w:tc>
          <w:tcPr>
            <w:tcW w:w="131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闫晓夏</w:t>
            </w:r>
          </w:p>
        </w:tc>
        <w:tc>
          <w:tcPr>
            <w:tcW w:w="194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27404211</w:t>
            </w:r>
          </w:p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18566636656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90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深圳市业昕工程检测有限公司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主体结构、钢结构</w:t>
            </w:r>
          </w:p>
        </w:tc>
        <w:tc>
          <w:tcPr>
            <w:tcW w:w="3382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龙华区大浪街道高峰社区部九窝金西城办公楼8栋1-3层</w:t>
            </w:r>
          </w:p>
        </w:tc>
        <w:tc>
          <w:tcPr>
            <w:tcW w:w="131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杨曙兵</w:t>
            </w:r>
          </w:p>
        </w:tc>
        <w:tc>
          <w:tcPr>
            <w:tcW w:w="194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28119996</w:t>
            </w:r>
          </w:p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13662288928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90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深圳市华美检测有限公司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主体结构、钢结构</w:t>
            </w:r>
          </w:p>
        </w:tc>
        <w:tc>
          <w:tcPr>
            <w:tcW w:w="3382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宝安区松岗街道大田洋华美路1号A栋102</w:t>
            </w:r>
          </w:p>
        </w:tc>
        <w:tc>
          <w:tcPr>
            <w:tcW w:w="131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龙宁宁</w:t>
            </w:r>
          </w:p>
        </w:tc>
        <w:tc>
          <w:tcPr>
            <w:tcW w:w="194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81452925</w:t>
            </w:r>
          </w:p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13760257227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90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深圳市精恒工程检验有限公司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主体结构、钢结构</w:t>
            </w:r>
          </w:p>
        </w:tc>
        <w:tc>
          <w:tcPr>
            <w:tcW w:w="3382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龙岗区平湖街道新木社区新园1号C栋1-3楼</w:t>
            </w:r>
          </w:p>
        </w:tc>
        <w:tc>
          <w:tcPr>
            <w:tcW w:w="131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姜有兵</w:t>
            </w:r>
          </w:p>
        </w:tc>
        <w:tc>
          <w:tcPr>
            <w:tcW w:w="194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84006912</w:t>
            </w:r>
          </w:p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13670159588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90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深圳市金众工程检验检测有限公司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主体结构、钢结构</w:t>
            </w:r>
          </w:p>
        </w:tc>
        <w:tc>
          <w:tcPr>
            <w:tcW w:w="3382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福田区竹子林益华综合楼A栋负一层东侧01#</w:t>
            </w:r>
          </w:p>
        </w:tc>
        <w:tc>
          <w:tcPr>
            <w:tcW w:w="131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罗祖洪</w:t>
            </w:r>
          </w:p>
        </w:tc>
        <w:tc>
          <w:tcPr>
            <w:tcW w:w="194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83542031</w:t>
            </w:r>
          </w:p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13823352923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90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深圳市深科工程检测有限公司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主体结构、钢结构</w:t>
            </w:r>
          </w:p>
        </w:tc>
        <w:tc>
          <w:tcPr>
            <w:tcW w:w="3382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南山区西丽九祥岭工业区十二栋二楼C</w:t>
            </w:r>
          </w:p>
        </w:tc>
        <w:tc>
          <w:tcPr>
            <w:tcW w:w="131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王进勇</w:t>
            </w:r>
          </w:p>
        </w:tc>
        <w:tc>
          <w:tcPr>
            <w:tcW w:w="194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83596636</w:t>
            </w:r>
          </w:p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13689599540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90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广东省建设工程质量安全检测总站有限公司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主体结构、钢结构</w:t>
            </w:r>
          </w:p>
        </w:tc>
        <w:tc>
          <w:tcPr>
            <w:tcW w:w="3382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龙岗区吉华路466号坂田科技中心一楼103</w:t>
            </w:r>
          </w:p>
        </w:tc>
        <w:tc>
          <w:tcPr>
            <w:tcW w:w="131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文  帅</w:t>
            </w:r>
          </w:p>
        </w:tc>
        <w:tc>
          <w:tcPr>
            <w:tcW w:w="194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28380031</w:t>
            </w:r>
          </w:p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13751869796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90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深圳市盐田港建筑工程检测有限公司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主体结构、钢结构</w:t>
            </w:r>
          </w:p>
        </w:tc>
        <w:tc>
          <w:tcPr>
            <w:tcW w:w="3382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龙华区福城街道兆利花园224号</w:t>
            </w:r>
          </w:p>
        </w:tc>
        <w:tc>
          <w:tcPr>
            <w:tcW w:w="131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陈榕涛</w:t>
            </w:r>
          </w:p>
        </w:tc>
        <w:tc>
          <w:tcPr>
            <w:tcW w:w="194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25200456</w:t>
            </w:r>
          </w:p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15018530159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90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深圳市土木检测有限公司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主体结构</w:t>
            </w:r>
          </w:p>
        </w:tc>
        <w:tc>
          <w:tcPr>
            <w:tcW w:w="3382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宝安区松岗街道潭头社区潭头西部工业园A10号厂房B栋</w:t>
            </w:r>
          </w:p>
        </w:tc>
        <w:tc>
          <w:tcPr>
            <w:tcW w:w="131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徐建成</w:t>
            </w:r>
          </w:p>
        </w:tc>
        <w:tc>
          <w:tcPr>
            <w:tcW w:w="194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27391213</w:t>
            </w:r>
          </w:p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13510660393</w:t>
            </w:r>
          </w:p>
        </w:tc>
      </w:tr>
    </w:tbl>
    <w:p>
      <w:pPr>
        <w:widowControl w:val="0"/>
        <w:wordWrap/>
        <w:adjustRightInd w:val="0"/>
        <w:snapToGrid w:val="0"/>
        <w:spacing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kern w:val="2"/>
          <w:sz w:val="24"/>
          <w:szCs w:val="24"/>
          <w:lang w:val="en-US" w:eastAsia="zh-CN" w:bidi="ar-SA"/>
        </w:rPr>
      </w:pPr>
    </w:p>
    <w:p>
      <w:pPr>
        <w:widowControl w:val="0"/>
        <w:wordWrap/>
        <w:adjustRightInd w:val="0"/>
        <w:snapToGrid w:val="0"/>
        <w:spacing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40404"/>
          <w:spacing w:val="0"/>
          <w:sz w:val="24"/>
          <w:szCs w:val="24"/>
          <w:shd w:val="clear" w:color="auto" w:fill="FFFFFF"/>
        </w:rPr>
      </w:pPr>
    </w:p>
    <w:p>
      <w:pPr>
        <w:widowControl w:val="0"/>
        <w:wordWrap/>
        <w:adjustRightInd w:val="0"/>
        <w:snapToGrid w:val="0"/>
        <w:spacing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40404"/>
          <w:spacing w:val="0"/>
          <w:sz w:val="24"/>
          <w:szCs w:val="24"/>
          <w:shd w:val="clear" w:color="auto" w:fill="FFFFFF"/>
        </w:rPr>
      </w:pPr>
    </w:p>
    <w:p>
      <w:pPr>
        <w:widowControl w:val="0"/>
        <w:wordWrap/>
        <w:adjustRightInd w:val="0"/>
        <w:snapToGrid w:val="0"/>
        <w:spacing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40404"/>
          <w:spacing w:val="0"/>
          <w:sz w:val="24"/>
          <w:szCs w:val="24"/>
          <w:shd w:val="clear" w:color="auto" w:fill="FFFFFF"/>
        </w:rPr>
      </w:pPr>
    </w:p>
    <w:p>
      <w:pPr>
        <w:widowControl w:val="0"/>
        <w:wordWrap/>
        <w:adjustRightInd w:val="0"/>
        <w:snapToGrid w:val="0"/>
        <w:spacing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40404"/>
          <w:spacing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b w:val="0"/>
          <w:bCs/>
          <w:kern w:val="2"/>
          <w:sz w:val="24"/>
          <w:szCs w:val="24"/>
          <w:lang w:val="en-US" w:eastAsia="zh-CN" w:bidi="ar-SA"/>
        </w:rPr>
        <w:t>（注：本名录根据《深圳市房屋安全管理办法》《深圳市房屋安全鉴定管理办法》公开遴选建立，凡</w:t>
      </w:r>
      <w:r>
        <w:rPr>
          <w:rFonts w:hint="eastAsia" w:ascii="仿宋" w:hAnsi="仿宋" w:eastAsia="仿宋" w:cs="仿宋"/>
          <w:b w:val="0"/>
          <w:i w:val="0"/>
          <w:caps w:val="0"/>
          <w:color w:val="040404"/>
          <w:spacing w:val="0"/>
          <w:sz w:val="24"/>
          <w:szCs w:val="24"/>
          <w:shd w:val="clear" w:color="auto" w:fill="FFFFFF"/>
        </w:rPr>
        <w:t>在</w:t>
      </w:r>
      <w:r>
        <w:rPr>
          <w:rFonts w:hint="eastAsia" w:ascii="仿宋" w:hAnsi="仿宋" w:eastAsia="仿宋" w:cs="仿宋"/>
          <w:b/>
          <w:bCs/>
          <w:i w:val="0"/>
          <w:caps w:val="0"/>
          <w:color w:val="040404"/>
          <w:spacing w:val="0"/>
          <w:sz w:val="24"/>
          <w:szCs w:val="24"/>
          <w:shd w:val="clear" w:color="auto" w:fill="FFFFFF"/>
        </w:rPr>
        <w:t>本市</w:t>
      </w:r>
      <w:r>
        <w:rPr>
          <w:rFonts w:hint="eastAsia" w:ascii="仿宋" w:hAnsi="仿宋" w:eastAsia="仿宋" w:cs="仿宋"/>
          <w:b/>
          <w:bCs/>
          <w:i w:val="0"/>
          <w:caps w:val="0"/>
          <w:color w:val="040404"/>
          <w:spacing w:val="0"/>
          <w:sz w:val="24"/>
          <w:szCs w:val="24"/>
          <w:shd w:val="clear" w:color="auto" w:fill="FFFFFF"/>
          <w:lang w:val="en-US" w:eastAsia="zh-CN"/>
        </w:rPr>
        <w:t>使用</w:t>
      </w:r>
      <w:r>
        <w:rPr>
          <w:rFonts w:hint="eastAsia" w:ascii="仿宋" w:hAnsi="仿宋" w:eastAsia="仿宋" w:cs="仿宋"/>
          <w:b/>
          <w:bCs/>
          <w:i w:val="0"/>
          <w:caps w:val="0"/>
          <w:color w:val="040404"/>
          <w:spacing w:val="0"/>
          <w:sz w:val="24"/>
          <w:szCs w:val="24"/>
          <w:shd w:val="clear" w:color="auto" w:fill="FFFFFF"/>
        </w:rPr>
        <w:t>国有资金（含</w:t>
      </w:r>
    </w:p>
    <w:p>
      <w:pPr>
        <w:widowControl w:val="0"/>
        <w:wordWrap/>
        <w:adjustRightInd w:val="0"/>
        <w:snapToGrid w:val="0"/>
        <w:spacing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40404"/>
          <w:spacing w:val="0"/>
          <w:sz w:val="24"/>
          <w:szCs w:val="24"/>
          <w:shd w:val="clear" w:color="auto" w:fill="FFFFFF"/>
        </w:rPr>
        <w:t>财政性资金）或者集体资金支付房屋安全鉴定费用</w:t>
      </w:r>
      <w:r>
        <w:rPr>
          <w:rFonts w:hint="eastAsia" w:ascii="仿宋" w:hAnsi="仿宋" w:eastAsia="仿宋" w:cs="仿宋"/>
          <w:b w:val="0"/>
          <w:i w:val="0"/>
          <w:caps w:val="0"/>
          <w:color w:val="040404"/>
          <w:spacing w:val="0"/>
          <w:sz w:val="24"/>
          <w:szCs w:val="24"/>
          <w:shd w:val="clear" w:color="auto" w:fill="FFFFFF"/>
        </w:rPr>
        <w:t>以及</w:t>
      </w:r>
      <w:r>
        <w:rPr>
          <w:rFonts w:hint="eastAsia" w:ascii="仿宋" w:hAnsi="仿宋" w:eastAsia="仿宋" w:cs="仿宋"/>
          <w:b/>
          <w:bCs/>
          <w:i w:val="0"/>
          <w:caps w:val="0"/>
          <w:color w:val="040404"/>
          <w:spacing w:val="0"/>
          <w:sz w:val="24"/>
          <w:szCs w:val="24"/>
          <w:shd w:val="clear" w:color="auto" w:fill="FFFFFF"/>
          <w:lang w:val="en-US" w:eastAsia="zh-CN"/>
        </w:rPr>
        <w:t>从事</w:t>
      </w:r>
      <w:r>
        <w:rPr>
          <w:rFonts w:hint="eastAsia" w:ascii="仿宋" w:hAnsi="仿宋" w:eastAsia="仿宋" w:cs="仿宋"/>
          <w:b/>
          <w:bCs/>
          <w:i w:val="0"/>
          <w:caps w:val="0"/>
          <w:color w:val="040404"/>
          <w:spacing w:val="0"/>
          <w:sz w:val="24"/>
          <w:szCs w:val="24"/>
          <w:shd w:val="clear" w:color="auto" w:fill="FFFFFF"/>
        </w:rPr>
        <w:t>涉及公共安全房屋安全鉴定活动</w:t>
      </w:r>
      <w:r>
        <w:rPr>
          <w:rFonts w:hint="eastAsia" w:ascii="仿宋" w:hAnsi="仿宋" w:eastAsia="仿宋" w:cs="仿宋"/>
          <w:b/>
          <w:bCs/>
          <w:i w:val="0"/>
          <w:caps w:val="0"/>
          <w:color w:val="040404"/>
          <w:spacing w:val="0"/>
          <w:sz w:val="24"/>
          <w:szCs w:val="24"/>
          <w:shd w:val="clear" w:color="auto" w:fill="FFFFFF"/>
          <w:lang w:val="en-US" w:eastAsia="zh-CN"/>
        </w:rPr>
        <w:t>的，须从本名录内选择；咨询电话：0755-83782370</w:t>
      </w:r>
      <w:r>
        <w:rPr>
          <w:rFonts w:hint="eastAsia" w:ascii="仿宋" w:hAnsi="仿宋" w:eastAsia="仿宋"/>
          <w:b w:val="0"/>
          <w:bCs/>
          <w:kern w:val="2"/>
          <w:sz w:val="24"/>
          <w:szCs w:val="24"/>
          <w:lang w:val="en-US" w:eastAsia="zh-CN" w:bidi="ar-SA"/>
        </w:rPr>
        <w:t>）</w:t>
      </w:r>
    </w:p>
    <w:p/>
    <w:sectPr>
      <w:pgSz w:w="16783" w:h="23757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D0A60"/>
    <w:rsid w:val="068D0A60"/>
    <w:rsid w:val="0C7B4B47"/>
    <w:rsid w:val="0D280935"/>
    <w:rsid w:val="4A932492"/>
    <w:rsid w:val="53F77C58"/>
    <w:rsid w:val="551408AF"/>
    <w:rsid w:val="7A4D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2020-11-20T03:02:00Z</dcterms:created>
  <dc:creator>刘浩</dc:creator>
  <cp:lastModifiedBy>刘浩</cp:lastModifiedBy>
  <dcterms:modified xsi:type="dcterms:W3CDTF">2020-12-24T03:05:27Z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