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参会回执</w:t>
      </w:r>
    </w:p>
    <w:p>
      <w:pPr>
        <w:jc w:val="center"/>
        <w:rPr>
          <w:rFonts w:hint="eastAsia"/>
          <w:sz w:val="36"/>
          <w:szCs w:val="44"/>
        </w:rPr>
      </w:pPr>
    </w:p>
    <w:tbl>
      <w:tblPr>
        <w:tblStyle w:val="3"/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273"/>
        <w:gridCol w:w="2334"/>
        <w:gridCol w:w="3166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单位名称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参会人员姓名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参会人员职务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参会人员联系电话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>
      <w:pPr>
        <w:rPr>
          <w:sz w:val="28"/>
          <w:szCs w:val="36"/>
        </w:rPr>
      </w:pP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851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96B9F"/>
    <w:rsid w:val="175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  <w:rPr>
      <w:rFonts w:hint="default" w:ascii="Verdana" w:hAnsi="Verdana" w:eastAsia="仿宋_GB2312" w:cs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2019-06-12T02:11:00Z</dcterms:created>
  <dc:creator>素人渔</dc:creator>
  <cp:lastModifiedBy>素人渔</cp:lastModifiedBy>
  <dcterms:modified xsi:type="dcterms:W3CDTF">2019-06-12T02:12:26Z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