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第三届光明区创新创业大赛总决赛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晋级名单</w:t>
      </w:r>
    </w:p>
    <w:p>
      <w:pPr>
        <w:spacing w:line="56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8589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1125"/>
        <w:gridCol w:w="2359"/>
        <w:gridCol w:w="2175"/>
        <w:gridCol w:w="1305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5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ascii="仿宋_GB2312" w:hAnsi="Calibri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32"/>
                <w:szCs w:val="32"/>
              </w:rPr>
              <w:t>晋级总决赛名单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32"/>
                <w:szCs w:val="32"/>
              </w:rPr>
              <w:t>组别</w:t>
            </w:r>
          </w:p>
        </w:tc>
        <w:tc>
          <w:tcPr>
            <w:tcW w:w="2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32"/>
                <w:szCs w:val="32"/>
              </w:rPr>
              <w:t>团队/企业名称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32"/>
                <w:szCs w:val="32"/>
              </w:rPr>
              <w:t>行业领域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企业组</w:t>
            </w:r>
          </w:p>
        </w:tc>
        <w:tc>
          <w:tcPr>
            <w:tcW w:w="2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left"/>
              <w:textAlignment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中海北斗全球厘米级导航与位置服务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left"/>
              <w:textAlignment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中海北斗（深圳）导航技术有限公司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电子信息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王坤石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企业组</w:t>
            </w:r>
          </w:p>
        </w:tc>
        <w:tc>
          <w:tcPr>
            <w:tcW w:w="2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left"/>
              <w:textAlignment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单分子体外检测技术平台的研发创新及产业化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left"/>
              <w:textAlignment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深圳上泰生物工程有限公司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生物医药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XIAORU CHEN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企业组</w:t>
            </w:r>
          </w:p>
        </w:tc>
        <w:tc>
          <w:tcPr>
            <w:tcW w:w="2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left"/>
              <w:textAlignment w:val="center"/>
              <w:rPr>
                <w:rStyle w:val="13"/>
                <w:rFonts w:ascii="仿宋_GB2312" w:eastAsia="仿宋_GB2312"/>
                <w:sz w:val="28"/>
                <w:szCs w:val="28"/>
              </w:rPr>
            </w:pPr>
            <w:r>
              <w:rPr>
                <w:rStyle w:val="13"/>
                <w:rFonts w:hint="default" w:ascii="仿宋_GB2312" w:eastAsia="仿宋_GB2312"/>
                <w:sz w:val="28"/>
                <w:szCs w:val="28"/>
              </w:rPr>
              <w:t>循环肿瘤细胞（</w:t>
            </w:r>
            <w:r>
              <w:rPr>
                <w:rStyle w:val="12"/>
                <w:rFonts w:hint="eastAsia" w:ascii="仿宋_GB2312" w:eastAsia="仿宋_GB2312"/>
                <w:sz w:val="28"/>
                <w:szCs w:val="28"/>
              </w:rPr>
              <w:t>CTC</w:t>
            </w:r>
            <w:r>
              <w:rPr>
                <w:rStyle w:val="13"/>
                <w:rFonts w:hint="default" w:ascii="仿宋_GB2312" w:eastAsia="仿宋_GB2312"/>
                <w:sz w:val="28"/>
                <w:szCs w:val="28"/>
              </w:rPr>
              <w:t>）高效分离与临床应用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left"/>
              <w:textAlignment w:val="center"/>
              <w:rPr>
                <w:rFonts w:hAnsi="Calibri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深圳市瑞格生物科技有限公司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生物医药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刘宗彬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团队组</w:t>
            </w:r>
          </w:p>
        </w:tc>
        <w:tc>
          <w:tcPr>
            <w:tcW w:w="2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left"/>
              <w:textAlignment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校聘网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left"/>
              <w:textAlignment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校聘网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互联网和移动互联网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祝挺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企业组</w:t>
            </w:r>
          </w:p>
        </w:tc>
        <w:tc>
          <w:tcPr>
            <w:tcW w:w="2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left"/>
              <w:textAlignment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光能黑板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left"/>
              <w:textAlignment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深圳市好写科技有限公司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新能源及节能环保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朱立叶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企业组</w:t>
            </w:r>
          </w:p>
        </w:tc>
        <w:tc>
          <w:tcPr>
            <w:tcW w:w="2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left"/>
              <w:textAlignment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阵列式热电堆产品（热成像方向）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left"/>
              <w:textAlignment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深圳市美思先端电子有限公司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电子信息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张绍达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企业组</w:t>
            </w:r>
          </w:p>
        </w:tc>
        <w:tc>
          <w:tcPr>
            <w:tcW w:w="2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left"/>
              <w:textAlignment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华为手机项目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left"/>
              <w:textAlignment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深圳艾利佳材料科技有限公司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新材料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顾道敏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团队组</w:t>
            </w:r>
          </w:p>
        </w:tc>
        <w:tc>
          <w:tcPr>
            <w:tcW w:w="2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left"/>
              <w:textAlignment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AI赋能产业互联网平台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left"/>
              <w:textAlignment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AI赋能产业互联网平台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互联网和移动互联网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冯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团队组</w:t>
            </w:r>
          </w:p>
        </w:tc>
        <w:tc>
          <w:tcPr>
            <w:tcW w:w="2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left"/>
              <w:textAlignment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蜂图室内大数据地图平台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left"/>
              <w:textAlignment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蜂图室内大数据地图平台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互联网和移动互联网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陈尊裕</w:t>
            </w:r>
          </w:p>
        </w:tc>
      </w:tr>
    </w:tbl>
    <w:p>
      <w:pPr>
        <w:spacing w:line="560" w:lineRule="exact"/>
        <w:rPr>
          <w:sz w:val="28"/>
          <w:szCs w:val="28"/>
        </w:rPr>
      </w:pPr>
    </w:p>
    <w:p>
      <w:pPr>
        <w:spacing w:line="560" w:lineRule="exact"/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4D1592"/>
    <w:rsid w:val="00335D74"/>
    <w:rsid w:val="005318B0"/>
    <w:rsid w:val="00AB6D5F"/>
    <w:rsid w:val="32425D91"/>
    <w:rsid w:val="594D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8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9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12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10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15"/>
    <w:basedOn w:val="5"/>
    <w:uiPriority w:val="0"/>
    <w:rPr>
      <w:rFonts w:hint="default" w:ascii="Arial" w:hAnsi="Arial" w:cs="Arial"/>
      <w:color w:val="000000"/>
      <w:sz w:val="22"/>
      <w:szCs w:val="22"/>
    </w:rPr>
  </w:style>
  <w:style w:type="character" w:customStyle="1" w:styleId="13">
    <w:name w:val="16"/>
    <w:basedOn w:val="5"/>
    <w:qFormat/>
    <w:uiPriority w:val="0"/>
    <w:rPr>
      <w:rFonts w:hint="eastAsia" w:ascii="宋体" w:hAnsi="宋体" w:eastAsia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</Words>
  <Characters>393</Characters>
  <Lines>3</Lines>
  <Paragraphs>1</Paragraphs>
  <TotalTime>1</TotalTime>
  <ScaleCrop>false</ScaleCrop>
  <LinksUpToDate>false</LinksUpToDate>
  <CharactersWithSpaces>460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2019-08-06T02:05:00Z</dcterms:created>
  <dc:creator>Gina_W</dc:creator>
  <cp:lastModifiedBy>Gina_W</cp:lastModifiedBy>
  <dcterms:modified xsi:type="dcterms:W3CDTF">2019-08-06T02:30:39Z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