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黑体" w:hAnsi="黑体" w:eastAsia="黑体" w:cs="黑体"/>
          <w:sz w:val="32"/>
          <w:szCs w:val="32"/>
        </w:rPr>
      </w:pPr>
      <w:r>
        <w:rPr>
          <w:rFonts w:hint="eastAsia" w:ascii="黑体" w:hAnsi="黑体" w:eastAsia="黑体" w:cs="黑体"/>
          <w:sz w:val="32"/>
          <w:szCs w:val="32"/>
        </w:rPr>
        <w:t>附件1</w:t>
      </w:r>
    </w:p>
    <w:p>
      <w:pPr>
        <w:adjustRightInd w:val="0"/>
        <w:snapToGrid w:val="0"/>
        <w:spacing w:line="580" w:lineRule="exact"/>
        <w:jc w:val="center"/>
        <w:rPr>
          <w:rFonts w:ascii="方正小标宋简体" w:eastAsia="方正小标宋简体"/>
          <w:bCs/>
          <w:sz w:val="44"/>
          <w:szCs w:val="44"/>
        </w:rPr>
      </w:pPr>
    </w:p>
    <w:p>
      <w:pPr>
        <w:adjustRightInd w:val="0"/>
        <w:snapToGrid w:val="0"/>
        <w:spacing w:line="580" w:lineRule="exact"/>
        <w:jc w:val="center"/>
        <w:rPr>
          <w:rFonts w:ascii="方正小标宋简体" w:eastAsia="方正小标宋简体"/>
          <w:bCs/>
          <w:sz w:val="44"/>
          <w:szCs w:val="44"/>
        </w:rPr>
      </w:pPr>
      <w:r>
        <w:rPr>
          <w:rFonts w:hint="eastAsia" w:ascii="方正小标宋简体" w:eastAsia="方正小标宋简体"/>
          <w:bCs/>
          <w:sz w:val="44"/>
          <w:szCs w:val="44"/>
        </w:rPr>
        <w:t>深圳市2021年中考报名条件及交验材料</w:t>
      </w:r>
    </w:p>
    <w:p>
      <w:pPr>
        <w:adjustRightInd w:val="0"/>
        <w:snapToGrid w:val="0"/>
        <w:spacing w:line="580" w:lineRule="exact"/>
        <w:ind w:firstLine="720" w:firstLineChars="225"/>
        <w:rPr>
          <w:rFonts w:ascii="仿宋_GB2312" w:eastAsia="仿宋_GB2312"/>
          <w:sz w:val="32"/>
          <w:szCs w:val="32"/>
        </w:rPr>
      </w:pP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一、深圳户籍学生</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具有深圳户籍的我市初中毕业生需交验本人的</w:t>
      </w:r>
      <w:r>
        <w:rPr>
          <w:rFonts w:hint="eastAsia" w:ascii="仿宋_GB2312" w:hAnsi="仿宋" w:eastAsia="仿宋_GB2312"/>
          <w:sz w:val="32"/>
        </w:rPr>
        <w:t>居民户口簿原件</w:t>
      </w:r>
      <w:r>
        <w:rPr>
          <w:rFonts w:hint="eastAsia" w:ascii="仿宋_GB2312" w:hAnsi="仿宋" w:eastAsia="仿宋_GB2312"/>
          <w:sz w:val="32"/>
          <w:szCs w:val="32"/>
        </w:rPr>
        <w:t>和第二代身份证</w:t>
      </w:r>
      <w:r>
        <w:rPr>
          <w:rFonts w:hint="eastAsia" w:ascii="仿宋_GB2312" w:hAnsi="仿宋" w:eastAsia="仿宋_GB2312"/>
          <w:sz w:val="32"/>
        </w:rPr>
        <w:t>原件</w:t>
      </w:r>
      <w:r>
        <w:rPr>
          <w:rFonts w:hint="eastAsia" w:ascii="仿宋_GB2312" w:hAnsi="仿宋" w:eastAsia="仿宋_GB2312"/>
          <w:sz w:val="32"/>
          <w:szCs w:val="32"/>
        </w:rPr>
        <w:t>。往届生另需交验义务教育证书。在市外学校就读的应届初中毕业生另需交验初中学籍材料。</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二、非深圳户籍学生</w:t>
      </w:r>
    </w:p>
    <w:p>
      <w:pPr>
        <w:adjustRightInd w:val="0"/>
        <w:snapToGrid w:val="0"/>
        <w:spacing w:line="580" w:lineRule="exact"/>
        <w:ind w:firstLine="640" w:firstLineChars="200"/>
        <w:rPr>
          <w:rFonts w:ascii="仿宋_GB2312" w:hAnsi="宋体" w:eastAsia="仿宋_GB2312" w:cs="宋体"/>
          <w:kern w:val="0"/>
          <w:sz w:val="32"/>
          <w:szCs w:val="32"/>
        </w:rPr>
      </w:pPr>
      <w:r>
        <w:rPr>
          <w:rFonts w:hint="eastAsia" w:hAnsi="宋体" w:eastAsia="仿宋_GB2312" w:cs="宋体"/>
          <w:kern w:val="0"/>
          <w:sz w:val="32"/>
          <w:szCs w:val="32"/>
        </w:rPr>
        <w:t>随迁子女在我市就读初中，并同时符合以</w:t>
      </w:r>
      <w:r>
        <w:rPr>
          <w:rFonts w:hint="eastAsia" w:ascii="仿宋_GB2312" w:hAnsi="宋体" w:eastAsia="仿宋_GB2312" w:cs="宋体"/>
          <w:kern w:val="0"/>
          <w:sz w:val="32"/>
          <w:szCs w:val="32"/>
        </w:rPr>
        <w:t>下条件的，可以在我市报名参加中考，报考相应的公办普高、民办普高和中职学校：</w:t>
      </w:r>
    </w:p>
    <w:p>
      <w:pPr>
        <w:widowControl/>
        <w:adjustRightInd w:val="0"/>
        <w:snapToGrid w:val="0"/>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（一）父亲或母亲在我市具有合法稳定职业；</w:t>
      </w:r>
    </w:p>
    <w:p>
      <w:pPr>
        <w:widowControl/>
        <w:adjustRightInd w:val="0"/>
        <w:snapToGrid w:val="0"/>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（二）父亲或母亲在我市具有合法稳定住所；</w:t>
      </w:r>
    </w:p>
    <w:p>
      <w:pPr>
        <w:widowControl/>
        <w:adjustRightInd w:val="0"/>
        <w:snapToGrid w:val="0"/>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仿宋" w:eastAsia="仿宋_GB2312"/>
          <w:sz w:val="32"/>
          <w:szCs w:val="32"/>
        </w:rPr>
        <w:t>父亲或母亲持有有效《深圳经济特区居住证》；</w:t>
      </w:r>
    </w:p>
    <w:p>
      <w:pPr>
        <w:widowControl/>
        <w:adjustRightInd w:val="0"/>
        <w:snapToGrid w:val="0"/>
        <w:spacing w:line="580" w:lineRule="exact"/>
        <w:ind w:firstLine="640" w:firstLineChars="200"/>
        <w:jc w:val="left"/>
        <w:rPr>
          <w:rFonts w:ascii="仿宋_GB2312" w:hAnsi="宋体" w:eastAsia="仿宋_GB2312" w:cs="宋体"/>
          <w:kern w:val="0"/>
          <w:sz w:val="32"/>
          <w:szCs w:val="32"/>
        </w:rPr>
      </w:pPr>
      <w:r>
        <w:rPr>
          <w:rFonts w:hint="eastAsia" w:hAnsi="宋体" w:eastAsia="仿宋_GB2312" w:cs="宋体"/>
          <w:kern w:val="0"/>
          <w:sz w:val="32"/>
          <w:szCs w:val="32"/>
        </w:rPr>
        <w:t>（四）</w:t>
      </w:r>
      <w:r>
        <w:rPr>
          <w:rFonts w:hint="eastAsia" w:ascii="仿宋_GB2312" w:hAnsi="仿宋" w:eastAsia="仿宋_GB2312"/>
          <w:sz w:val="32"/>
          <w:szCs w:val="32"/>
        </w:rPr>
        <w:t>父亲或母亲在我市缴纳基本养老保险及基本医疗保险，且至少其中一个险种累计缴费满3年；</w:t>
      </w:r>
    </w:p>
    <w:p>
      <w:pPr>
        <w:widowControl/>
        <w:tabs>
          <w:tab w:val="left" w:pos="8085"/>
        </w:tabs>
        <w:adjustRightInd w:val="0"/>
        <w:snapToGrid w:val="0"/>
        <w:spacing w:line="580" w:lineRule="exact"/>
        <w:ind w:firstLine="640" w:firstLineChars="200"/>
        <w:jc w:val="left"/>
        <w:rPr>
          <w:rFonts w:ascii="仿宋_GB2312" w:eastAsia="仿宋_GB2312" w:cs="仿宋_GB2312"/>
          <w:snapToGrid w:val="0"/>
          <w:sz w:val="32"/>
          <w:szCs w:val="32"/>
        </w:rPr>
      </w:pPr>
      <w:r>
        <w:rPr>
          <w:rFonts w:hint="eastAsia" w:ascii="仿宋_GB2312" w:hAnsi="宋体" w:eastAsia="仿宋_GB2312" w:cs="宋体"/>
          <w:kern w:val="0"/>
          <w:sz w:val="32"/>
          <w:szCs w:val="32"/>
        </w:rPr>
        <w:t>（五）</w:t>
      </w:r>
      <w:r>
        <w:rPr>
          <w:rFonts w:hint="eastAsia" w:ascii="仿宋_GB2312" w:hAnsi="宋体" w:eastAsia="仿宋_GB2312" w:cs="仿宋_GB2312"/>
          <w:snapToGrid w:val="0"/>
          <w:sz w:val="32"/>
          <w:szCs w:val="32"/>
        </w:rPr>
        <w:t>随迁子女在我</w:t>
      </w:r>
      <w:r>
        <w:rPr>
          <w:rFonts w:hint="eastAsia" w:ascii="仿宋_GB2312" w:eastAsia="仿宋_GB2312" w:cs="仿宋_GB2312"/>
          <w:snapToGrid w:val="0"/>
          <w:sz w:val="32"/>
          <w:szCs w:val="32"/>
        </w:rPr>
        <w:t>市具有</w:t>
      </w:r>
      <w:r>
        <w:rPr>
          <w:rFonts w:ascii="仿宋_GB2312" w:eastAsia="仿宋_GB2312" w:cs="仿宋_GB2312"/>
          <w:snapToGrid w:val="0"/>
          <w:sz w:val="32"/>
          <w:szCs w:val="32"/>
        </w:rPr>
        <w:t>3</w:t>
      </w:r>
      <w:r>
        <w:rPr>
          <w:rFonts w:hint="eastAsia" w:ascii="仿宋_GB2312" w:eastAsia="仿宋_GB2312" w:cs="仿宋_GB2312"/>
          <w:snapToGrid w:val="0"/>
          <w:sz w:val="32"/>
          <w:szCs w:val="32"/>
        </w:rPr>
        <w:t>年完整初中学籍；</w:t>
      </w:r>
      <w:r>
        <w:rPr>
          <w:rFonts w:hint="eastAsia" w:ascii="仿宋_GB2312" w:eastAsia="仿宋_GB2312" w:cs="仿宋_GB2312"/>
          <w:snapToGrid w:val="0"/>
          <w:sz w:val="32"/>
          <w:szCs w:val="32"/>
        </w:rPr>
        <w:tab/>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不符合上述条件但具有我市初中学籍的随迁子女，可以在我市参加中考，但仅限于参加民办普高补录或中职学校注册入学。</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非深圳户籍随迁子女须交验本人及父母的</w:t>
      </w:r>
      <w:r>
        <w:rPr>
          <w:rFonts w:hint="eastAsia" w:ascii="仿宋_GB2312" w:hAnsi="仿宋" w:eastAsia="仿宋_GB2312"/>
          <w:sz w:val="32"/>
        </w:rPr>
        <w:t>居民户口簿原件</w:t>
      </w:r>
      <w:r>
        <w:rPr>
          <w:rFonts w:hint="eastAsia" w:ascii="仿宋_GB2312" w:hAnsi="仿宋" w:eastAsia="仿宋_GB2312"/>
          <w:sz w:val="32"/>
          <w:szCs w:val="32"/>
        </w:rPr>
        <w:t>和第二代身份证</w:t>
      </w:r>
      <w:r>
        <w:rPr>
          <w:rFonts w:hint="eastAsia" w:ascii="仿宋_GB2312" w:hAnsi="仿宋" w:eastAsia="仿宋_GB2312"/>
          <w:sz w:val="32"/>
        </w:rPr>
        <w:t>原件</w:t>
      </w:r>
      <w:r>
        <w:rPr>
          <w:rFonts w:hint="eastAsia" w:ascii="仿宋_GB2312" w:hAnsi="仿宋" w:eastAsia="仿宋_GB2312"/>
          <w:sz w:val="32"/>
          <w:szCs w:val="32"/>
        </w:rPr>
        <w:t>，报名审核材料的原件及复印件（详见附件2《非深圳户籍</w:t>
      </w:r>
      <w:r>
        <w:rPr>
          <w:rFonts w:ascii="仿宋_GB2312" w:hAnsi="仿宋" w:eastAsia="仿宋_GB2312"/>
          <w:sz w:val="32"/>
          <w:szCs w:val="32"/>
        </w:rPr>
        <w:t>随迁子女</w:t>
      </w:r>
      <w:r>
        <w:rPr>
          <w:rFonts w:hint="eastAsia" w:ascii="仿宋_GB2312" w:hAnsi="仿宋" w:eastAsia="仿宋_GB2312"/>
          <w:sz w:val="32"/>
          <w:szCs w:val="32"/>
        </w:rPr>
        <w:t>报名</w:t>
      </w:r>
      <w:r>
        <w:rPr>
          <w:rFonts w:ascii="仿宋_GB2312" w:hAnsi="仿宋" w:eastAsia="仿宋_GB2312"/>
          <w:sz w:val="32"/>
          <w:szCs w:val="32"/>
        </w:rPr>
        <w:t>资格审核及材料要求</w:t>
      </w:r>
      <w:r>
        <w:rPr>
          <w:rFonts w:hint="eastAsia" w:ascii="仿宋_GB2312" w:hAnsi="仿宋" w:eastAsia="仿宋_GB2312"/>
          <w:sz w:val="32"/>
          <w:szCs w:val="32"/>
        </w:rPr>
        <w:t>》），具体由各区（新区）教育行政部门向学校（含区域内市局直属学校）解释。</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三、台湾学生</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符合在我市接受义务教育条件的台湾学生，须提供《中华人民共和国台湾居民居住证》或五年期《台湾居民来往大陆通行证》。</w:t>
      </w:r>
    </w:p>
    <w:p>
      <w:pPr>
        <w:adjustRightInd w:val="0"/>
        <w:snapToGrid w:val="0"/>
        <w:spacing w:line="580" w:lineRule="exact"/>
        <w:ind w:firstLine="640" w:firstLineChars="200"/>
        <w:rPr>
          <w:rFonts w:ascii="黑体" w:hAnsi="仿宋" w:eastAsia="黑体"/>
          <w:sz w:val="32"/>
          <w:szCs w:val="32"/>
        </w:rPr>
      </w:pPr>
      <w:r>
        <w:rPr>
          <w:rFonts w:hint="eastAsia" w:ascii="黑体" w:hAnsi="黑体" w:eastAsia="黑体"/>
          <w:sz w:val="32"/>
          <w:szCs w:val="32"/>
        </w:rPr>
        <w:t>四</w:t>
      </w:r>
      <w:r>
        <w:rPr>
          <w:rFonts w:hint="eastAsia" w:ascii="黑体" w:hAnsi="仿宋" w:eastAsia="黑体"/>
          <w:sz w:val="32"/>
          <w:szCs w:val="32"/>
        </w:rPr>
        <w:t>、享受市政府相关政策优惠人员的子女</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cs="宋体"/>
          <w:kern w:val="21"/>
          <w:sz w:val="32"/>
          <w:szCs w:val="32"/>
        </w:rPr>
        <w:t>享受市政府相关政策优惠人员的子女</w:t>
      </w:r>
      <w:r>
        <w:rPr>
          <w:rFonts w:hint="eastAsia" w:ascii="仿宋_GB2312" w:hAnsi="仿宋" w:eastAsia="仿宋_GB2312"/>
          <w:sz w:val="32"/>
          <w:szCs w:val="32"/>
        </w:rPr>
        <w:t>，应出具优惠政策规定的有关材料。具体为其父（或母）的下列材料之一：</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（一）《深圳市高层次专业人才证书》；</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（二）《广东省居住证》</w:t>
      </w:r>
      <w:r>
        <w:rPr>
          <w:rFonts w:hint="eastAsia" w:ascii="仿宋_GB2312" w:hAnsi="仿宋" w:eastAsia="仿宋_GB2312"/>
          <w:b/>
          <w:bCs/>
          <w:sz w:val="32"/>
          <w:szCs w:val="32"/>
        </w:rPr>
        <w:t>（仅限人才类）</w:t>
      </w:r>
      <w:r>
        <w:rPr>
          <w:rFonts w:hint="eastAsia" w:ascii="仿宋_GB2312" w:hAnsi="仿宋" w:eastAsia="仿宋_GB2312"/>
          <w:sz w:val="32"/>
          <w:szCs w:val="32"/>
        </w:rPr>
        <w:t>；</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（三）《出国留学人员资格证明》；</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（四）《优粤卡》；</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（五）驻深解放军、武警、警备区各部队或驻港部队（不含部队下属企业）干部的军（警）官证；</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（六）</w:t>
      </w:r>
      <w:r>
        <w:rPr>
          <w:rFonts w:hint="eastAsia" w:ascii="仿宋_GB2312" w:hAnsi="仿宋" w:eastAsia="仿宋_GB2312"/>
          <w:b/>
          <w:sz w:val="32"/>
          <w:szCs w:val="32"/>
        </w:rPr>
        <w:t>具有我市户籍户口</w:t>
      </w:r>
      <w:r>
        <w:rPr>
          <w:rFonts w:hint="eastAsia" w:ascii="仿宋_GB2312" w:hAnsi="仿宋" w:eastAsia="仿宋_GB2312"/>
          <w:sz w:val="32"/>
          <w:szCs w:val="32"/>
        </w:rPr>
        <w:t>，并持《广东省高级专业技术资格证》（或原《广东省高级专业技术职务资格证》），对于持外省发放的副高以上专业技术资格证的，还须交验深圳市人力资源保障局出具的职称审核证明；</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（七）</w:t>
      </w:r>
      <w:r>
        <w:rPr>
          <w:rFonts w:hint="eastAsia" w:ascii="仿宋_GB2312" w:hAnsi="仿宋" w:eastAsia="仿宋_GB2312"/>
          <w:b/>
          <w:sz w:val="32"/>
          <w:szCs w:val="32"/>
        </w:rPr>
        <w:t>具有我市户籍户口</w:t>
      </w:r>
      <w:r>
        <w:rPr>
          <w:rFonts w:hint="eastAsia" w:ascii="仿宋_GB2312" w:hAnsi="仿宋" w:eastAsia="仿宋_GB2312"/>
          <w:sz w:val="32"/>
          <w:szCs w:val="32"/>
        </w:rPr>
        <w:t>，并持市人才交流服务中心文凭验证室出具的研究生以上学历《文凭验证证明》；</w:t>
      </w:r>
    </w:p>
    <w:p>
      <w:pPr>
        <w:adjustRightInd w:val="0"/>
        <w:snapToGrid w:val="0"/>
        <w:spacing w:line="580" w:lineRule="exact"/>
        <w:ind w:firstLine="640" w:firstLineChars="200"/>
      </w:pPr>
      <w:r>
        <w:rPr>
          <w:rFonts w:hint="eastAsia" w:ascii="仿宋_GB2312" w:hAnsi="仿宋" w:eastAsia="仿宋_GB2312"/>
          <w:sz w:val="32"/>
          <w:szCs w:val="32"/>
        </w:rPr>
        <w:t>（八）由我市侨务部门认定的取得国外长期或永久居留权回国学习的华侨学生。华侨学生按照《关于华侨学生在我省接受高中阶段教育的实施办法》(</w:t>
      </w:r>
      <w:r>
        <w:rPr>
          <w:rFonts w:hint="eastAsia" w:ascii="仿宋_GB2312" w:eastAsia="仿宋_GB2312"/>
          <w:sz w:val="32"/>
          <w:szCs w:val="32"/>
        </w:rPr>
        <w:t>粤侨办〔2015〕15号</w:t>
      </w:r>
      <w:r>
        <w:rPr>
          <w:rFonts w:hint="eastAsia" w:ascii="仿宋_GB2312" w:hAnsi="仿宋" w:eastAsia="仿宋_GB2312"/>
          <w:sz w:val="32"/>
          <w:szCs w:val="32"/>
        </w:rPr>
        <w:t>)的要求提供相关的报名材料。</w:t>
      </w:r>
      <w:bookmarkStart w:id="0" w:name="_GoBack"/>
      <w:bookmarkEnd w:id="0"/>
    </w:p>
    <w:sectPr>
      <w:footerReference r:id="rId3" w:type="default"/>
      <w:pgSz w:w="11906" w:h="16838"/>
      <w:pgMar w:top="2098" w:right="1474" w:bottom="1928"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711835" cy="230505"/>
              <wp:effectExtent l="0" t="0" r="0" b="0"/>
              <wp:wrapNone/>
              <wp:docPr id="78" name="文本框 2"/>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38100">
                        <a:noFill/>
                      </a:ln>
                      <a:effectLst/>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8.15pt;width:56.05pt;mso-position-horizontal:outside;mso-position-horizontal-relative:margin;mso-wrap-style:none;z-index:251693056;mso-width-relative:page;mso-height-relative:page;" filled="f" stroked="f" coordsize="21600,21600" o:gfxdata="UEsDBAoAAAAAAIdO4kAAAAAAAAAAAAAAAAAEAAAAZHJzL1BLAwQUAAAACACHTuJA3oBWONQAAAAE&#10;AQAADwAAAGRycy9kb3ducmV2LnhtbE2PzU7DMBCE70i8g7VIXBC100JUhWx64OfCrS2X3tx4m0TE&#10;68h2mubtcbnAZaXRjGa+LTcX24sz+dA5RsgWCgRx7UzHDcLX/uNxDSJEzUb3jglhpgCb6vam1IVx&#10;E2/pvIuNSCUcCo3QxjgUUoa6JavDwg3EyTs5b3VM0jfSeD2lctvLpVK5tLrjtNDqgV5bqr93o0Vo&#10;Du/q+W30n/lhOq3D/ODn7ZNHvL/L1AuISJf4F4YrfkKHKjEd3cgmiB4hPRJ/79XLlhmII8IqX4Gs&#10;SvkfvvoBUEsDBBQAAAAIAIdO4kDRSolGwgEAAGIDAAAOAAAAZHJzL2Uyb0RvYy54bWytU82O0zAQ&#10;viPxDpbvNEmrslVUdwVaLUJCgLTwAK5jN5b8p7HbpC8Ab8CJC3eeq8/B2G26CG6rvTjjmfE3830z&#10;Wd+O1pCDhKi9Y7SZ1ZRIJ3yn3Y7Rr1/uX60oiYm7jhvvJKNHGent5uWL9RBaOfe9N50EgiAutkNg&#10;tE8ptFUVRS8tjzMfpMOg8mB5wivsqg74gOjWVPO6fl0NHroAXsgY0Xt3DtJNwVdKivRJqSgTMYxi&#10;b6mcUM5tPqvNmrc74KHX4tIGf0IXlmuHRa9Qdzxxsgf9H5TVAnz0Ks2Et5VXSgtZOCCbpv6HzUPP&#10;gyxcUJwYrjLF54MVHw+fgeiO0RuclOMWZ3T68f308/fp1zcyz/oMIbaY9hAwMY1v/YhznvwRnZn2&#10;qMDmLxIiGEelj1d15ZiIQOdN06wWS0oEhuaLelkvM0r1+DhATO+ktyQbjAIOr2jKDx9iOqdOKbmW&#10;8/famDJA48jA6GLV1HV5cQ0hunE5WZZduOBkRufOs5XG7XihufXdEVkOuA+MOlxYSsx7h3Ln1ZkM&#10;mIztZOwD6F2PLTelegxv9gmbKz3nCmdY5JovOMjC+rJ0eVP+vpesx19j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egFY41AAAAAQBAAAPAAAAAAAAAAEAIAAAACIAAABkcnMvZG93bnJldi54bWxQ&#10;SwECFAAUAAAACACHTuJA0UqJRsIBAABiAwAADgAAAAAAAAABACAAAAAjAQAAZHJzL2Uyb0RvYy54&#10;bWxQSwUGAAAAAAYABgBZAQAAVwUAAAAA&#10;">
              <v:fill on="f" focussize="0,0"/>
              <v:stroke on="f" weight="3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70"/>
    <w:rsid w:val="00000107"/>
    <w:rsid w:val="00007278"/>
    <w:rsid w:val="000073CA"/>
    <w:rsid w:val="00007D75"/>
    <w:rsid w:val="00012747"/>
    <w:rsid w:val="00015A42"/>
    <w:rsid w:val="000200F5"/>
    <w:rsid w:val="000240AD"/>
    <w:rsid w:val="00025DC5"/>
    <w:rsid w:val="000263FE"/>
    <w:rsid w:val="00031B77"/>
    <w:rsid w:val="00033727"/>
    <w:rsid w:val="0003491E"/>
    <w:rsid w:val="00035838"/>
    <w:rsid w:val="00042A78"/>
    <w:rsid w:val="000542C1"/>
    <w:rsid w:val="00055525"/>
    <w:rsid w:val="00063AA3"/>
    <w:rsid w:val="000652D2"/>
    <w:rsid w:val="00065DF6"/>
    <w:rsid w:val="0007282F"/>
    <w:rsid w:val="000811A8"/>
    <w:rsid w:val="00081658"/>
    <w:rsid w:val="00083B8B"/>
    <w:rsid w:val="00085401"/>
    <w:rsid w:val="000934C5"/>
    <w:rsid w:val="00094A8A"/>
    <w:rsid w:val="00095C49"/>
    <w:rsid w:val="000A3AB6"/>
    <w:rsid w:val="000A581A"/>
    <w:rsid w:val="000A6310"/>
    <w:rsid w:val="000A7941"/>
    <w:rsid w:val="000B2997"/>
    <w:rsid w:val="000B4D39"/>
    <w:rsid w:val="000B51C0"/>
    <w:rsid w:val="000C30C6"/>
    <w:rsid w:val="000C56F7"/>
    <w:rsid w:val="000C5AC6"/>
    <w:rsid w:val="000C70EB"/>
    <w:rsid w:val="000D3E88"/>
    <w:rsid w:val="000D3F67"/>
    <w:rsid w:val="000D5EBC"/>
    <w:rsid w:val="000F6F36"/>
    <w:rsid w:val="00101314"/>
    <w:rsid w:val="00104EEB"/>
    <w:rsid w:val="0010687F"/>
    <w:rsid w:val="00106CC6"/>
    <w:rsid w:val="001128DC"/>
    <w:rsid w:val="00113C2E"/>
    <w:rsid w:val="00114AE4"/>
    <w:rsid w:val="001202EC"/>
    <w:rsid w:val="00125738"/>
    <w:rsid w:val="00126A3E"/>
    <w:rsid w:val="00131ED2"/>
    <w:rsid w:val="00132EEB"/>
    <w:rsid w:val="001358A8"/>
    <w:rsid w:val="0013608A"/>
    <w:rsid w:val="0013682D"/>
    <w:rsid w:val="0014520B"/>
    <w:rsid w:val="001467ED"/>
    <w:rsid w:val="00151490"/>
    <w:rsid w:val="00152333"/>
    <w:rsid w:val="00152E52"/>
    <w:rsid w:val="00153406"/>
    <w:rsid w:val="0016189E"/>
    <w:rsid w:val="00164F53"/>
    <w:rsid w:val="00167E26"/>
    <w:rsid w:val="00173E23"/>
    <w:rsid w:val="001813E0"/>
    <w:rsid w:val="001978D2"/>
    <w:rsid w:val="001A5DEA"/>
    <w:rsid w:val="001A7C81"/>
    <w:rsid w:val="001B64B9"/>
    <w:rsid w:val="001C0CD2"/>
    <w:rsid w:val="001C570C"/>
    <w:rsid w:val="001C59DD"/>
    <w:rsid w:val="001C5B2B"/>
    <w:rsid w:val="001C7137"/>
    <w:rsid w:val="001D0001"/>
    <w:rsid w:val="001D1FFD"/>
    <w:rsid w:val="001E0EEA"/>
    <w:rsid w:val="001E2CDB"/>
    <w:rsid w:val="001E5EFF"/>
    <w:rsid w:val="001E614F"/>
    <w:rsid w:val="0020579E"/>
    <w:rsid w:val="00207170"/>
    <w:rsid w:val="002072B5"/>
    <w:rsid w:val="00213A82"/>
    <w:rsid w:val="0021436A"/>
    <w:rsid w:val="00215D00"/>
    <w:rsid w:val="00224A3A"/>
    <w:rsid w:val="002260DE"/>
    <w:rsid w:val="002305FC"/>
    <w:rsid w:val="00230AF4"/>
    <w:rsid w:val="00234CE3"/>
    <w:rsid w:val="00235D66"/>
    <w:rsid w:val="0025220B"/>
    <w:rsid w:val="00254AB1"/>
    <w:rsid w:val="002557C0"/>
    <w:rsid w:val="00264187"/>
    <w:rsid w:val="002659C8"/>
    <w:rsid w:val="00266EEF"/>
    <w:rsid w:val="00270F8B"/>
    <w:rsid w:val="002716C0"/>
    <w:rsid w:val="00272195"/>
    <w:rsid w:val="002824B1"/>
    <w:rsid w:val="00285BF2"/>
    <w:rsid w:val="00285C67"/>
    <w:rsid w:val="00285D4C"/>
    <w:rsid w:val="00296CAE"/>
    <w:rsid w:val="002A09D8"/>
    <w:rsid w:val="002A37FB"/>
    <w:rsid w:val="002A4B29"/>
    <w:rsid w:val="002A7C9E"/>
    <w:rsid w:val="002B12E1"/>
    <w:rsid w:val="002B2153"/>
    <w:rsid w:val="002B4486"/>
    <w:rsid w:val="002B7B86"/>
    <w:rsid w:val="002C1651"/>
    <w:rsid w:val="002C46FF"/>
    <w:rsid w:val="002C4C2F"/>
    <w:rsid w:val="002C64E8"/>
    <w:rsid w:val="002D0257"/>
    <w:rsid w:val="002D7796"/>
    <w:rsid w:val="002E18D4"/>
    <w:rsid w:val="002E5FF9"/>
    <w:rsid w:val="002E6A24"/>
    <w:rsid w:val="002E75E3"/>
    <w:rsid w:val="002F3592"/>
    <w:rsid w:val="002F5E03"/>
    <w:rsid w:val="002F6777"/>
    <w:rsid w:val="002F7744"/>
    <w:rsid w:val="00304E02"/>
    <w:rsid w:val="00310B3B"/>
    <w:rsid w:val="00313E0C"/>
    <w:rsid w:val="00315A5D"/>
    <w:rsid w:val="003161A2"/>
    <w:rsid w:val="00320BDC"/>
    <w:rsid w:val="00322AF0"/>
    <w:rsid w:val="00323B6D"/>
    <w:rsid w:val="0033418E"/>
    <w:rsid w:val="003356BC"/>
    <w:rsid w:val="00337E86"/>
    <w:rsid w:val="00337F98"/>
    <w:rsid w:val="003555F7"/>
    <w:rsid w:val="0035571F"/>
    <w:rsid w:val="00361954"/>
    <w:rsid w:val="003629B0"/>
    <w:rsid w:val="00365C83"/>
    <w:rsid w:val="00366717"/>
    <w:rsid w:val="003706E3"/>
    <w:rsid w:val="003728B2"/>
    <w:rsid w:val="00376D73"/>
    <w:rsid w:val="00384AA7"/>
    <w:rsid w:val="0038681B"/>
    <w:rsid w:val="0039298D"/>
    <w:rsid w:val="00393C0B"/>
    <w:rsid w:val="003A156C"/>
    <w:rsid w:val="003A2CE2"/>
    <w:rsid w:val="003A30B8"/>
    <w:rsid w:val="003B6124"/>
    <w:rsid w:val="003C3C0A"/>
    <w:rsid w:val="003C401E"/>
    <w:rsid w:val="003C4D83"/>
    <w:rsid w:val="003C758A"/>
    <w:rsid w:val="003F4455"/>
    <w:rsid w:val="0041017C"/>
    <w:rsid w:val="00412999"/>
    <w:rsid w:val="004157A6"/>
    <w:rsid w:val="004175C9"/>
    <w:rsid w:val="0042260E"/>
    <w:rsid w:val="00424F56"/>
    <w:rsid w:val="004250F2"/>
    <w:rsid w:val="0043047F"/>
    <w:rsid w:val="0043140B"/>
    <w:rsid w:val="004316C4"/>
    <w:rsid w:val="004427C8"/>
    <w:rsid w:val="004477B7"/>
    <w:rsid w:val="0046117C"/>
    <w:rsid w:val="004617B1"/>
    <w:rsid w:val="00462C59"/>
    <w:rsid w:val="00476784"/>
    <w:rsid w:val="00476FE1"/>
    <w:rsid w:val="00484ABF"/>
    <w:rsid w:val="00493DCE"/>
    <w:rsid w:val="00495948"/>
    <w:rsid w:val="004A1834"/>
    <w:rsid w:val="004B68A6"/>
    <w:rsid w:val="004B7AD7"/>
    <w:rsid w:val="004C4024"/>
    <w:rsid w:val="004C7753"/>
    <w:rsid w:val="004D2BB4"/>
    <w:rsid w:val="004D31C9"/>
    <w:rsid w:val="004D48D6"/>
    <w:rsid w:val="004D66FB"/>
    <w:rsid w:val="004D68F3"/>
    <w:rsid w:val="004D755B"/>
    <w:rsid w:val="004E174E"/>
    <w:rsid w:val="004E1D05"/>
    <w:rsid w:val="004E3FD7"/>
    <w:rsid w:val="004E4B87"/>
    <w:rsid w:val="0050052A"/>
    <w:rsid w:val="00501562"/>
    <w:rsid w:val="0050186B"/>
    <w:rsid w:val="00503234"/>
    <w:rsid w:val="00505CA8"/>
    <w:rsid w:val="005060DE"/>
    <w:rsid w:val="0050697A"/>
    <w:rsid w:val="00520157"/>
    <w:rsid w:val="00522722"/>
    <w:rsid w:val="00523AA6"/>
    <w:rsid w:val="00524CA2"/>
    <w:rsid w:val="00525A34"/>
    <w:rsid w:val="00526929"/>
    <w:rsid w:val="00527201"/>
    <w:rsid w:val="00532C4E"/>
    <w:rsid w:val="00537083"/>
    <w:rsid w:val="00540313"/>
    <w:rsid w:val="005404EE"/>
    <w:rsid w:val="005418CD"/>
    <w:rsid w:val="00542FCC"/>
    <w:rsid w:val="00543017"/>
    <w:rsid w:val="00546465"/>
    <w:rsid w:val="00553E28"/>
    <w:rsid w:val="00560095"/>
    <w:rsid w:val="005605B0"/>
    <w:rsid w:val="005640A4"/>
    <w:rsid w:val="005657F2"/>
    <w:rsid w:val="005673F4"/>
    <w:rsid w:val="005728EE"/>
    <w:rsid w:val="00572E05"/>
    <w:rsid w:val="00573E06"/>
    <w:rsid w:val="005776BA"/>
    <w:rsid w:val="005814E4"/>
    <w:rsid w:val="005A72E5"/>
    <w:rsid w:val="005B32E7"/>
    <w:rsid w:val="005B723E"/>
    <w:rsid w:val="005C0E81"/>
    <w:rsid w:val="005C2493"/>
    <w:rsid w:val="005C2EAC"/>
    <w:rsid w:val="005C3AAE"/>
    <w:rsid w:val="005C4315"/>
    <w:rsid w:val="005C47AC"/>
    <w:rsid w:val="005E0549"/>
    <w:rsid w:val="005E177B"/>
    <w:rsid w:val="005E3086"/>
    <w:rsid w:val="005E69DD"/>
    <w:rsid w:val="005F09BF"/>
    <w:rsid w:val="005F23C7"/>
    <w:rsid w:val="00600FF8"/>
    <w:rsid w:val="00601E56"/>
    <w:rsid w:val="006035EE"/>
    <w:rsid w:val="00603A9D"/>
    <w:rsid w:val="0060490D"/>
    <w:rsid w:val="006104E9"/>
    <w:rsid w:val="00611478"/>
    <w:rsid w:val="00613427"/>
    <w:rsid w:val="00615B43"/>
    <w:rsid w:val="006161CC"/>
    <w:rsid w:val="00616FAA"/>
    <w:rsid w:val="00617B26"/>
    <w:rsid w:val="00620AEF"/>
    <w:rsid w:val="00623C38"/>
    <w:rsid w:val="00627E21"/>
    <w:rsid w:val="00633232"/>
    <w:rsid w:val="0063336D"/>
    <w:rsid w:val="00641022"/>
    <w:rsid w:val="00641174"/>
    <w:rsid w:val="006414C7"/>
    <w:rsid w:val="00641B5A"/>
    <w:rsid w:val="00641D4F"/>
    <w:rsid w:val="00651ACE"/>
    <w:rsid w:val="006521B1"/>
    <w:rsid w:val="00653A63"/>
    <w:rsid w:val="00654290"/>
    <w:rsid w:val="00654685"/>
    <w:rsid w:val="00657DBB"/>
    <w:rsid w:val="00660807"/>
    <w:rsid w:val="00662436"/>
    <w:rsid w:val="00663732"/>
    <w:rsid w:val="0066447E"/>
    <w:rsid w:val="006651D7"/>
    <w:rsid w:val="00667ED0"/>
    <w:rsid w:val="00674D30"/>
    <w:rsid w:val="00675489"/>
    <w:rsid w:val="00675642"/>
    <w:rsid w:val="00677916"/>
    <w:rsid w:val="0068138D"/>
    <w:rsid w:val="0068140D"/>
    <w:rsid w:val="006912C2"/>
    <w:rsid w:val="00691593"/>
    <w:rsid w:val="00693045"/>
    <w:rsid w:val="006A0C5E"/>
    <w:rsid w:val="006B2941"/>
    <w:rsid w:val="006D5B52"/>
    <w:rsid w:val="006E03FF"/>
    <w:rsid w:val="006E067F"/>
    <w:rsid w:val="006E0BDD"/>
    <w:rsid w:val="006E2F9F"/>
    <w:rsid w:val="006E5A18"/>
    <w:rsid w:val="006E74DC"/>
    <w:rsid w:val="006F70A8"/>
    <w:rsid w:val="00704A8F"/>
    <w:rsid w:val="00707418"/>
    <w:rsid w:val="00715F16"/>
    <w:rsid w:val="007255EC"/>
    <w:rsid w:val="007276D4"/>
    <w:rsid w:val="00727B9C"/>
    <w:rsid w:val="007327DA"/>
    <w:rsid w:val="007337D3"/>
    <w:rsid w:val="007403D4"/>
    <w:rsid w:val="00741CB4"/>
    <w:rsid w:val="0074358B"/>
    <w:rsid w:val="00745FEE"/>
    <w:rsid w:val="00747B48"/>
    <w:rsid w:val="00752B68"/>
    <w:rsid w:val="00753FEC"/>
    <w:rsid w:val="0075683A"/>
    <w:rsid w:val="00760068"/>
    <w:rsid w:val="007660A7"/>
    <w:rsid w:val="00775837"/>
    <w:rsid w:val="00781444"/>
    <w:rsid w:val="007828B3"/>
    <w:rsid w:val="00787036"/>
    <w:rsid w:val="00787440"/>
    <w:rsid w:val="00792644"/>
    <w:rsid w:val="007947AB"/>
    <w:rsid w:val="00794E38"/>
    <w:rsid w:val="007A287C"/>
    <w:rsid w:val="007A4330"/>
    <w:rsid w:val="007A60F9"/>
    <w:rsid w:val="007A6E90"/>
    <w:rsid w:val="007A7985"/>
    <w:rsid w:val="007B5BD7"/>
    <w:rsid w:val="007C10D2"/>
    <w:rsid w:val="007C1266"/>
    <w:rsid w:val="007C7DC4"/>
    <w:rsid w:val="007D0292"/>
    <w:rsid w:val="007D09D3"/>
    <w:rsid w:val="007D277A"/>
    <w:rsid w:val="007D2C69"/>
    <w:rsid w:val="007D386F"/>
    <w:rsid w:val="007D5405"/>
    <w:rsid w:val="007D625C"/>
    <w:rsid w:val="007D7044"/>
    <w:rsid w:val="007E758E"/>
    <w:rsid w:val="007F4FE9"/>
    <w:rsid w:val="008028D9"/>
    <w:rsid w:val="0080355D"/>
    <w:rsid w:val="00805AA0"/>
    <w:rsid w:val="008201AB"/>
    <w:rsid w:val="00821AE3"/>
    <w:rsid w:val="00824727"/>
    <w:rsid w:val="00826972"/>
    <w:rsid w:val="008276FD"/>
    <w:rsid w:val="00831E40"/>
    <w:rsid w:val="0083567F"/>
    <w:rsid w:val="008378BA"/>
    <w:rsid w:val="0083794A"/>
    <w:rsid w:val="00843028"/>
    <w:rsid w:val="00843BFC"/>
    <w:rsid w:val="00851557"/>
    <w:rsid w:val="00851825"/>
    <w:rsid w:val="008556CC"/>
    <w:rsid w:val="00860DC5"/>
    <w:rsid w:val="00864C9F"/>
    <w:rsid w:val="00871755"/>
    <w:rsid w:val="00873DA1"/>
    <w:rsid w:val="00874419"/>
    <w:rsid w:val="00874D71"/>
    <w:rsid w:val="00877F16"/>
    <w:rsid w:val="00882E70"/>
    <w:rsid w:val="00884D25"/>
    <w:rsid w:val="00886462"/>
    <w:rsid w:val="00891350"/>
    <w:rsid w:val="008946EE"/>
    <w:rsid w:val="008952D2"/>
    <w:rsid w:val="008A647F"/>
    <w:rsid w:val="008A72CF"/>
    <w:rsid w:val="008A786B"/>
    <w:rsid w:val="008B0E92"/>
    <w:rsid w:val="008B6A13"/>
    <w:rsid w:val="008B795C"/>
    <w:rsid w:val="008C4DD5"/>
    <w:rsid w:val="008D20EB"/>
    <w:rsid w:val="008D5BFF"/>
    <w:rsid w:val="008E162B"/>
    <w:rsid w:val="008E1E16"/>
    <w:rsid w:val="008E2E57"/>
    <w:rsid w:val="008E45AA"/>
    <w:rsid w:val="008F03D8"/>
    <w:rsid w:val="00902025"/>
    <w:rsid w:val="00903A9F"/>
    <w:rsid w:val="00904C2B"/>
    <w:rsid w:val="00911C53"/>
    <w:rsid w:val="0091307B"/>
    <w:rsid w:val="0091792D"/>
    <w:rsid w:val="009207FA"/>
    <w:rsid w:val="009329C8"/>
    <w:rsid w:val="009352A4"/>
    <w:rsid w:val="00935D34"/>
    <w:rsid w:val="009377C3"/>
    <w:rsid w:val="00937BAF"/>
    <w:rsid w:val="009429C0"/>
    <w:rsid w:val="0094363D"/>
    <w:rsid w:val="00943A73"/>
    <w:rsid w:val="00946B5D"/>
    <w:rsid w:val="0094726D"/>
    <w:rsid w:val="0094732E"/>
    <w:rsid w:val="00950B34"/>
    <w:rsid w:val="009515A7"/>
    <w:rsid w:val="00973D89"/>
    <w:rsid w:val="00980000"/>
    <w:rsid w:val="00982CF3"/>
    <w:rsid w:val="00985AD4"/>
    <w:rsid w:val="00990432"/>
    <w:rsid w:val="00990C1D"/>
    <w:rsid w:val="00991B97"/>
    <w:rsid w:val="009922CD"/>
    <w:rsid w:val="00997DAB"/>
    <w:rsid w:val="009A37AF"/>
    <w:rsid w:val="009A61A5"/>
    <w:rsid w:val="009B2E24"/>
    <w:rsid w:val="009B31D6"/>
    <w:rsid w:val="009B39F1"/>
    <w:rsid w:val="009B729A"/>
    <w:rsid w:val="009D6161"/>
    <w:rsid w:val="009E310D"/>
    <w:rsid w:val="009F1840"/>
    <w:rsid w:val="009F228D"/>
    <w:rsid w:val="009F37C0"/>
    <w:rsid w:val="00A009E6"/>
    <w:rsid w:val="00A00AEE"/>
    <w:rsid w:val="00A0118C"/>
    <w:rsid w:val="00A01D64"/>
    <w:rsid w:val="00A0253D"/>
    <w:rsid w:val="00A02F1F"/>
    <w:rsid w:val="00A03F48"/>
    <w:rsid w:val="00A04DFD"/>
    <w:rsid w:val="00A055AC"/>
    <w:rsid w:val="00A13026"/>
    <w:rsid w:val="00A1576C"/>
    <w:rsid w:val="00A20251"/>
    <w:rsid w:val="00A24BA8"/>
    <w:rsid w:val="00A305D1"/>
    <w:rsid w:val="00A30EAC"/>
    <w:rsid w:val="00A3595A"/>
    <w:rsid w:val="00A37385"/>
    <w:rsid w:val="00A42CA8"/>
    <w:rsid w:val="00A463B9"/>
    <w:rsid w:val="00A477DB"/>
    <w:rsid w:val="00A614A6"/>
    <w:rsid w:val="00A622E2"/>
    <w:rsid w:val="00A62D28"/>
    <w:rsid w:val="00A673EB"/>
    <w:rsid w:val="00A74275"/>
    <w:rsid w:val="00A751A1"/>
    <w:rsid w:val="00A77FA3"/>
    <w:rsid w:val="00A82198"/>
    <w:rsid w:val="00A8271A"/>
    <w:rsid w:val="00A86513"/>
    <w:rsid w:val="00A90833"/>
    <w:rsid w:val="00A94435"/>
    <w:rsid w:val="00A96EA9"/>
    <w:rsid w:val="00AA2D98"/>
    <w:rsid w:val="00AA3AE1"/>
    <w:rsid w:val="00AA53F8"/>
    <w:rsid w:val="00AC3BA9"/>
    <w:rsid w:val="00AD44A5"/>
    <w:rsid w:val="00AD617F"/>
    <w:rsid w:val="00AD7318"/>
    <w:rsid w:val="00AE440D"/>
    <w:rsid w:val="00AE49C9"/>
    <w:rsid w:val="00AF1F3B"/>
    <w:rsid w:val="00AF5358"/>
    <w:rsid w:val="00B01642"/>
    <w:rsid w:val="00B05F04"/>
    <w:rsid w:val="00B1221B"/>
    <w:rsid w:val="00B12668"/>
    <w:rsid w:val="00B21499"/>
    <w:rsid w:val="00B2196E"/>
    <w:rsid w:val="00B21FAF"/>
    <w:rsid w:val="00B22D3A"/>
    <w:rsid w:val="00B2348E"/>
    <w:rsid w:val="00B23BAD"/>
    <w:rsid w:val="00B24EDB"/>
    <w:rsid w:val="00B2532F"/>
    <w:rsid w:val="00B25339"/>
    <w:rsid w:val="00B27358"/>
    <w:rsid w:val="00B273BB"/>
    <w:rsid w:val="00B36BCA"/>
    <w:rsid w:val="00B37EB7"/>
    <w:rsid w:val="00B4743D"/>
    <w:rsid w:val="00B62EFC"/>
    <w:rsid w:val="00B63F86"/>
    <w:rsid w:val="00B848ED"/>
    <w:rsid w:val="00B87845"/>
    <w:rsid w:val="00BB49A8"/>
    <w:rsid w:val="00BC0945"/>
    <w:rsid w:val="00BC3BAF"/>
    <w:rsid w:val="00BD1437"/>
    <w:rsid w:val="00BD620F"/>
    <w:rsid w:val="00BD6368"/>
    <w:rsid w:val="00BE745A"/>
    <w:rsid w:val="00BE75B9"/>
    <w:rsid w:val="00BE7F21"/>
    <w:rsid w:val="00BF114F"/>
    <w:rsid w:val="00BF3192"/>
    <w:rsid w:val="00BF3375"/>
    <w:rsid w:val="00BF5B5C"/>
    <w:rsid w:val="00BF62F2"/>
    <w:rsid w:val="00BF7D2E"/>
    <w:rsid w:val="00C12529"/>
    <w:rsid w:val="00C14440"/>
    <w:rsid w:val="00C15DAB"/>
    <w:rsid w:val="00C1786E"/>
    <w:rsid w:val="00C27D65"/>
    <w:rsid w:val="00C30D50"/>
    <w:rsid w:val="00C31DB2"/>
    <w:rsid w:val="00C33218"/>
    <w:rsid w:val="00C335C8"/>
    <w:rsid w:val="00C401A8"/>
    <w:rsid w:val="00C40A95"/>
    <w:rsid w:val="00C42BEF"/>
    <w:rsid w:val="00C440C2"/>
    <w:rsid w:val="00C46A45"/>
    <w:rsid w:val="00C505D3"/>
    <w:rsid w:val="00C540F5"/>
    <w:rsid w:val="00C5473D"/>
    <w:rsid w:val="00C55FE3"/>
    <w:rsid w:val="00C5604C"/>
    <w:rsid w:val="00C62BD0"/>
    <w:rsid w:val="00C75E71"/>
    <w:rsid w:val="00C75E9B"/>
    <w:rsid w:val="00C76DBA"/>
    <w:rsid w:val="00C77E34"/>
    <w:rsid w:val="00C77F0B"/>
    <w:rsid w:val="00C8608E"/>
    <w:rsid w:val="00C92A4D"/>
    <w:rsid w:val="00C92B53"/>
    <w:rsid w:val="00C93909"/>
    <w:rsid w:val="00C94E69"/>
    <w:rsid w:val="00C95422"/>
    <w:rsid w:val="00C95432"/>
    <w:rsid w:val="00CA4D7C"/>
    <w:rsid w:val="00CB0436"/>
    <w:rsid w:val="00CB0CE3"/>
    <w:rsid w:val="00CB178F"/>
    <w:rsid w:val="00CB3433"/>
    <w:rsid w:val="00CB3541"/>
    <w:rsid w:val="00CB38A7"/>
    <w:rsid w:val="00CC18CA"/>
    <w:rsid w:val="00CC2374"/>
    <w:rsid w:val="00CC4EB0"/>
    <w:rsid w:val="00CC7565"/>
    <w:rsid w:val="00CC7E53"/>
    <w:rsid w:val="00CD3352"/>
    <w:rsid w:val="00CD700F"/>
    <w:rsid w:val="00CE1477"/>
    <w:rsid w:val="00CE2F44"/>
    <w:rsid w:val="00CE689D"/>
    <w:rsid w:val="00CF3468"/>
    <w:rsid w:val="00CF6BD1"/>
    <w:rsid w:val="00D01404"/>
    <w:rsid w:val="00D15D2B"/>
    <w:rsid w:val="00D20186"/>
    <w:rsid w:val="00D245E4"/>
    <w:rsid w:val="00D27F8B"/>
    <w:rsid w:val="00D32B3C"/>
    <w:rsid w:val="00D40077"/>
    <w:rsid w:val="00D53B69"/>
    <w:rsid w:val="00D616DE"/>
    <w:rsid w:val="00D6261F"/>
    <w:rsid w:val="00D6393D"/>
    <w:rsid w:val="00D6654D"/>
    <w:rsid w:val="00D737CB"/>
    <w:rsid w:val="00D75BED"/>
    <w:rsid w:val="00D76A22"/>
    <w:rsid w:val="00D86364"/>
    <w:rsid w:val="00D87DED"/>
    <w:rsid w:val="00D96037"/>
    <w:rsid w:val="00D969A0"/>
    <w:rsid w:val="00D96C65"/>
    <w:rsid w:val="00DA03C5"/>
    <w:rsid w:val="00DA046B"/>
    <w:rsid w:val="00DA2745"/>
    <w:rsid w:val="00DA3A11"/>
    <w:rsid w:val="00DA736E"/>
    <w:rsid w:val="00DB1C3A"/>
    <w:rsid w:val="00DB343C"/>
    <w:rsid w:val="00DC35DB"/>
    <w:rsid w:val="00DC7EEB"/>
    <w:rsid w:val="00DD3D61"/>
    <w:rsid w:val="00DD42A9"/>
    <w:rsid w:val="00DD7E0B"/>
    <w:rsid w:val="00DE724C"/>
    <w:rsid w:val="00DF3501"/>
    <w:rsid w:val="00DF3563"/>
    <w:rsid w:val="00DF73DE"/>
    <w:rsid w:val="00E03F7C"/>
    <w:rsid w:val="00E1475E"/>
    <w:rsid w:val="00E14A45"/>
    <w:rsid w:val="00E160A1"/>
    <w:rsid w:val="00E254E1"/>
    <w:rsid w:val="00E27EF7"/>
    <w:rsid w:val="00E32B53"/>
    <w:rsid w:val="00E32EB4"/>
    <w:rsid w:val="00E4342C"/>
    <w:rsid w:val="00E44E71"/>
    <w:rsid w:val="00E46B4D"/>
    <w:rsid w:val="00E50FFB"/>
    <w:rsid w:val="00E5156F"/>
    <w:rsid w:val="00E55521"/>
    <w:rsid w:val="00E5706F"/>
    <w:rsid w:val="00E67293"/>
    <w:rsid w:val="00E75B5E"/>
    <w:rsid w:val="00E80384"/>
    <w:rsid w:val="00E820C4"/>
    <w:rsid w:val="00E857E5"/>
    <w:rsid w:val="00E91700"/>
    <w:rsid w:val="00E919FA"/>
    <w:rsid w:val="00E92F6B"/>
    <w:rsid w:val="00E943C9"/>
    <w:rsid w:val="00EA0915"/>
    <w:rsid w:val="00EA3A00"/>
    <w:rsid w:val="00EA709F"/>
    <w:rsid w:val="00EB1476"/>
    <w:rsid w:val="00EB2E8D"/>
    <w:rsid w:val="00EB4ADC"/>
    <w:rsid w:val="00EB62BC"/>
    <w:rsid w:val="00EB6CCE"/>
    <w:rsid w:val="00EB78C2"/>
    <w:rsid w:val="00EC0E2E"/>
    <w:rsid w:val="00ED0DB9"/>
    <w:rsid w:val="00ED1000"/>
    <w:rsid w:val="00ED56D9"/>
    <w:rsid w:val="00EE1F62"/>
    <w:rsid w:val="00EE36A2"/>
    <w:rsid w:val="00EE4CBB"/>
    <w:rsid w:val="00EF013F"/>
    <w:rsid w:val="00EF12EC"/>
    <w:rsid w:val="00EF2514"/>
    <w:rsid w:val="00EF6F0F"/>
    <w:rsid w:val="00F01A24"/>
    <w:rsid w:val="00F02628"/>
    <w:rsid w:val="00F04964"/>
    <w:rsid w:val="00F05250"/>
    <w:rsid w:val="00F060FE"/>
    <w:rsid w:val="00F1038C"/>
    <w:rsid w:val="00F2663B"/>
    <w:rsid w:val="00F303FB"/>
    <w:rsid w:val="00F327E0"/>
    <w:rsid w:val="00F3323B"/>
    <w:rsid w:val="00F352F5"/>
    <w:rsid w:val="00F37F23"/>
    <w:rsid w:val="00F42941"/>
    <w:rsid w:val="00F42D14"/>
    <w:rsid w:val="00F43F36"/>
    <w:rsid w:val="00F506BD"/>
    <w:rsid w:val="00F613A3"/>
    <w:rsid w:val="00F64800"/>
    <w:rsid w:val="00F665B5"/>
    <w:rsid w:val="00F668CB"/>
    <w:rsid w:val="00F70726"/>
    <w:rsid w:val="00F7773D"/>
    <w:rsid w:val="00F8045C"/>
    <w:rsid w:val="00F82214"/>
    <w:rsid w:val="00F84298"/>
    <w:rsid w:val="00F84CD6"/>
    <w:rsid w:val="00F85371"/>
    <w:rsid w:val="00F855A5"/>
    <w:rsid w:val="00F86D35"/>
    <w:rsid w:val="00F905FF"/>
    <w:rsid w:val="00F9344B"/>
    <w:rsid w:val="00F9468D"/>
    <w:rsid w:val="00FA003D"/>
    <w:rsid w:val="00FA3D52"/>
    <w:rsid w:val="00FB0F50"/>
    <w:rsid w:val="00FB3401"/>
    <w:rsid w:val="00FB6352"/>
    <w:rsid w:val="00FC2570"/>
    <w:rsid w:val="00FD23C0"/>
    <w:rsid w:val="00FD36BB"/>
    <w:rsid w:val="00FE1202"/>
    <w:rsid w:val="00FE7391"/>
    <w:rsid w:val="00FF0BE5"/>
    <w:rsid w:val="00FF6D65"/>
    <w:rsid w:val="061436C4"/>
    <w:rsid w:val="0623361F"/>
    <w:rsid w:val="066470C4"/>
    <w:rsid w:val="07C663AA"/>
    <w:rsid w:val="07C85F8F"/>
    <w:rsid w:val="08A35E0A"/>
    <w:rsid w:val="09974375"/>
    <w:rsid w:val="09B253F2"/>
    <w:rsid w:val="09CC6EF1"/>
    <w:rsid w:val="0A8A7116"/>
    <w:rsid w:val="0B39678C"/>
    <w:rsid w:val="0B820F5D"/>
    <w:rsid w:val="0CA453CD"/>
    <w:rsid w:val="0CDA002F"/>
    <w:rsid w:val="0D752CC6"/>
    <w:rsid w:val="0E254D34"/>
    <w:rsid w:val="0E477E29"/>
    <w:rsid w:val="0EB51145"/>
    <w:rsid w:val="0F167752"/>
    <w:rsid w:val="0FC61CCF"/>
    <w:rsid w:val="104245F2"/>
    <w:rsid w:val="12B33FAB"/>
    <w:rsid w:val="1471583B"/>
    <w:rsid w:val="151168D9"/>
    <w:rsid w:val="154468EC"/>
    <w:rsid w:val="161E0350"/>
    <w:rsid w:val="1677015E"/>
    <w:rsid w:val="18895D35"/>
    <w:rsid w:val="18E25CA8"/>
    <w:rsid w:val="19F95690"/>
    <w:rsid w:val="1A67363F"/>
    <w:rsid w:val="1B817717"/>
    <w:rsid w:val="1B8869CD"/>
    <w:rsid w:val="1B921C28"/>
    <w:rsid w:val="1D2A68A4"/>
    <w:rsid w:val="2086475C"/>
    <w:rsid w:val="20D20A18"/>
    <w:rsid w:val="213C1937"/>
    <w:rsid w:val="21FD1E08"/>
    <w:rsid w:val="22075D71"/>
    <w:rsid w:val="233B7A97"/>
    <w:rsid w:val="24961DF6"/>
    <w:rsid w:val="250C0434"/>
    <w:rsid w:val="25BA2F41"/>
    <w:rsid w:val="25EB32D9"/>
    <w:rsid w:val="28E567E6"/>
    <w:rsid w:val="299B7F9F"/>
    <w:rsid w:val="2AC87665"/>
    <w:rsid w:val="2B110DA6"/>
    <w:rsid w:val="2BCB6A2C"/>
    <w:rsid w:val="2DC12C4E"/>
    <w:rsid w:val="3040044F"/>
    <w:rsid w:val="31C770D8"/>
    <w:rsid w:val="324D1819"/>
    <w:rsid w:val="347D5E0D"/>
    <w:rsid w:val="34B52870"/>
    <w:rsid w:val="34F77462"/>
    <w:rsid w:val="355D346F"/>
    <w:rsid w:val="36D84E9F"/>
    <w:rsid w:val="37075BD3"/>
    <w:rsid w:val="39B94056"/>
    <w:rsid w:val="3A4E4A66"/>
    <w:rsid w:val="3A584BED"/>
    <w:rsid w:val="3C4E4406"/>
    <w:rsid w:val="3EA96918"/>
    <w:rsid w:val="3EF75F50"/>
    <w:rsid w:val="3F334119"/>
    <w:rsid w:val="40C43B4C"/>
    <w:rsid w:val="42170E4C"/>
    <w:rsid w:val="423F1B11"/>
    <w:rsid w:val="42A32110"/>
    <w:rsid w:val="43044B55"/>
    <w:rsid w:val="4429588D"/>
    <w:rsid w:val="44541A79"/>
    <w:rsid w:val="44995E02"/>
    <w:rsid w:val="44C969E4"/>
    <w:rsid w:val="45313135"/>
    <w:rsid w:val="46DD151F"/>
    <w:rsid w:val="470C0EA4"/>
    <w:rsid w:val="4734361B"/>
    <w:rsid w:val="474844D1"/>
    <w:rsid w:val="47CD4517"/>
    <w:rsid w:val="47F356DE"/>
    <w:rsid w:val="48CC76EF"/>
    <w:rsid w:val="48FA0FE5"/>
    <w:rsid w:val="495F4D1B"/>
    <w:rsid w:val="4967437D"/>
    <w:rsid w:val="4978177F"/>
    <w:rsid w:val="49D45F94"/>
    <w:rsid w:val="4AF40F9E"/>
    <w:rsid w:val="4C84093E"/>
    <w:rsid w:val="4EC548E1"/>
    <w:rsid w:val="4EE55B4D"/>
    <w:rsid w:val="4F984FF5"/>
    <w:rsid w:val="5068254F"/>
    <w:rsid w:val="522E4666"/>
    <w:rsid w:val="53D93433"/>
    <w:rsid w:val="54322557"/>
    <w:rsid w:val="544E7440"/>
    <w:rsid w:val="555425CB"/>
    <w:rsid w:val="55662970"/>
    <w:rsid w:val="56671DAA"/>
    <w:rsid w:val="57D32C0F"/>
    <w:rsid w:val="58565562"/>
    <w:rsid w:val="59B970C2"/>
    <w:rsid w:val="5A0308BF"/>
    <w:rsid w:val="5A056D33"/>
    <w:rsid w:val="5A0C375E"/>
    <w:rsid w:val="5B5F141E"/>
    <w:rsid w:val="5F3A2E36"/>
    <w:rsid w:val="6605732A"/>
    <w:rsid w:val="6624377C"/>
    <w:rsid w:val="679E3FD3"/>
    <w:rsid w:val="67E251CA"/>
    <w:rsid w:val="68B13C72"/>
    <w:rsid w:val="696F6785"/>
    <w:rsid w:val="6AFE037B"/>
    <w:rsid w:val="6BBB1A22"/>
    <w:rsid w:val="6C592E7A"/>
    <w:rsid w:val="6C9324A7"/>
    <w:rsid w:val="6D650E55"/>
    <w:rsid w:val="6DDC76E0"/>
    <w:rsid w:val="6E1C1444"/>
    <w:rsid w:val="6E3C70AB"/>
    <w:rsid w:val="6EA26F35"/>
    <w:rsid w:val="6EE96ED6"/>
    <w:rsid w:val="719B2E90"/>
    <w:rsid w:val="71A47C3D"/>
    <w:rsid w:val="71D15F59"/>
    <w:rsid w:val="733C2EBE"/>
    <w:rsid w:val="7447548A"/>
    <w:rsid w:val="753B0031"/>
    <w:rsid w:val="759845EB"/>
    <w:rsid w:val="75E030BB"/>
    <w:rsid w:val="769A7399"/>
    <w:rsid w:val="76C9124B"/>
    <w:rsid w:val="76DD78F3"/>
    <w:rsid w:val="78FE091E"/>
    <w:rsid w:val="79AC29F6"/>
    <w:rsid w:val="7A282037"/>
    <w:rsid w:val="7C8B2089"/>
    <w:rsid w:val="7D21377E"/>
    <w:rsid w:val="7E081B3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20"/>
    <w:qFormat/>
    <w:uiPriority w:val="0"/>
    <w:pPr>
      <w:jc w:val="left"/>
    </w:pPr>
  </w:style>
  <w:style w:type="paragraph" w:styleId="4">
    <w:name w:val="Body Text"/>
    <w:basedOn w:val="1"/>
    <w:qFormat/>
    <w:uiPriority w:val="0"/>
    <w:pPr>
      <w:jc w:val="center"/>
    </w:pPr>
    <w:rPr>
      <w:sz w:val="18"/>
    </w:rPr>
  </w:style>
  <w:style w:type="paragraph" w:styleId="5">
    <w:name w:val="Body Text Indent"/>
    <w:basedOn w:val="1"/>
    <w:qFormat/>
    <w:uiPriority w:val="0"/>
    <w:pPr>
      <w:spacing w:after="120"/>
      <w:ind w:left="420" w:leftChars="200"/>
    </w:pPr>
  </w:style>
  <w:style w:type="paragraph" w:styleId="6">
    <w:name w:val="Date"/>
    <w:basedOn w:val="1"/>
    <w:next w:val="1"/>
    <w:qFormat/>
    <w:uiPriority w:val="0"/>
    <w:pPr>
      <w:ind w:left="100" w:leftChars="2500"/>
    </w:pPr>
    <w:rPr>
      <w:rFonts w:ascii="仿宋_GB2312" w:eastAsia="仿宋_GB2312"/>
      <w:sz w:val="32"/>
      <w:szCs w:val="3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jc w:val="left"/>
    </w:pPr>
    <w:rPr>
      <w:rFonts w:ascii="宋体" w:hAnsi="宋体" w:cs="宋体"/>
      <w:color w:val="373737"/>
      <w:kern w:val="0"/>
      <w:sz w:val="12"/>
      <w:szCs w:val="12"/>
    </w:rPr>
  </w:style>
  <w:style w:type="paragraph" w:styleId="11">
    <w:name w:val="annotation subject"/>
    <w:basedOn w:val="3"/>
    <w:next w:val="3"/>
    <w:link w:val="19"/>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character" w:customStyle="1" w:styleId="19">
    <w:name w:val="批注主题 Char"/>
    <w:link w:val="11"/>
    <w:qFormat/>
    <w:uiPriority w:val="0"/>
    <w:rPr>
      <w:rFonts w:eastAsia="宋体"/>
      <w:b/>
      <w:bCs/>
      <w:kern w:val="2"/>
      <w:sz w:val="21"/>
      <w:szCs w:val="24"/>
      <w:lang w:val="en-US" w:eastAsia="zh-CN" w:bidi="ar-SA"/>
    </w:rPr>
  </w:style>
  <w:style w:type="character" w:customStyle="1" w:styleId="20">
    <w:name w:val="批注文字 Char"/>
    <w:link w:val="3"/>
    <w:qFormat/>
    <w:uiPriority w:val="0"/>
    <w:rPr>
      <w:rFonts w:eastAsia="宋体"/>
      <w:kern w:val="2"/>
      <w:sz w:val="21"/>
      <w:szCs w:val="24"/>
      <w:lang w:val="en-US" w:eastAsia="zh-CN" w:bidi="ar-SA"/>
    </w:rPr>
  </w:style>
  <w:style w:type="paragraph" w:customStyle="1" w:styleId="21">
    <w:name w:val="Char"/>
    <w:basedOn w:val="1"/>
    <w:qFormat/>
    <w:uiPriority w:val="0"/>
    <w:rPr>
      <w:rFonts w:ascii="Tahoma" w:hAnsi="Tahoma"/>
      <w:sz w:val="24"/>
      <w:szCs w:val="20"/>
    </w:rPr>
  </w:style>
  <w:style w:type="paragraph" w:styleId="22">
    <w:name w:val="List Paragraph"/>
    <w:basedOn w:val="1"/>
    <w:qFormat/>
    <w:uiPriority w:val="0"/>
    <w:pPr>
      <w:ind w:firstLine="420" w:firstLineChars="200"/>
    </w:pPr>
  </w:style>
  <w:style w:type="paragraph" w:customStyle="1" w:styleId="23">
    <w:name w:val="Char1"/>
    <w:basedOn w:val="1"/>
    <w:qFormat/>
    <w:uiPriority w:val="0"/>
    <w:pPr>
      <w:jc w:val="center"/>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Pages>
  <Words>2990</Words>
  <Characters>17046</Characters>
  <Lines>142</Lines>
  <Paragraphs>39</Paragraphs>
  <TotalTime>10</TotalTime>
  <ScaleCrop>false</ScaleCrop>
  <LinksUpToDate>false</LinksUpToDate>
  <CharactersWithSpaces>19997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2021-03-21T00:23:00Z</dcterms:created>
  <dc:creator>杨柳</dc:creator>
  <cp:lastModifiedBy>林丽丽</cp:lastModifiedBy>
  <cp:lastPrinted>2020-04-27T07:23:00Z</cp:lastPrinted>
  <dcterms:modified xsi:type="dcterms:W3CDTF">2021-03-24T08:22:09Z</dcterms:modified>
  <dc:title>深教〔2016〕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C4553292EC89454F8A66B676044A6323</vt:lpwstr>
  </property>
</Properties>
</file>