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宋体" w:eastAsia="黑体" w:cs="黑体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spacing w:val="0"/>
          <w:kern w:val="2"/>
          <w:sz w:val="32"/>
          <w:szCs w:val="32"/>
          <w:lang w:val="en-US" w:eastAsia="zh-CN" w:bidi="ar"/>
        </w:rPr>
        <w:t>附表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spacing w:val="-19"/>
          <w:kern w:val="2"/>
          <w:sz w:val="48"/>
          <w:szCs w:val="4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spacing w:val="-19"/>
          <w:kern w:val="2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19"/>
          <w:kern w:val="2"/>
          <w:sz w:val="48"/>
          <w:szCs w:val="48"/>
          <w:lang w:val="en-US" w:eastAsia="zh-CN" w:bidi="ar"/>
        </w:rPr>
        <w:t>光明区港澳青年创新创业基地授牌</w:t>
      </w:r>
      <w:bookmarkStart w:id="0" w:name="_GoBack"/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3795"/>
        <w:jc w:val="both"/>
        <w:rPr>
          <w:rFonts w:hint="eastAsia" w:ascii="方正小标宋简体" w:hAnsi="方正小标宋简体" w:eastAsia="方正小标宋简体" w:cs="方正小标宋简体"/>
          <w:b w:val="0"/>
          <w:spacing w:val="-19"/>
          <w:kern w:val="2"/>
          <w:sz w:val="48"/>
          <w:szCs w:val="48"/>
          <w:lang w:val="en-US" w:eastAsia="zh-CN" w:bidi="ar"/>
        </w:rPr>
      </w:pPr>
    </w:p>
    <w:bookmarkEnd w:id="0"/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3795"/>
        <w:jc w:val="both"/>
        <w:rPr>
          <w:rFonts w:hint="eastAsia" w:ascii="方正小标宋简体" w:hAnsi="方正小标宋简体" w:eastAsia="方正小标宋简体" w:cs="方正小标宋简体"/>
          <w:b w:val="0"/>
          <w:kern w:val="2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19"/>
          <w:kern w:val="2"/>
          <w:sz w:val="48"/>
          <w:szCs w:val="48"/>
          <w:lang w:val="en-US" w:eastAsia="zh-CN" w:bidi="ar"/>
        </w:rPr>
        <w:t>申请表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eastAsia" w:ascii="Arial" w:hAnsi="Calibri" w:eastAsia="宋体" w:cs="宋体"/>
          <w:kern w:val="2"/>
          <w:sz w:val="21"/>
          <w:szCs w:val="21"/>
        </w:rPr>
      </w:pPr>
      <w:r>
        <w:rPr>
          <w:rFonts w:hint="eastAsia" w:ascii="Arial" w:hAnsi="Calibri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989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-26"/>
          <w:kern w:val="2"/>
          <w:sz w:val="32"/>
          <w:szCs w:val="32"/>
          <w:lang w:val="en-US" w:eastAsia="zh-CN" w:bidi="ar"/>
        </w:rPr>
        <w:t>基 地 名 称 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eastAsia" w:ascii="Arial" w:hAnsi="Calibri" w:eastAsia="宋体" w:cs="宋体"/>
          <w:kern w:val="2"/>
          <w:sz w:val="21"/>
          <w:szCs w:val="21"/>
        </w:rPr>
      </w:pPr>
      <w:r>
        <w:rPr>
          <w:rFonts w:hint="eastAsia" w:ascii="Arial" w:hAnsi="Calibri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1072" w:firstLineChars="4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-26"/>
          <w:kern w:val="2"/>
          <w:sz w:val="32"/>
          <w:szCs w:val="32"/>
          <w:lang w:val="en-US" w:eastAsia="zh-CN" w:bidi="ar"/>
        </w:rPr>
        <w:t>申 报 单 位 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eastAsia" w:ascii="Arial" w:hAnsi="Calibri" w:eastAsia="宋体" w:cs="宋体"/>
          <w:kern w:val="2"/>
          <w:sz w:val="21"/>
          <w:szCs w:val="21"/>
        </w:rPr>
      </w:pPr>
      <w:r>
        <w:rPr>
          <w:rFonts w:hint="eastAsia" w:ascii="Arial" w:hAnsi="Calibri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991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-26"/>
          <w:kern w:val="2"/>
          <w:sz w:val="32"/>
          <w:szCs w:val="32"/>
          <w:lang w:val="en-US" w:eastAsia="zh-CN" w:bidi="ar"/>
        </w:rPr>
        <w:t>填 表 时 间 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eastAsia" w:ascii="Arial" w:hAnsi="Calibri" w:eastAsia="宋体" w:cs="宋体"/>
          <w:kern w:val="2"/>
          <w:sz w:val="21"/>
          <w:szCs w:val="21"/>
        </w:rPr>
      </w:pPr>
      <w:r>
        <w:rPr>
          <w:rFonts w:hint="eastAsia" w:ascii="Arial" w:hAnsi="Calibri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2641" w:firstLineChars="700"/>
        <w:jc w:val="both"/>
        <w:rPr>
          <w:rFonts w:hint="default" w:ascii="方正小标宋_GBK" w:hAnsi="宋体" w:eastAsia="方正小标宋_GBK" w:cs="宋体"/>
          <w:b w:val="0"/>
          <w:spacing w:val="-14"/>
          <w:kern w:val="2"/>
          <w:sz w:val="44"/>
          <w:szCs w:val="44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810" w:h="16700"/>
          <w:pgMar w:top="2098" w:right="1474" w:bottom="1984" w:left="1588" w:header="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b/>
          <w:spacing w:val="28"/>
          <w:kern w:val="2"/>
          <w:sz w:val="32"/>
          <w:szCs w:val="32"/>
          <w:lang w:val="en-US" w:eastAsia="zh-CN" w:bidi="ar"/>
        </w:rPr>
        <w:t>光明区人力资源局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pacing w:val="-14"/>
          <w:kern w:val="2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14"/>
          <w:kern w:val="2"/>
          <w:sz w:val="44"/>
          <w:szCs w:val="44"/>
          <w:vertAlign w:val="baseline"/>
          <w:lang w:val="en-US" w:eastAsia="zh-CN" w:bidi="ar"/>
        </w:rPr>
        <w:t>光明区港澳青年创新创业基地授牌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pacing w:val="-14"/>
          <w:kern w:val="2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14"/>
          <w:kern w:val="2"/>
          <w:sz w:val="44"/>
          <w:szCs w:val="44"/>
          <w:vertAlign w:val="baseline"/>
          <w:lang w:val="en-US" w:eastAsia="zh-CN" w:bidi="ar"/>
        </w:rPr>
        <w:t>申请表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right="0"/>
        <w:jc w:val="both"/>
        <w:textAlignment w:val="baseline"/>
        <w:rPr>
          <w:rFonts w:hint="eastAsia" w:ascii="Arial" w:hAnsi="Calibri" w:eastAsia="宋体" w:cs="宋体"/>
          <w:kern w:val="2"/>
          <w:sz w:val="21"/>
          <w:szCs w:val="21"/>
          <w:vertAlign w:val="baseline"/>
        </w:rPr>
      </w:pPr>
      <w:r>
        <w:rPr>
          <w:rFonts w:hint="eastAsia" w:ascii="Arial" w:hAnsi="Calibri" w:eastAsia="宋体" w:cs="宋体"/>
          <w:kern w:val="2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leftChars="0" w:right="0" w:firstLine="218" w:firstLineChars="82"/>
        <w:jc w:val="both"/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lang w:val="en-US" w:eastAsia="zh-CN" w:bidi="ar"/>
        </w:rPr>
        <w:t>申报单位∶</w:t>
      </w:r>
      <w:r>
        <w:rPr>
          <w:rFonts w:hint="eastAsia" w:ascii="仿宋" w:hAnsi="仿宋" w:eastAsia="仿宋" w:cs="仿宋"/>
          <w:color w:val="auto"/>
          <w:kern w:val="2"/>
          <w:position w:val="5"/>
          <w:sz w:val="26"/>
          <w:szCs w:val="26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lang w:val="en-US" w:eastAsia="zh-CN" w:bidi="ar"/>
        </w:rPr>
        <w:t>（盖章）</w:t>
      </w:r>
      <w:r>
        <w:rPr>
          <w:rFonts w:hint="eastAsia" w:ascii="仿宋" w:hAnsi="仿宋" w:eastAsia="仿宋" w:cs="仿宋"/>
          <w:color w:val="auto"/>
          <w:spacing w:val="62"/>
          <w:kern w:val="2"/>
          <w:position w:val="-1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lang w:val="en-US" w:eastAsia="zh-CN" w:bidi="ar"/>
        </w:rPr>
        <w:t>申请日期∶</w:t>
      </w:r>
      <w:r>
        <w:rPr>
          <w:rFonts w:hint="eastAsia" w:ascii="仿宋" w:hAnsi="仿宋" w:eastAsia="仿宋" w:cs="仿宋"/>
          <w:color w:val="auto"/>
          <w:spacing w:val="44"/>
          <w:kern w:val="2"/>
          <w:position w:val="-1"/>
          <w:sz w:val="30"/>
          <w:szCs w:val="30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lang w:val="en-US" w:eastAsia="zh-CN" w:bidi="ar"/>
        </w:rPr>
        <w:t>年   月   日</w:t>
      </w:r>
    </w:p>
    <w:tbl>
      <w:tblPr>
        <w:tblStyle w:val="6"/>
        <w:tblpPr w:leftFromText="180" w:rightFromText="180" w:vertAnchor="text" w:horzAnchor="page" w:tblpX="1539" w:tblpY="147"/>
        <w:tblOverlap w:val="never"/>
        <w:tblW w:w="888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1778"/>
        <w:gridCol w:w="1011"/>
        <w:gridCol w:w="1085"/>
        <w:gridCol w:w="1332"/>
        <w:gridCol w:w="18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运营管理机构</w:t>
            </w: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登记注册机关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主要负责人</w:t>
            </w:r>
          </w:p>
        </w:tc>
        <w:tc>
          <w:tcPr>
            <w:tcW w:w="1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18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性质（单选）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□机关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□事业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□国有企业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□民营企业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□民办非企业单位</w:t>
            </w: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办公电话</w:t>
            </w:r>
          </w:p>
        </w:tc>
        <w:tc>
          <w:tcPr>
            <w:tcW w:w="1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手机</w:t>
            </w:r>
          </w:p>
        </w:tc>
        <w:tc>
          <w:tcPr>
            <w:tcW w:w="1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420" w:leftChars="20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与场地提供方  关系（单选）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□自有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□租赁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□无偿使用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服务团队人数（人）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使用（租用）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期限（单选）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□永久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 年</w:t>
            </w: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ab/>
            </w: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0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420" w:leftChars="20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可提供服务  （可多选）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□创业培训（实训）与指导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□办公场地租金减免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□免费注册地址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□商事业务代理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□行政公共服务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□项目展示对接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□创新技术支持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□融资服务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□其他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right="0" w:firstLine="40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5"/>
          <w:kern w:val="2"/>
          <w:sz w:val="21"/>
          <w:szCs w:val="21"/>
          <w:lang w:val="en-US" w:eastAsia="zh-CN" w:bidi="ar"/>
        </w:rPr>
        <w:sectPr>
          <w:pgSz w:w="11720" w:h="16690"/>
          <w:pgMar w:top="1418" w:right="1049" w:bottom="817" w:left="1160" w:header="1" w:footer="671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6"/>
        <w:tblW w:w="93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830"/>
        <w:gridCol w:w="920"/>
        <w:gridCol w:w="1680"/>
        <w:gridCol w:w="1040"/>
        <w:gridCol w:w="1500"/>
        <w:gridCol w:w="9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4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基地概况</w:t>
            </w:r>
          </w:p>
        </w:tc>
        <w:tc>
          <w:tcPr>
            <w:tcW w:w="18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基地概况及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主要特色</w:t>
            </w:r>
          </w:p>
        </w:tc>
        <w:tc>
          <w:tcPr>
            <w:tcW w:w="60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（可附另页填写）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口已纳入省、市港澳青年创新创业基地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420" w:leftChars="20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总建筑面积  （平方米）</w:t>
            </w:r>
          </w:p>
        </w:tc>
        <w:tc>
          <w:tcPr>
            <w:tcW w:w="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投入孵化面积  （平方米）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运营时间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（年）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在孵3个月以上创业实体数量（个）</w:t>
            </w:r>
          </w:p>
        </w:tc>
        <w:tc>
          <w:tcPr>
            <w:tcW w:w="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在孵港澳青创项目（个）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占入驻总实 体比率（%）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基地内港澳青创项目具体情况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在孵项目带动港澳青年就业人数（个）</w:t>
            </w:r>
          </w:p>
        </w:tc>
        <w:tc>
          <w:tcPr>
            <w:tcW w:w="27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累计孵化项目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（个）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累计带动港澳青年就业人数（个）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挂牌承诺书</w:t>
            </w: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如经光明区人力资源局授牌为“光明区港澳青年创新创业基地”，本单位承诺：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一、进一步完善各项服务管理制度，加强对入驻项目的管理，提升服务水平，提高入驻项目的孵化成功率，并于每年12月1日前向区人力资源局提交工作报告。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二、接受区人力资源局、街道对基地运行情况的日常巡查、监督指导、跟踪统计。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三、如存在下列情形的，同意取消“光明区港澳青年创新创业基地”资格并交回牌匾：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（一）使用虚假材料或者其他不正当手段取得区级基地资格；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（二）不配合区人力资源局、各街道开展基地日常管理工作达到2次以上，以及无故不参加年度考核或连续两年考核不合格的；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（三）不具备创业孵化功能，载体性质已发生改变，不能为入驻项目提供入驻时承诺的各项服务；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（四）出现其他应当取消港澳青年创新创业基地资格情形的。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5600" w:firstLineChars="28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申报单位（盖章）∶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5800" w:firstLineChars="29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right="0" w:firstLine="400" w:firstLineChars="200"/>
        <w:jc w:val="left"/>
        <w:textAlignment w:val="auto"/>
        <w:rPr>
          <w:rFonts w:hint="default" w:ascii="宋体" w:hAnsi="宋体" w:eastAsia="宋体" w:cs="宋体"/>
          <w:color w:val="auto"/>
          <w:spacing w:val="-5"/>
          <w:kern w:val="2"/>
          <w:sz w:val="21"/>
          <w:szCs w:val="21"/>
          <w:lang w:val="en-US" w:eastAsia="zh-CN" w:bidi="ar"/>
        </w:rPr>
        <w:sectPr>
          <w:pgSz w:w="11640" w:h="16630"/>
          <w:pgMar w:top="1413" w:right="1110" w:bottom="811" w:left="1169" w:header="1" w:footer="639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6"/>
        <w:tblW w:w="93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8"/>
        <w:gridCol w:w="59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0" w:hRule="atLeast"/>
          <w:jc w:val="center"/>
        </w:trPr>
        <w:tc>
          <w:tcPr>
            <w:tcW w:w="3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街道出具初审意见</w:t>
            </w:r>
          </w:p>
        </w:tc>
        <w:tc>
          <w:tcPr>
            <w:tcW w:w="5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3400" w:firstLineChars="17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年 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atLeast"/>
          <w:jc w:val="center"/>
        </w:trPr>
        <w:tc>
          <w:tcPr>
            <w:tcW w:w="3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区人力资源局出具审定意见</w:t>
            </w:r>
          </w:p>
        </w:tc>
        <w:tc>
          <w:tcPr>
            <w:tcW w:w="5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0" w:firstLineChars="20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3400" w:firstLineChars="17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年   月 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tabs>
          <w:tab w:val="left" w:pos="1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right="0"/>
        <w:jc w:val="left"/>
        <w:textAlignment w:val="auto"/>
        <w:rPr>
          <w:rFonts w:hint="default" w:ascii="宋体" w:hAnsi="宋体" w:eastAsia="宋体" w:cs="宋体"/>
          <w:color w:val="auto"/>
          <w:spacing w:val="-5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right="0" w:firstLine="400" w:firstLineChars="200"/>
        <w:jc w:val="left"/>
        <w:textAlignment w:val="auto"/>
        <w:rPr>
          <w:rFonts w:hint="default" w:ascii="宋体" w:hAnsi="宋体" w:eastAsia="宋体" w:cs="宋体"/>
          <w:color w:val="auto"/>
          <w:spacing w:val="-5"/>
          <w:kern w:val="2"/>
          <w:sz w:val="21"/>
          <w:szCs w:val="21"/>
          <w:lang w:val="en-US" w:eastAsia="zh-CN" w:bidi="ar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39775" cy="4610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77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3pt;width:58.25pt;mso-position-horizontal:outside;mso-position-horizontal-relative:margin;z-index:251660288;mso-width-relative:page;mso-height-relative:page;" filled="f" stroked="f" coordsize="21600,21600" o:gfxdata="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jFT1AdQAAAAEAQAADwAAAAAAAAABACAAAAAiAAAAZHJzL2Rvd25yZXYueG1sUEsBAhQAFAAA&#10;AAgAh07iQJgGLI+6AQAAcQMAAA4AAAAAAAAAAQAgAAAAI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4807585</wp:posOffset>
              </wp:positionH>
              <wp:positionV relativeFrom="paragraph">
                <wp:posOffset>0</wp:posOffset>
              </wp:positionV>
              <wp:extent cx="4667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7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5pt;margin-top:0pt;height:144pt;width:36.75pt;mso-position-horizontal-relative:margin;z-index:251659264;mso-width-relative:page;mso-height-relative:page;" filled="f" stroked="f" coordsize="21600,21600" o:gfxdata="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NY07bWAAAACAEAAA8AAAAAAAAAAQAgAAAAIgAAAGRycy9kb3ducmV2&#10;LnhtbFBLAQIUABQAAAAIAIdO4kB3h/WANwIAAGI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F4CC6"/>
    <w:rsid w:val="01B14A8D"/>
    <w:rsid w:val="01FB42F8"/>
    <w:rsid w:val="03921EEC"/>
    <w:rsid w:val="0442131B"/>
    <w:rsid w:val="0F2F4CC6"/>
    <w:rsid w:val="1633599E"/>
    <w:rsid w:val="190E4A8B"/>
    <w:rsid w:val="1A2E59EB"/>
    <w:rsid w:val="1C7A4787"/>
    <w:rsid w:val="24585B00"/>
    <w:rsid w:val="254E63E8"/>
    <w:rsid w:val="2E4208B4"/>
    <w:rsid w:val="2E516D7F"/>
    <w:rsid w:val="2FD54435"/>
    <w:rsid w:val="37262439"/>
    <w:rsid w:val="38135353"/>
    <w:rsid w:val="3EE6718A"/>
    <w:rsid w:val="3F632ABC"/>
    <w:rsid w:val="430B0B6D"/>
    <w:rsid w:val="43852290"/>
    <w:rsid w:val="49040F36"/>
    <w:rsid w:val="51A701FC"/>
    <w:rsid w:val="561F20DE"/>
    <w:rsid w:val="5B274851"/>
    <w:rsid w:val="5BA04150"/>
    <w:rsid w:val="5C0E5FD5"/>
    <w:rsid w:val="615978E5"/>
    <w:rsid w:val="61D0768B"/>
    <w:rsid w:val="6232784B"/>
    <w:rsid w:val="65E14074"/>
    <w:rsid w:val="68C400B6"/>
    <w:rsid w:val="6C326976"/>
    <w:rsid w:val="6FE02B76"/>
    <w:rsid w:val="708C7C1B"/>
    <w:rsid w:val="73B46103"/>
    <w:rsid w:val="78A9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line="580" w:lineRule="exact"/>
      <w:jc w:val="both"/>
      <w:outlineLvl w:val="0"/>
    </w:pPr>
    <w:rPr>
      <w:rFonts w:ascii="Times New Roman" w:hAnsi="Times New Roman" w:eastAsia="黑体" w:cs="Times New Roman"/>
      <w:b/>
      <w:bCs/>
      <w:kern w:val="44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tabs>
        <w:tab w:val="left" w:pos="360"/>
        <w:tab w:val="left" w:pos="540"/>
      </w:tabs>
      <w:spacing w:line="360" w:lineRule="auto"/>
      <w:ind w:firstLine="560" w:firstLineChars="200"/>
    </w:pPr>
    <w:rPr>
      <w:rFonts w:ascii="宋体" w:hAnsi="宋体" w:cs="宋体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3468</Words>
  <Characters>3510</Characters>
  <Lines>0</Lines>
  <Paragraphs>0</Paragraphs>
  <TotalTime>16</TotalTime>
  <ScaleCrop>false</ScaleCrop>
  <LinksUpToDate>false</LinksUpToDate>
  <CharactersWithSpaces>3739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2022-07-21T06:35:00Z</dcterms:created>
  <dc:creator>兰果</dc:creator>
  <cp:lastModifiedBy>张远亮</cp:lastModifiedBy>
  <cp:lastPrinted>2022-08-12T04:07:00Z</cp:lastPrinted>
  <dcterms:modified xsi:type="dcterms:W3CDTF">2022-09-21T07:00:29Z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0E449ED3996B44EE8175381690207214</vt:lpwstr>
  </property>
</Properties>
</file>