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color w:val="000000"/>
          <w:kern w:val="36"/>
          <w:sz w:val="32"/>
          <w:szCs w:val="32"/>
          <w:lang w:val="e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36"/>
          <w:sz w:val="32"/>
          <w:szCs w:val="32"/>
          <w:lang w:val="en"/>
        </w:rPr>
        <w:t>华侨城九樾广场</w:t>
      </w:r>
    </w:p>
    <w:p>
      <w:r>
        <w:rPr>
          <w:rFonts w:hint="eastAsia" w:ascii="仿宋" w:hAnsi="仿宋" w:eastAsia="仿宋" w:cs="仿宋"/>
          <w:b w:val="0"/>
          <w:bCs w:val="0"/>
          <w:color w:val="000000"/>
          <w:kern w:val="36"/>
          <w:sz w:val="32"/>
          <w:szCs w:val="32"/>
          <w:lang w:val="en" w:eastAsia="zh-CN"/>
        </w:rPr>
        <w:drawing>
          <wp:inline distT="0" distB="0" distL="114300" distR="114300">
            <wp:extent cx="4342765" cy="5645785"/>
            <wp:effectExtent l="0" t="0" r="635" b="12065"/>
            <wp:docPr id="1" name="图片 1" descr="微信图片_20221108173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1081735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2765" cy="564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A0C43"/>
    <w:rsid w:val="034A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2023-02-28T02:38:00Z</dcterms:created>
  <dc:creator>房改科</dc:creator>
  <cp:lastModifiedBy>房改科</cp:lastModifiedBy>
  <dcterms:modified xsi:type="dcterms:W3CDTF">2023-02-28T02:38:48Z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C926AED74093456AB3BA206A2DD21F94</vt:lpwstr>
  </property>
</Properties>
</file>