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“光明科学城卓越工程师”申报指南</w:t>
      </w:r>
    </w:p>
    <w:p>
      <w:pPr>
        <w:spacing w:line="56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  <w:lang w:val="en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一、</w:t>
      </w: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  <w:lang w:val="en"/>
        </w:rPr>
        <w:t>申报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条件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申报人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在光明区企事业单位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"/>
        </w:rPr>
        <w:t>全职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工作两年以上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具有良好科学素养、突出技术创新能力、善于解决复杂工程问题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在光明科学城重大基础设施、重点高校、科研机构和企业从事工程技术、实验技术工作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对产业带动引领作用突出。应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同时符合以下几点：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ascii="仿宋_GB2312" w:hAnsi="仿宋_GB2312" w:eastAsia="仿宋_GB2312" w:cs="仿宋_GB2312"/>
          <w:sz w:val="32"/>
          <w:szCs w:val="32"/>
          <w:lang w:val="e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具有工程技术、实验技术工作经验5年以上。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ascii="仿宋_GB2312" w:hAnsi="仿宋_GB2312" w:eastAsia="仿宋_GB2312" w:cs="仿宋_GB2312"/>
          <w:sz w:val="32"/>
          <w:szCs w:val="32"/>
          <w:lang w:val="e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市级以上重大项目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重大基础设施、重点(工程)实验室、工程(技术)研究中心、工程中心、企业技术中心、新型研发机构公共技术平台设施等市级以上平台载体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重大技术攻关、研发团队主要负责人或核心成员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为项目顺利推进发挥重大作用。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ascii="仿宋_GB2312" w:hAnsi="仿宋_GB2312" w:eastAsia="仿宋_GB2312" w:cs="仿宋_GB2312"/>
          <w:sz w:val="32"/>
          <w:szCs w:val="32"/>
          <w:lang w:val="e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近5年具有以下经历或条件之一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深圳市级以上科技奖励(含专利奖、标准奖)主要完成人(排名前三)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作为主要成员参与制定国际、国家、行业标准1项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或地方、团体标准3项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主持完成省级以上规划、标准或法律法规、政策文件、课题研究1项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其他技术水平达到业内领先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在解决关键技术难题、取得创新成果、育成新品种等方面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作出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重要贡献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产生重要经济效益或社会效益。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二、奖励标准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1.授予“光明科学城卓越工程师”荣誉称号并颁发证书。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2.给予50万元/人一次性人才奖励。</w:t>
      </w:r>
    </w:p>
    <w:p>
      <w:pPr>
        <w:pStyle w:val="2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3.享受光明科学城“才享光明”TB类人才服务。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"/>
        </w:rPr>
        <w:t>申报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材料</w:t>
      </w:r>
    </w:p>
    <w:tbl>
      <w:tblPr>
        <w:tblStyle w:val="8"/>
        <w:tblW w:w="905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5218"/>
        <w:gridCol w:w="30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材料名称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材料要求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光明科学城人才荣誉评选申报表（附件5）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交原件，单位盖章。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荣誉奖励和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业绩成果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佐证材料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eastAsia="zh-CN"/>
              </w:rPr>
              <w:t>验原件，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</w:rPr>
              <w:t>交复印件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，单位盖章。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光明区工作证明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交复印件，单位盖章。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"/>
              </w:rPr>
              <w:t>4</w:t>
            </w:r>
          </w:p>
        </w:tc>
        <w:tc>
          <w:tcPr>
            <w:tcW w:w="5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工程技术、实验技术工作经验证明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交复印件，单位盖章。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"/>
              </w:rPr>
              <w:t>5</w:t>
            </w:r>
          </w:p>
        </w:tc>
        <w:tc>
          <w:tcPr>
            <w:tcW w:w="5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市级以上项目/平台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/团队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负责人或核心成员佐证材料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交复印件，单位盖章。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"/>
              </w:rPr>
              <w:t>6</w:t>
            </w:r>
          </w:p>
        </w:tc>
        <w:tc>
          <w:tcPr>
            <w:tcW w:w="5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近5年经历或条件佐证材料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交复印件，单位盖章。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"/>
              </w:rPr>
              <w:t>7</w:t>
            </w:r>
          </w:p>
        </w:tc>
        <w:tc>
          <w:tcPr>
            <w:tcW w:w="5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有效身份证明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、学历和职称等佐证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材料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交复印件，单位盖章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5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个人银行账户基本信息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交银行卡复印件，注明开户行、账户名、银行账号，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本人签字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5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光明科学城人才荣誉评选推荐汇总表（附件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交原件，单位盖章。</w:t>
            </w:r>
          </w:p>
        </w:tc>
      </w:tr>
    </w:tbl>
    <w:p>
      <w:pPr>
        <w:spacing w:line="579" w:lineRule="exact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  <w:shd w:val="clear" w:color="auto" w:fill="FFFFFF"/>
          <w:lang w:bidi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zh-CN"/>
        </w:rPr>
        <w:t>材料说明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>.“材料2”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指申报表中提到的荣誉、奖项、主要业绩、成果和贡献等内容的佐证材料。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>“材料3”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包括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两年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的社保缴交清单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  <w:lang w:eastAsia="zh-CN" w:bidi="ar"/>
        </w:rPr>
        <w:t>和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个人所得税缴纳证明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全职劳动聘用合同（协议）或其他证明在光明区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全职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工作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两年以上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的材料之一。</w:t>
      </w:r>
    </w:p>
    <w:p>
      <w:pPr>
        <w:pStyle w:val="2"/>
        <w:ind w:firstLine="64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>.“材料4”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从事工程技术、实验技术工作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证明，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包括但不限于在职证明、离职证明、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科研项目合同书或结题证明等。时间需要覆盖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5年以上，可多项材料合并证明。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>.“材料5”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指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市级以上重大项目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平台载体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重大技术攻关、研发团队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等的立项书、批复文件或项目计划书等材料。</w:t>
      </w:r>
    </w:p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>5.“材料6”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获得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市级以上科技奖励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参与制定标准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，主持完成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省级以上规划、标准或法律法规、政策文件、课题研究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其他技术水平达到业内领先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的合理证明材料。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>6.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所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申请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材料均需提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供纸质版和电子版。（1）电子版材料：填写的表格需提供原始的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bidi="ar"/>
        </w:rPr>
        <w:t>Word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bidi="ar"/>
        </w:rPr>
        <w:t>Excel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文件，有签名、加盖公章的还需提供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bidi="ar"/>
        </w:rPr>
        <w:t>PDF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扫描文件，所有材料以单位简称+人才姓名为文件夹名，压缩打包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eastAsia="zh-CN" w:bidi="ar"/>
        </w:rPr>
        <w:t>并刻录光盘提交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；（2）纸质版材料：A4纸双面打印，编目录、标页码、装订成册，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eastAsia="zh-CN" w:bidi="ar"/>
        </w:rPr>
        <w:t>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加盖骑缝章后提交。拒收不符合装订或格式要求的材料。提交前，用人单位应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eastAsia="zh-CN" w:bidi="ar"/>
        </w:rPr>
        <w:t>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行核验材料完整性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eastAsia="zh-CN" w:bidi="ar"/>
        </w:rPr>
        <w:t>和真实性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。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bidi="ar"/>
        </w:rPr>
        <w:t>申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" w:bidi="ar"/>
        </w:rPr>
        <w:t>请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材料为外文的，需提供有正规翻译机构（正规翻译机构是指经工商部门注册登记，具有合法营业执照，经营范围包括翻译业务的翻译公司）盖章的翻译件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加盖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单位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公章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的翻译件。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</w:pPr>
    </w:p>
    <w:p/>
    <w:p>
      <w:pPr>
        <w:widowControl/>
        <w:spacing w:line="579" w:lineRule="exact"/>
        <w:jc w:val="left"/>
        <w:rPr>
          <w:rFonts w:hint="eastAsia"/>
        </w:rPr>
      </w:pPr>
    </w:p>
    <w:sectPr>
      <w:footerReference r:id="rId3" w:type="default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2181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2181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6AC6295"/>
    <w:rsid w:val="0FBF41A3"/>
    <w:rsid w:val="2737DE2E"/>
    <w:rsid w:val="27DE31D3"/>
    <w:rsid w:val="2E96738A"/>
    <w:rsid w:val="37BEDCEF"/>
    <w:rsid w:val="38CF31AA"/>
    <w:rsid w:val="3B5D1634"/>
    <w:rsid w:val="3BDD8517"/>
    <w:rsid w:val="3EAB0813"/>
    <w:rsid w:val="3F0FAC17"/>
    <w:rsid w:val="3F3FDEEB"/>
    <w:rsid w:val="3FDFF268"/>
    <w:rsid w:val="3FE78B97"/>
    <w:rsid w:val="3FFBF35C"/>
    <w:rsid w:val="3FFDFFD8"/>
    <w:rsid w:val="3FFE0C6F"/>
    <w:rsid w:val="3FFFFD72"/>
    <w:rsid w:val="47BB04E5"/>
    <w:rsid w:val="4EBBF2E4"/>
    <w:rsid w:val="4F552736"/>
    <w:rsid w:val="529BD32C"/>
    <w:rsid w:val="5571870D"/>
    <w:rsid w:val="5FEBF7C2"/>
    <w:rsid w:val="63AFA6BB"/>
    <w:rsid w:val="67D62E5B"/>
    <w:rsid w:val="6887322D"/>
    <w:rsid w:val="6BED80A7"/>
    <w:rsid w:val="6D16C7D1"/>
    <w:rsid w:val="6DF7BA0D"/>
    <w:rsid w:val="6F5D8398"/>
    <w:rsid w:val="6FB9FFB3"/>
    <w:rsid w:val="72DB6673"/>
    <w:rsid w:val="72FF54F8"/>
    <w:rsid w:val="73CF224E"/>
    <w:rsid w:val="73FBC55E"/>
    <w:rsid w:val="74BF7281"/>
    <w:rsid w:val="765DD833"/>
    <w:rsid w:val="76F50F4C"/>
    <w:rsid w:val="77EE06A3"/>
    <w:rsid w:val="77FB8A47"/>
    <w:rsid w:val="7A7BD538"/>
    <w:rsid w:val="7B7D6151"/>
    <w:rsid w:val="7BDDC650"/>
    <w:rsid w:val="7BE10440"/>
    <w:rsid w:val="7C8B14F1"/>
    <w:rsid w:val="7D777067"/>
    <w:rsid w:val="7DD6002F"/>
    <w:rsid w:val="7DE9374C"/>
    <w:rsid w:val="7DFA7494"/>
    <w:rsid w:val="7DFF923D"/>
    <w:rsid w:val="7EFB431F"/>
    <w:rsid w:val="7EFF4C25"/>
    <w:rsid w:val="7F37F702"/>
    <w:rsid w:val="7F3F18B3"/>
    <w:rsid w:val="7F6F1D03"/>
    <w:rsid w:val="7F7BC782"/>
    <w:rsid w:val="7FAB40D3"/>
    <w:rsid w:val="7FB7D17B"/>
    <w:rsid w:val="7FC6E5FB"/>
    <w:rsid w:val="7FDFD457"/>
    <w:rsid w:val="7FEA0730"/>
    <w:rsid w:val="93BDE08D"/>
    <w:rsid w:val="9BF827D8"/>
    <w:rsid w:val="9CFDFA91"/>
    <w:rsid w:val="9FB75CBC"/>
    <w:rsid w:val="A35FD00C"/>
    <w:rsid w:val="A7EFC0FC"/>
    <w:rsid w:val="AC9E1A06"/>
    <w:rsid w:val="ADCE8B32"/>
    <w:rsid w:val="AE3FD371"/>
    <w:rsid w:val="AFF796B2"/>
    <w:rsid w:val="B3FF8BEF"/>
    <w:rsid w:val="B7EE9F76"/>
    <w:rsid w:val="B9FF3CA6"/>
    <w:rsid w:val="BA7B23C6"/>
    <w:rsid w:val="BBF9CD4D"/>
    <w:rsid w:val="BD5D3311"/>
    <w:rsid w:val="BEDA1F15"/>
    <w:rsid w:val="BEF7886C"/>
    <w:rsid w:val="BEFFA300"/>
    <w:rsid w:val="BF7D2203"/>
    <w:rsid w:val="BFF734B2"/>
    <w:rsid w:val="BFF755EE"/>
    <w:rsid w:val="BFFBA0BF"/>
    <w:rsid w:val="CCD7A57E"/>
    <w:rsid w:val="CCEF145E"/>
    <w:rsid w:val="CFD97125"/>
    <w:rsid w:val="CFFF1824"/>
    <w:rsid w:val="D73E66A2"/>
    <w:rsid w:val="DBA6109C"/>
    <w:rsid w:val="DF277590"/>
    <w:rsid w:val="DF77294E"/>
    <w:rsid w:val="DFBD83CF"/>
    <w:rsid w:val="DFBF228A"/>
    <w:rsid w:val="DFE314BF"/>
    <w:rsid w:val="E5FDCAC1"/>
    <w:rsid w:val="E7EF5673"/>
    <w:rsid w:val="EABF5AEC"/>
    <w:rsid w:val="EBFF8976"/>
    <w:rsid w:val="EDFF932E"/>
    <w:rsid w:val="EFB399EF"/>
    <w:rsid w:val="EFEBE045"/>
    <w:rsid w:val="EFF72844"/>
    <w:rsid w:val="EFFA7FC0"/>
    <w:rsid w:val="EFFB55E1"/>
    <w:rsid w:val="EFFCAE36"/>
    <w:rsid w:val="F3D820CF"/>
    <w:rsid w:val="F3FBD342"/>
    <w:rsid w:val="F7BF9959"/>
    <w:rsid w:val="F7CF4681"/>
    <w:rsid w:val="FAF3861F"/>
    <w:rsid w:val="FAFE5A12"/>
    <w:rsid w:val="FBAF55F7"/>
    <w:rsid w:val="FBCDD94D"/>
    <w:rsid w:val="FBFF198E"/>
    <w:rsid w:val="FD7ED805"/>
    <w:rsid w:val="FEE3DFF9"/>
    <w:rsid w:val="FEFDEF46"/>
    <w:rsid w:val="FF3E487D"/>
    <w:rsid w:val="FF3EFB3D"/>
    <w:rsid w:val="FF530A8D"/>
    <w:rsid w:val="FF7F7717"/>
    <w:rsid w:val="FFBA948B"/>
    <w:rsid w:val="FFBF144D"/>
    <w:rsid w:val="FFEC4FB9"/>
    <w:rsid w:val="FFF913DF"/>
    <w:rsid w:val="FFFA5B25"/>
    <w:rsid w:val="FFFD48FC"/>
    <w:rsid w:val="FFFD55D6"/>
    <w:rsid w:val="FFFFFE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引文目录标题1"/>
    <w:basedOn w:val="1"/>
    <w:next w:val="1"/>
    <w:qFormat/>
    <w:uiPriority w:val="0"/>
    <w:pPr>
      <w:spacing w:before="120"/>
    </w:pPr>
    <w:rPr>
      <w:rFonts w:ascii="Arial" w:hAnsi="Arial" w:eastAsia="仿宋_GB2312" w:cs="Arial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6993</Words>
  <Characters>7192</Characters>
  <Lines>0</Lines>
  <Paragraphs>0</Paragraphs>
  <TotalTime>6</TotalTime>
  <ScaleCrop>false</ScaleCrop>
  <LinksUpToDate>false</LinksUpToDate>
  <CharactersWithSpaces>7473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2014-11-13T04:08:00Z</dcterms:created>
  <dc:creator>Administrator</dc:creator>
  <cp:lastModifiedBy>rcj</cp:lastModifiedBy>
  <cp:lastPrinted>2024-01-07T04:10:00Z</cp:lastPrinted>
  <dcterms:modified xsi:type="dcterms:W3CDTF">2024-01-08T15:31:38Z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7DA7CB0C9B9B4EE08E231DF82334A75A_12</vt:lpwstr>
  </property>
</Properties>
</file>