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160" w:firstLineChars="5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</w:t>
      </w:r>
    </w:p>
    <w:p>
      <w:pPr>
        <w:widowControl/>
        <w:spacing w:after="156" w:line="580" w:lineRule="atLeast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深圳市教育培训机构办学情况调查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44"/>
          <w:szCs w:val="44"/>
        </w:rPr>
        <w:t>统计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表</w:t>
      </w:r>
    </w:p>
    <w:tbl>
      <w:tblPr>
        <w:tblStyle w:val="3"/>
        <w:tblpPr w:leftFromText="180" w:rightFromText="180" w:vertAnchor="text" w:horzAnchor="margin" w:tblpY="2"/>
        <w:tblW w:w="984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642"/>
        <w:gridCol w:w="396"/>
        <w:gridCol w:w="1504"/>
        <w:gridCol w:w="214"/>
        <w:gridCol w:w="837"/>
        <w:gridCol w:w="183"/>
        <w:gridCol w:w="214"/>
        <w:gridCol w:w="1019"/>
        <w:gridCol w:w="376"/>
        <w:gridCol w:w="848"/>
        <w:gridCol w:w="247"/>
        <w:gridCol w:w="191"/>
        <w:gridCol w:w="794"/>
        <w:gridCol w:w="13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exact"/>
        </w:trPr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18"/>
                <w:szCs w:val="18"/>
              </w:rPr>
              <w:t>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构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18"/>
                <w:szCs w:val="18"/>
              </w:rPr>
              <w:t>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称</w:t>
            </w:r>
          </w:p>
          <w:p>
            <w:pPr>
              <w:widowControl/>
              <w:spacing w:line="2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（盖章）</w:t>
            </w:r>
          </w:p>
        </w:tc>
        <w:tc>
          <w:tcPr>
            <w:tcW w:w="275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许可证号或注册证号</w:t>
            </w:r>
          </w:p>
        </w:tc>
        <w:tc>
          <w:tcPr>
            <w:tcW w:w="483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18"/>
                <w:szCs w:val="18"/>
              </w:rPr>
              <w:t>举办者</w:t>
            </w:r>
          </w:p>
        </w:tc>
        <w:tc>
          <w:tcPr>
            <w:tcW w:w="6233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18"/>
                <w:szCs w:val="18"/>
              </w:rPr>
              <w:t>举办者法人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办学地址</w:t>
            </w:r>
          </w:p>
        </w:tc>
        <w:tc>
          <w:tcPr>
            <w:tcW w:w="500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rPr>
          <w:cantSplit/>
          <w:trHeight w:val="634" w:hRule="atLeast"/>
        </w:trPr>
        <w:tc>
          <w:tcPr>
            <w:tcW w:w="1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校   长</w:t>
            </w:r>
          </w:p>
        </w:tc>
        <w:tc>
          <w:tcPr>
            <w:tcW w:w="359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姓名：           办公电话：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手机：           传真：</w:t>
            </w:r>
          </w:p>
        </w:tc>
        <w:tc>
          <w:tcPr>
            <w:tcW w:w="141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 xml:space="preserve"> 培训机构法人</w:t>
            </w:r>
          </w:p>
        </w:tc>
        <w:tc>
          <w:tcPr>
            <w:tcW w:w="3819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8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姓名：          办公电话：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手机：            传真：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1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办学投入</w:t>
            </w:r>
          </w:p>
        </w:tc>
        <w:tc>
          <w:tcPr>
            <w:tcW w:w="359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开办资金投入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u w:val="single"/>
              </w:rPr>
              <w:t xml:space="preserve">           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万元；</w:t>
            </w:r>
          </w:p>
          <w:p>
            <w:pPr>
              <w:widowControl/>
              <w:spacing w:line="3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其中购置设施设备投入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u w:val="single"/>
              </w:rPr>
              <w:t xml:space="preserve">          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万元；</w:t>
            </w:r>
          </w:p>
          <w:p>
            <w:pPr>
              <w:widowControl/>
              <w:spacing w:line="3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增加办学资金_______ 万元</w:t>
            </w:r>
          </w:p>
          <w:p>
            <w:pPr>
              <w:widowControl/>
              <w:spacing w:line="3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（注：开办资金投入是指机构刚成立投入的资金）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财务现状</w:t>
            </w:r>
          </w:p>
        </w:tc>
        <w:tc>
          <w:tcPr>
            <w:tcW w:w="381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固定资产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u w:val="single"/>
              </w:rPr>
              <w:t>          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万元；</w:t>
            </w:r>
          </w:p>
          <w:p>
            <w:pPr>
              <w:widowControl/>
              <w:spacing w:line="340" w:lineRule="atLeas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流动资产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u w:val="single"/>
              </w:rPr>
              <w:t>          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万元；</w:t>
            </w:r>
          </w:p>
          <w:p>
            <w:pPr>
              <w:widowControl/>
              <w:spacing w:line="340" w:lineRule="atLeas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货币资金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u w:val="single"/>
              </w:rPr>
              <w:t xml:space="preserve">          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万元；</w:t>
            </w:r>
          </w:p>
          <w:p>
            <w:pPr>
              <w:widowControl/>
              <w:spacing w:line="3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   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u w:val="single"/>
              </w:rPr>
              <w:t xml:space="preserve">          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万元，</w:t>
            </w:r>
          </w:p>
          <w:p>
            <w:pPr>
              <w:widowControl/>
              <w:spacing w:line="3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u w:val="single"/>
              </w:rPr>
              <w:t xml:space="preserve">          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万元；</w:t>
            </w:r>
          </w:p>
          <w:p>
            <w:pPr>
              <w:widowControl/>
              <w:spacing w:line="340" w:lineRule="atLeas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2017年营业额__________ 万元。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办学场地</w:t>
            </w:r>
          </w:p>
          <w:p>
            <w:pPr>
              <w:widowControl/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8828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u w:val="single"/>
              </w:rPr>
              <w:t>              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平方米；租用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u w:val="single"/>
              </w:rPr>
              <w:t>             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平方米。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</w:t>
            </w:r>
          </w:p>
          <w:p>
            <w:pPr>
              <w:widowControl/>
              <w:spacing w:line="34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其中教学用建筑面积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u w:val="single"/>
              </w:rPr>
              <w:t xml:space="preserve">               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平方米；办公用建筑面积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u w:val="single"/>
              </w:rPr>
              <w:t xml:space="preserve">                    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平方米。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办学范围</w:t>
            </w:r>
          </w:p>
        </w:tc>
        <w:tc>
          <w:tcPr>
            <w:tcW w:w="538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分教点</w:t>
            </w:r>
          </w:p>
        </w:tc>
        <w:tc>
          <w:tcPr>
            <w:tcW w:w="2348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_______  个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</w:trPr>
        <w:tc>
          <w:tcPr>
            <w:tcW w:w="1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师资配备</w:t>
            </w:r>
          </w:p>
        </w:tc>
        <w:tc>
          <w:tcPr>
            <w:tcW w:w="8828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教职工共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u w:val="single"/>
              </w:rPr>
              <w:t xml:space="preserve">          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人，其中教师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u w:val="single"/>
              </w:rPr>
              <w:t xml:space="preserve">           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人；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专职教师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u w:val="single"/>
              </w:rPr>
              <w:t xml:space="preserve">         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人；兼职教师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u w:val="single"/>
              </w:rPr>
              <w:t>        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人；外籍教师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u w:val="single"/>
              </w:rPr>
              <w:t xml:space="preserve">          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人；副高以上职称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u w:val="single"/>
              </w:rPr>
              <w:t>   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人，中级职称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u w:val="single"/>
              </w:rPr>
              <w:t>   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初级职称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u w:val="single"/>
              </w:rPr>
              <w:t>    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人，具有教师资格证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u w:val="single"/>
              </w:rPr>
              <w:t xml:space="preserve">       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人。教职工中博士______人，硕士______人，本科学历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u w:val="single"/>
              </w:rPr>
              <w:t xml:space="preserve">        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人，专科学历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u w:val="single"/>
              </w:rPr>
              <w:t xml:space="preserve">       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人,管理人员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u w:val="single"/>
              </w:rPr>
              <w:t xml:space="preserve">        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0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办</w:t>
            </w:r>
          </w:p>
          <w:p>
            <w:pPr>
              <w:widowControl/>
              <w:spacing w:line="3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</w:t>
            </w:r>
          </w:p>
          <w:p>
            <w:pPr>
              <w:widowControl/>
              <w:spacing w:line="3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</w:t>
            </w:r>
          </w:p>
          <w:p>
            <w:pPr>
              <w:widowControl/>
              <w:spacing w:line="3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况</w:t>
            </w:r>
          </w:p>
        </w:tc>
        <w:tc>
          <w:tcPr>
            <w:tcW w:w="8828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firstLine="180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2017年培训总人数：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u w:val="single"/>
              </w:rPr>
              <w:t>         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人，2017年培训总人次：________________人 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</w:t>
            </w:r>
          </w:p>
          <w:p>
            <w:pPr>
              <w:widowControl/>
              <w:spacing w:line="2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历</w:t>
            </w:r>
          </w:p>
          <w:p>
            <w:pPr>
              <w:widowControl/>
              <w:spacing w:line="2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</w:t>
            </w:r>
          </w:p>
          <w:p>
            <w:pPr>
              <w:widowControl/>
              <w:spacing w:line="26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育</w:t>
            </w:r>
          </w:p>
          <w:p>
            <w:pPr>
              <w:widowControl/>
              <w:spacing w:line="30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（需提交合作办学批文）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办班名称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合作办学院校</w:t>
            </w:r>
          </w:p>
        </w:tc>
        <w:tc>
          <w:tcPr>
            <w:tcW w:w="25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525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参加培训人数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3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9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3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9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3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95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3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9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3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9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10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历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</w:t>
            </w:r>
          </w:p>
          <w:p>
            <w:pPr>
              <w:widowControl/>
              <w:spacing w:line="18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育</w:t>
            </w:r>
          </w:p>
        </w:tc>
        <w:tc>
          <w:tcPr>
            <w:tcW w:w="3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8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成人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8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青少年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5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5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人数：</w:t>
            </w:r>
          </w:p>
        </w:tc>
      </w:tr>
    </w:tbl>
    <w:p>
      <w:pPr>
        <w:widowControl/>
        <w:spacing w:after="156" w:line="58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>注：1、统计数据含分教点。2、办学地址为总部地址。3、分教点名称及地点另附表。4、办学情况调查统计表可以在深圳</w:t>
      </w:r>
      <w:r>
        <w:rPr>
          <w:rFonts w:hint="eastAsia"/>
          <w:lang w:eastAsia="zh-CN"/>
        </w:rPr>
        <w:t>市</w:t>
      </w:r>
      <w:bookmarkStart w:id="0" w:name="_GoBack"/>
      <w:bookmarkEnd w:id="0"/>
      <w:r>
        <w:rPr>
          <w:rFonts w:hint="eastAsia"/>
        </w:rPr>
        <w:t>教育局网站下载（</w:t>
      </w:r>
      <w:r>
        <w:t>http://www.szeb.edu.cn/</w:t>
      </w:r>
      <w:r>
        <w:rPr>
          <w:rFonts w:hint="eastAsia"/>
        </w:rPr>
        <w:t>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F1AE9"/>
    <w:rsid w:val="2CC9648E"/>
    <w:rsid w:val="3FB6E0B8"/>
    <w:rsid w:val="793F1A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2018-03-13T10:52:00Z</dcterms:created>
  <dc:creator>廖梓灵</dc:creator>
  <cp:lastModifiedBy>jyj425-007</cp:lastModifiedBy>
  <dcterms:modified xsi:type="dcterms:W3CDTF">2024-03-01T10:51:30Z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