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</w:rPr>
        <w:t>润珑苑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  <w:lang w:val="en-US" w:eastAsia="zh-CN"/>
        </w:rPr>
        <w:t>预约现场看房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二维码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附件2.润珑苑项目预约现场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润珑苑项目预约现场看房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hmYjM0NTI0ODQ3Y2RkMTBjYzA4ZDA5ZjEwNTgifQ=="/>
  </w:docVars>
  <w:rsids>
    <w:rsidRoot w:val="0C672CE2"/>
    <w:rsid w:val="0C672CE2"/>
    <w:rsid w:val="6C9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刘梓宁</cp:lastModifiedBy>
  <dcterms:modified xsi:type="dcterms:W3CDTF">2024-04-02T16:49:53Z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81CD1F4DF138484B8244E9401CBE474C_11</vt:lpwstr>
  </property>
</Properties>
</file>