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年光明区大学生联合培养基地名单</w:t>
      </w:r>
    </w:p>
    <w:tbl>
      <w:tblPr>
        <w:tblStyle w:val="3"/>
        <w:tblpPr w:leftFromText="180" w:rightFromText="180" w:vertAnchor="text" w:horzAnchor="page" w:tblpXSpec="center" w:tblpY="560"/>
        <w:tblOverlap w:val="never"/>
        <w:tblW w:w="74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6"/>
        <w:gridCol w:w="4393"/>
        <w:gridCol w:w="2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  <w:t>大学生联合培养基地名称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  <w:t>所属街道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深圳市帝迈生物技术有限公司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玉塘街道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欣旺达动力科技股份有限公司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凤凰街道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NzRkOWMxNDM4MmEwY2RhMTRkMmY3NTVjYjdjZmIifQ=="/>
  </w:docVars>
  <w:rsids>
    <w:rsidRoot w:val="00000000"/>
    <w:rsid w:val="1E398B5B"/>
    <w:rsid w:val="3ADE3D0B"/>
    <w:rsid w:val="3BFBAC55"/>
    <w:rsid w:val="3E1B8A8B"/>
    <w:rsid w:val="3FA46450"/>
    <w:rsid w:val="423F16EC"/>
    <w:rsid w:val="50A85E84"/>
    <w:rsid w:val="5CFF5746"/>
    <w:rsid w:val="5D3B40BF"/>
    <w:rsid w:val="5ED523FB"/>
    <w:rsid w:val="5F37FB2D"/>
    <w:rsid w:val="63A50B5D"/>
    <w:rsid w:val="6FBF16B2"/>
    <w:rsid w:val="70B8160B"/>
    <w:rsid w:val="7B4DC709"/>
    <w:rsid w:val="7DFD266A"/>
    <w:rsid w:val="7DFD40D6"/>
    <w:rsid w:val="7FDC1880"/>
    <w:rsid w:val="7FEEB834"/>
    <w:rsid w:val="CFF6F0A8"/>
    <w:rsid w:val="D93B62C0"/>
    <w:rsid w:val="DF9EBAD4"/>
    <w:rsid w:val="EA527C2B"/>
    <w:rsid w:val="F79F3B07"/>
    <w:rsid w:val="FBDD3BC1"/>
    <w:rsid w:val="FBF6A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119</Characters>
  <Lines>0</Lines>
  <Paragraphs>0</Paragraphs>
  <TotalTime>4</TotalTime>
  <ScaleCrop>false</ScaleCrop>
  <LinksUpToDate>false</LinksUpToDate>
  <CharactersWithSpaces>119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a</cp:lastModifiedBy>
  <cp:lastPrinted>2023-07-10T09:07:00Z</cp:lastPrinted>
  <dcterms:modified xsi:type="dcterms:W3CDTF">2025-03-05T14:30:17Z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A634CC18A07E508246C8C767EEA80D7B</vt:lpwstr>
  </property>
</Properties>
</file>