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深圳市光明区统计局公开招聘（选聘）专干报名表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258"/>
        <w:gridCol w:w="450"/>
        <w:gridCol w:w="159"/>
        <w:gridCol w:w="674"/>
        <w:gridCol w:w="600"/>
        <w:gridCol w:w="1104"/>
        <w:gridCol w:w="55"/>
        <w:gridCol w:w="1489"/>
        <w:gridCol w:w="52"/>
        <w:gridCol w:w="354"/>
        <w:gridCol w:w="854"/>
        <w:gridCol w:w="503"/>
        <w:gridCol w:w="1056"/>
        <w:gridCol w:w="342"/>
        <w:gridCol w:w="54"/>
        <w:gridCol w:w="178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09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441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填表日期：   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基本信息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743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88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8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18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在职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学历、学位</w:t>
            </w:r>
          </w:p>
        </w:tc>
        <w:tc>
          <w:tcPr>
            <w:tcW w:w="18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4308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ind w:left="561" w:hanging="5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0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现居住地址</w:t>
            </w:r>
          </w:p>
        </w:tc>
        <w:tc>
          <w:tcPr>
            <w:tcW w:w="4996" w:type="dxa"/>
            <w:gridSpan w:val="8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宋体"/>
                <w:b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报考信息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366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报考岗位编号及名称：</w:t>
            </w:r>
          </w:p>
        </w:tc>
        <w:tc>
          <w:tcPr>
            <w:tcW w:w="7644" w:type="dxa"/>
            <w:gridSpan w:val="1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是否服从用人单位和用工单位的工作地点及岗位安排？      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服从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 xml:space="preserve">       不服从□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□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学习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经历（从</w:t>
            </w: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高中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t>毕业</w:t>
            </w:r>
            <w:r>
              <w:rPr>
                <w:rFonts w:hint="eastAsia"/>
                <w:sz w:val="24"/>
                <w:szCs w:val="24"/>
                <w:lang w:eastAsia="zh-CN"/>
              </w:rPr>
              <w:t>院校</w:t>
            </w: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val="en-US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1010" w:type="dxa"/>
            <w:gridSpan w:val="17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 w:eastAsia="zh-CN"/>
              </w:rPr>
              <w:t>主要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工作经历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</w:t>
            </w: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工作内容</w:t>
            </w: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所获荣誉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17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17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24"/>
                <w:lang w:val="en-US" w:eastAsia="zh-CN"/>
              </w:rPr>
              <w:t>主要家庭成员信息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</w:p>
        </w:tc>
        <w:tc>
          <w:tcPr>
            <w:tcW w:w="1596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1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其他说明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对不服从用工单位的工作地点及岗位安排的考生不予录用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；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若光明区机关事业单位的岗位出现空缺时，可结合岗位需要从备选库中择优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  <w:lang w:eastAsia="zh-CN"/>
        </w:rPr>
        <w:t>补</w:t>
      </w:r>
      <w:r>
        <w:rPr>
          <w:rFonts w:hint="eastAsia" w:asciiTheme="majorEastAsia" w:hAnsiTheme="majorEastAsia" w:eastAsiaTheme="majorEastAsia" w:cstheme="majorEastAsia"/>
          <w:b/>
          <w:color w:val="auto"/>
          <w:sz w:val="24"/>
        </w:rPr>
        <w:t>录。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1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1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1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CF15C8"/>
    <w:rsid w:val="0BE15059"/>
    <w:rsid w:val="0C1E1D0B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255A16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BF1AF2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7F5EF3"/>
    <w:rsid w:val="3F943577"/>
    <w:rsid w:val="3FB7BB00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5F7D5BA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7559C7"/>
    <w:rsid w:val="5E907302"/>
    <w:rsid w:val="5EDF39C5"/>
    <w:rsid w:val="5EFA6ED5"/>
    <w:rsid w:val="5F01449C"/>
    <w:rsid w:val="5F3B60E9"/>
    <w:rsid w:val="5F634221"/>
    <w:rsid w:val="5FB53BEC"/>
    <w:rsid w:val="5FC74508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7FFF1A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7F734E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2F71B86"/>
    <w:rsid w:val="733F4A19"/>
    <w:rsid w:val="73452AE7"/>
    <w:rsid w:val="734851E8"/>
    <w:rsid w:val="738A727D"/>
    <w:rsid w:val="73AB4BFB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3F0A7B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AFB1A3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C1C8F"/>
    <w:rsid w:val="7CFFF261"/>
    <w:rsid w:val="7D714C14"/>
    <w:rsid w:val="7DA4011E"/>
    <w:rsid w:val="7DBB1F4C"/>
    <w:rsid w:val="7DF4219D"/>
    <w:rsid w:val="7E2A782A"/>
    <w:rsid w:val="7E385172"/>
    <w:rsid w:val="7EE72C44"/>
    <w:rsid w:val="7EEA79BC"/>
    <w:rsid w:val="7EEE6FFB"/>
    <w:rsid w:val="7EF671B5"/>
    <w:rsid w:val="7EFE1637"/>
    <w:rsid w:val="7F360752"/>
    <w:rsid w:val="7F867CF6"/>
    <w:rsid w:val="7FD40FC7"/>
    <w:rsid w:val="8EBD0F78"/>
    <w:rsid w:val="A6FDB15D"/>
    <w:rsid w:val="AFFC0A63"/>
    <w:rsid w:val="CFFF43EF"/>
    <w:rsid w:val="D1EA34FF"/>
    <w:rsid w:val="D77C0B91"/>
    <w:rsid w:val="DDEE44BD"/>
    <w:rsid w:val="E9FF28D9"/>
    <w:rsid w:val="FABFB280"/>
    <w:rsid w:val="FAFF290B"/>
    <w:rsid w:val="FBFDF94A"/>
    <w:rsid w:val="FEEF251E"/>
    <w:rsid w:val="FF3E5DA6"/>
    <w:rsid w:val="FF73CA5E"/>
    <w:rsid w:val="FFBB0F20"/>
    <w:rsid w:val="FFBF2F5B"/>
    <w:rsid w:val="FFEFF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435</Words>
  <Characters>455</Characters>
  <Lines>4</Lines>
  <Paragraphs>1</Paragraphs>
  <TotalTime>0</TotalTime>
  <ScaleCrop>false</ScaleCrop>
  <LinksUpToDate>false</LinksUpToDate>
  <CharactersWithSpaces>700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2019-11-21T10:21:00Z</dcterms:created>
  <dc:creator>gmxcb03</dc:creator>
  <cp:lastModifiedBy>zxj</cp:lastModifiedBy>
  <cp:lastPrinted>2019-11-16T18:50:00Z</cp:lastPrinted>
  <dcterms:modified xsi:type="dcterms:W3CDTF">2025-03-17T11:29:49Z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2052-11.8.2.12229</vt:lpwstr>
  </property>
  <property fmtid="{D5CDD505-2E9C-101B-9397-08002B2CF9AE}" pid="5" name="KSOTemplateDocerSaveRecord">
    <vt:lpwstr>eyJoZGlkIjoiY2E2ZDEyZDE1ZGJjMGI0YWY4Mjc1MjNmZGU3ZWJmYjgiLCJ1c2VySWQiOiIxMzUzMTE3MzY1In0=</vt:lpwstr>
  </property>
  <property fmtid="{D5CDD505-2E9C-101B-9397-08002B2CF9AE}" pid="6" name="ICV">
    <vt:lpwstr>421AA9FD293E40E9B1C45A29F8B08BB9_12</vt:lpwstr>
  </property>
</Properties>
</file>