
<file path=[Content_Types].xml><?xml version="1.0" encoding="utf-8"?>
<Types xmlns="http://schemas.openxmlformats.org/package/2006/content-types">
  <Default Extension="jpeg" ContentType="image/jpeg"/>
  <Default Extension="png" ContentType="image/png"/>
  <Default Extension="xml" ContentType="application/xml"/>
  <Default Extension="wmf" ContentType="image/x-wmf"/>
  <Default Extension="rels" ContentType="application/vnd.openxmlformats-package.relationships+xml"/>
  <Default Extension="bin" ContentType="application/vnd.openxmlformats-officedocument.oleObject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bs1004"/>
        <w:numPr>
          <w:ilvl w:val="1"/>
          <w:numId w:val="0"/>
        </w:numPr>
        <w:spacing w:lineRule="exact" w:line="560" w:after="0" w:before="0"/>
        <w:snapToGrid w:val="0"/>
        <w:rPr>
          <w:rFonts w:ascii="黑体" w:hAnsi="黑体" w:cs="黑体" w:eastAsia="黑体" w:hint="eastAsia"/>
          <w:b w:val="false"/>
          <w:bCs/>
        </w:rPr>
      </w:pPr>
      <w:r>
        <w:rPr>
          <w:rFonts w:ascii="黑体" w:hAnsi="黑体" w:cs="黑体" w:eastAsia="黑体" w:hint="eastAsia"/>
          <w:b w:val="false"/>
          <w:bCs/>
        </w:rPr>
        <w:t xml:space="preserve">附件1</w:t>
      </w:r>
      <w:r>
        <w:rPr>
          <w:rFonts w:ascii="黑体" w:hAnsi="黑体" w:cs="黑体" w:eastAsia="黑体"/>
        </w:rPr>
      </w:r>
    </w:p>
    <w:p>
      <w:pPr>
        <w:pStyle w:val="bs1004"/>
        <w:numPr>
          <w:ilvl w:val="1"/>
          <w:numId w:val="0"/>
        </w:numPr>
        <w:jc w:val="center"/>
        <w:spacing w:lineRule="exact" w:line="560" w:after="0" w:before="0"/>
        <w:snapToGrid w:val="0"/>
        <w:rPr>
          <w:rFonts w:ascii="方正小标宋简体" w:hAnsi="方正小标宋简体" w:cs="方正小标宋简体" w:eastAsia="方正小标宋简体" w:hint="eastAsia"/>
          <w:b w:val="false"/>
          <w:bCs/>
          <w:kern w:val="0"/>
          <w:szCs w:val="21"/>
        </w:rPr>
      </w:pPr>
      <w:r>
        <w:rPr>
          <w:rFonts w:ascii="方正小标宋简体" w:hAnsi="方正小标宋简体" w:cs="方正小标宋简体" w:eastAsia="方正小标宋简体" w:hint="eastAsia"/>
          <w:b w:val="false"/>
          <w:bCs/>
          <w:kern w:val="0"/>
          <w:szCs w:val="21"/>
        </w:rPr>
      </w:r>
      <w:r/>
    </w:p>
    <w:p>
      <w:pPr>
        <w:pStyle w:val="bs1004"/>
        <w:numPr>
          <w:ilvl w:val="1"/>
          <w:numId w:val="0"/>
        </w:numPr>
        <w:jc w:val="center"/>
        <w:spacing w:lineRule="exact" w:line="560" w:after="312" w:before="0" w:afterLines="100"/>
        <w:snapToGrid w:val="0"/>
        <w:rPr>
          <w:rFonts w:ascii="方正小标宋简体" w:hAnsi="方正小标宋简体" w:cs="方正小标宋简体" w:eastAsia="方正小标宋简体" w:hint="eastAsia"/>
          <w:b w:val="false"/>
          <w:bCs/>
          <w:sz w:val="44"/>
        </w:rPr>
      </w:pPr>
      <w:r>
        <w:rPr>
          <w:rFonts w:ascii="方正小标宋简体" w:hAnsi="方正小标宋简体" w:cs="方正小标宋简体" w:eastAsia="方正小标宋简体" w:hint="eastAsia"/>
          <w:b w:val="false"/>
          <w:bCs/>
          <w:sz w:val="44"/>
          <w:kern w:val="0"/>
          <w:szCs w:val="28"/>
        </w:rPr>
        <w:t xml:space="preserve">光明区公共数据授权运营单位申请表</w:t>
      </w:r>
      <w:r/>
    </w:p>
    <w:tbl>
      <w:tblPr>
        <w:tblW w:w="8527" w:type="dxa"/>
        <w:jc w:val="center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7"/>
        <w:gridCol w:w="1657"/>
        <w:gridCol w:w="840"/>
        <w:gridCol w:w="1380"/>
        <w:gridCol w:w="366"/>
        <w:gridCol w:w="390"/>
        <w:gridCol w:w="1677"/>
      </w:tblGrid>
      <w:tr>
        <w:trPr>
          <w:jc w:val="center"/>
          <w:trHeight w:val="567" w:hRule="exact"/>
        </w:trPr>
        <w:tblPrEx/>
        <w:tc>
          <w:tcPr>
            <w:tcW w:w="2217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单位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名称</w:t>
            </w:r>
            <w:r/>
          </w:p>
        </w:tc>
        <w:tc>
          <w:tcPr>
            <w:gridSpan w:val="6"/>
            <w:tcW w:w="6310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</w:r>
            <w:r/>
          </w:p>
        </w:tc>
      </w:tr>
      <w:tr>
        <w:trPr>
          <w:jc w:val="center"/>
          <w:trHeight w:val="567" w:hRule="exact"/>
        </w:trPr>
        <w:tblPrEx/>
        <w:tc>
          <w:tcPr>
            <w:tcW w:w="2217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统一社会信用代码</w:t>
            </w:r>
            <w:r/>
          </w:p>
        </w:tc>
        <w:tc>
          <w:tcPr>
            <w:gridSpan w:val="6"/>
            <w:tcW w:w="6310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</w:r>
            <w:r/>
          </w:p>
        </w:tc>
      </w:tr>
      <w:tr>
        <w:trPr>
          <w:jc w:val="center"/>
          <w:trHeight w:val="653" w:hRule="exact"/>
        </w:trPr>
        <w:tblPrEx/>
        <w:tc>
          <w:tcPr>
            <w:tcW w:w="2217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通讯地址</w:t>
            </w:r>
            <w:r/>
          </w:p>
        </w:tc>
        <w:tc>
          <w:tcPr>
            <w:gridSpan w:val="6"/>
            <w:tcW w:w="6310" w:type="dxa"/>
            <w:vAlign w:val="center"/>
            <w:textDirection w:val="lrTb"/>
            <w:noWrap w:val="false"/>
          </w:tcPr>
          <w:p>
            <w:pPr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</w:r>
            <w:r/>
          </w:p>
        </w:tc>
      </w:tr>
      <w:tr>
        <w:trPr>
          <w:jc w:val="center"/>
          <w:trHeight w:val="567" w:hRule="exact"/>
        </w:trPr>
        <w:tblPrEx/>
        <w:tc>
          <w:tcPr>
            <w:tcW w:w="2217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电子信箱</w:t>
            </w:r>
            <w:r/>
          </w:p>
        </w:tc>
        <w:tc>
          <w:tcPr>
            <w:tcW w:w="1657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</w:r>
            <w:r/>
          </w:p>
        </w:tc>
        <w:tc>
          <w:tcP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电话</w:t>
            </w:r>
            <w:r/>
          </w:p>
        </w:tc>
        <w:tc>
          <w:tcPr>
            <w:tcW w:w="1380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</w:r>
            <w:r/>
          </w:p>
        </w:tc>
        <w:tc>
          <w:tcPr>
            <w:gridSpan w:val="2"/>
            <w:tcW w:w="756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传真</w:t>
            </w:r>
            <w:r/>
          </w:p>
        </w:tc>
        <w:tc>
          <w:tcPr>
            <w:tcW w:w="1677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</w:r>
            <w:r/>
          </w:p>
        </w:tc>
      </w:tr>
      <w:tr>
        <w:trPr>
          <w:jc w:val="center"/>
          <w:trHeight w:val="1024"/>
        </w:trPr>
        <w:tblPrEx/>
        <w:tc>
          <w:tcPr>
            <w:tcW w:w="2217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企业性质</w:t>
            </w:r>
            <w:r/>
          </w:p>
        </w:tc>
        <w:tc>
          <w:tcPr>
            <w:gridSpan w:val="6"/>
            <w:tcW w:w="6310" w:type="dxa"/>
            <w:vAlign w:val="center"/>
            <w:textDirection w:val="lrTb"/>
            <w:noWrap w:val="false"/>
          </w:tcPr>
          <w:p>
            <w:pPr>
              <w:jc w:val="left"/>
              <w:spacing w:lineRule="exact" w:line="400"/>
              <w:snapToGrid w:val="0"/>
              <w:rPr>
                <w:rStyle w:val="bs1013"/>
              </w:rPr>
            </w:pPr>
            <w:r>
              <w:rPr>
                <w:rStyle w:val="bs1013"/>
                <w:rFonts w:hint="eastAsia"/>
              </w:rPr>
              <w:t xml:space="preserve">□国有独资</w:t>
            </w:r>
            <w:r>
              <w:rPr>
                <w:rStyle w:val="bs1013"/>
                <w:rFonts w:hint="eastAsia"/>
              </w:rPr>
              <w:t xml:space="preserve">       </w:t>
            </w:r>
            <w:r>
              <w:rPr>
                <w:rStyle w:val="bs1013"/>
                <w:rFonts w:hint="eastAsia"/>
              </w:rPr>
              <w:t xml:space="preserve">□国有控股</w:t>
            </w:r>
            <w:r>
              <w:rPr>
                <w:rStyle w:val="bs1013"/>
                <w:rFonts w:hint="eastAsia"/>
              </w:rPr>
              <w:t xml:space="preserve">     </w:t>
            </w:r>
            <w:r>
              <w:rPr>
                <w:rStyle w:val="bs1013"/>
                <w:rFonts w:hint="eastAsia"/>
              </w:rPr>
              <w:t xml:space="preserve">□集体企业</w:t>
            </w:r>
            <w:r/>
          </w:p>
          <w:p>
            <w:pPr>
              <w:jc w:val="left"/>
              <w:spacing w:lineRule="exact" w:line="400"/>
              <w:snapToGrid w:val="0"/>
              <w:rPr>
                <w:rStyle w:val="bs1013"/>
              </w:rPr>
            </w:pPr>
            <w:r>
              <w:rPr>
                <w:rStyle w:val="bs1013"/>
                <w:rFonts w:hint="eastAsia"/>
              </w:rPr>
              <w:t xml:space="preserve">□私营企业</w:t>
            </w:r>
            <w:r>
              <w:rPr>
                <w:rStyle w:val="bs1013"/>
                <w:rFonts w:hint="eastAsia"/>
              </w:rPr>
              <w:t xml:space="preserve">       </w:t>
            </w:r>
            <w:r>
              <w:rPr>
                <w:rStyle w:val="bs1013"/>
                <w:rFonts w:hint="eastAsia"/>
              </w:rPr>
              <w:t xml:space="preserve">□股份制</w:t>
            </w:r>
            <w:r>
              <w:rPr>
                <w:rStyle w:val="bs1013"/>
                <w:rFonts w:hint="eastAsia"/>
              </w:rPr>
              <w:t xml:space="preserve">       </w:t>
            </w:r>
            <w:r>
              <w:rPr>
                <w:rStyle w:val="bs1013"/>
                <w:rFonts w:hint="eastAsia"/>
              </w:rPr>
              <w:t xml:space="preserve">□其他</w:t>
            </w:r>
            <w:r>
              <w:rPr>
                <w:rStyle w:val="bs1013"/>
                <w:rFonts w:hint="eastAsia"/>
              </w:rPr>
              <w:t xml:space="preserve">               </w:t>
            </w:r>
            <w:r/>
          </w:p>
        </w:tc>
      </w:tr>
      <w:tr>
        <w:trPr>
          <w:jc w:val="center"/>
          <w:trHeight w:val="567" w:hRule="exact"/>
        </w:trPr>
        <w:tblPrEx/>
        <w:tc>
          <w:tcPr>
            <w:tcW w:w="2217" w:type="dxa"/>
            <w:vAlign w:val="center"/>
            <w:textDirection w:val="lrTb"/>
            <w:noWrap w:val="false"/>
          </w:tcPr>
          <w:p>
            <w:pPr>
              <w:jc w:val="center"/>
              <w:spacing/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注册资本金</w:t>
            </w:r>
            <w:r/>
          </w:p>
          <w:p>
            <w:pPr>
              <w:jc w:val="center"/>
              <w:spacing/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 xml:space="preserve">（万元）</w:t>
            </w:r>
            <w:r/>
          </w:p>
          <w:p>
            <w:pPr>
              <w:jc w:val="center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18"/>
                <w:szCs w:val="18"/>
              </w:rPr>
              <w:t xml:space="preserve">（万元）（万元）</w:t>
            </w:r>
            <w:r/>
          </w:p>
        </w:tc>
        <w:tc>
          <w:tcPr>
            <w:gridSpan w:val="2"/>
            <w:tcW w:w="2497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员工人数</w:t>
            </w:r>
            <w:r/>
          </w:p>
        </w:tc>
        <w:tc>
          <w:tcPr>
            <w:gridSpan w:val="2"/>
            <w:tcW w:w="1746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联系人</w:t>
            </w:r>
            <w:r/>
          </w:p>
        </w:tc>
        <w:tc>
          <w:tcPr>
            <w:gridSpan w:val="2"/>
            <w:tcW w:w="2067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电话</w:t>
            </w:r>
            <w:r/>
          </w:p>
        </w:tc>
      </w:tr>
      <w:tr>
        <w:trPr>
          <w:jc w:val="center"/>
          <w:trHeight w:val="724" w:hRule="exact"/>
        </w:trPr>
        <w:tblPrEx/>
        <w:tc>
          <w:tcPr>
            <w:tcW w:w="2217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</w:r>
            <w:r/>
          </w:p>
        </w:tc>
        <w:tc>
          <w:tcPr>
            <w:gridSpan w:val="2"/>
            <w:tcW w:w="2497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</w:r>
            <w:r/>
          </w:p>
        </w:tc>
        <w:tc>
          <w:tcPr>
            <w:gridSpan w:val="2"/>
            <w:tcW w:w="1746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</w:r>
            <w:r/>
          </w:p>
        </w:tc>
        <w:tc>
          <w:tcPr>
            <w:gridSpan w:val="2"/>
            <w:tcW w:w="2067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</w:r>
            <w:r/>
          </w:p>
        </w:tc>
      </w:tr>
      <w:tr>
        <w:trPr>
          <w:jc w:val="center"/>
          <w:trHeight w:val="6909"/>
        </w:trPr>
        <w:tblPrEx/>
        <w:tc>
          <w:tcPr>
            <w:tcW w:w="2217" w:type="dxa"/>
            <w:vAlign w:val="center"/>
            <w:textDirection w:val="lrTb"/>
            <w:noWrap w:val="false"/>
          </w:tcPr>
          <w:p>
            <w:pPr>
              <w:jc w:val="center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企业简介</w:t>
            </w:r>
            <w:r/>
          </w:p>
          <w:p>
            <w:pPr>
              <w:jc w:val="center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（限5</w:t>
            </w:r>
            <w:r>
              <w:rPr>
                <w:rFonts w:ascii="仿宋_GB2312" w:eastAsia="仿宋_GB2312"/>
                <w:bCs/>
                <w:sz w:val="24"/>
              </w:rPr>
              <w:t xml:space="preserve">00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字）</w:t>
            </w:r>
            <w:r/>
          </w:p>
        </w:tc>
        <w:tc>
          <w:tcPr>
            <w:gridSpan w:val="6"/>
            <w:tcW w:w="6310" w:type="dxa"/>
            <w:textDirection w:val="lrTb"/>
            <w:noWrap w:val="false"/>
          </w:tcPr>
          <w:p>
            <w:pPr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</w:r>
            <w:r/>
          </w:p>
          <w:p>
            <w:pPr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</w:r>
            <w:r/>
          </w:p>
          <w:p>
            <w:pPr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</w:r>
            <w:r/>
          </w:p>
        </w:tc>
      </w:tr>
      <w:tr>
        <w:trPr>
          <w:jc w:val="center"/>
          <w:trHeight w:val="3552"/>
        </w:trPr>
        <w:tblPrEx/>
        <w:tc>
          <w:tcPr>
            <w:gridSpan w:val="7"/>
            <w:tcW w:w="8527" w:type="dxa"/>
            <w:vAlign w:val="center"/>
            <w:textDirection w:val="lrTb"/>
            <w:noWrap w:val="false"/>
          </w:tcPr>
          <w:p>
            <w:pPr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单位意见：</w:t>
            </w:r>
            <w:r/>
          </w:p>
          <w:p>
            <w:pPr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/>
                <w:bCs/>
                <w:sz w:val="24"/>
              </w:rPr>
            </w:r>
            <w:r/>
          </w:p>
          <w:p>
            <w:pPr>
              <w:ind w:firstLine="480" w:firstLineChars="200"/>
              <w:spacing w:lineRule="exact" w:line="560"/>
              <w:snapToGrid w:val="0"/>
              <w:rPr>
                <w:rFonts w:ascii="仿宋" w:hAnsi="仿宋" w:cs="仿宋" w:eastAsia="仿宋" w:hint="eastAsia"/>
                <w:bCs/>
                <w:sz w:val="24"/>
              </w:rPr>
            </w:pPr>
            <w:r>
              <w:rPr>
                <w:rFonts w:ascii="仿宋" w:hAnsi="仿宋" w:cs="仿宋" w:eastAsia="仿宋" w:hint="eastAsia"/>
                <w:bCs/>
                <w:sz w:val="24"/>
              </w:rPr>
              <w:t xml:space="preserve">本公司将遵守《</w:t>
            </w:r>
            <w:r>
              <w:rPr>
                <w:rFonts w:ascii="仿宋" w:hAnsi="仿宋" w:cs="仿宋" w:eastAsia="仿宋" w:hint="eastAsia"/>
                <w:bCs/>
                <w:sz w:val="24"/>
              </w:rPr>
              <w:t xml:space="preserve">光明</w:t>
            </w:r>
            <w:r>
              <w:rPr>
                <w:rFonts w:ascii="仿宋" w:hAnsi="仿宋" w:cs="仿宋" w:eastAsia="仿宋" w:hint="eastAsia"/>
                <w:bCs/>
                <w:sz w:val="24"/>
              </w:rPr>
              <w:t xml:space="preserve">区公共数据授权运营</w:t>
            </w:r>
            <w:r>
              <w:rPr>
                <w:rFonts w:ascii="仿宋" w:hAnsi="仿宋" w:cs="仿宋" w:eastAsia="仿宋" w:hint="eastAsia"/>
                <w:bCs/>
                <w:sz w:val="24"/>
              </w:rPr>
              <w:t xml:space="preserve">管理</w:t>
            </w:r>
            <w:r>
              <w:rPr>
                <w:rFonts w:ascii="仿宋" w:hAnsi="仿宋" w:cs="仿宋" w:eastAsia="仿宋" w:hint="eastAsia"/>
                <w:bCs/>
                <w:sz w:val="24"/>
              </w:rPr>
              <w:t xml:space="preserve">暂行办法》等相关法律法规，本申请表填报的各项内容均真实、完整、合法、有效，自愿维护</w:t>
            </w:r>
            <w:r>
              <w:rPr>
                <w:rFonts w:ascii="仿宋" w:hAnsi="仿宋" w:cs="仿宋" w:eastAsia="仿宋" w:hint="eastAsia"/>
                <w:bCs/>
                <w:sz w:val="24"/>
              </w:rPr>
              <w:t xml:space="preserve">光明</w:t>
            </w:r>
            <w:r>
              <w:rPr>
                <w:rFonts w:ascii="仿宋" w:hAnsi="仿宋" w:cs="仿宋" w:eastAsia="仿宋" w:hint="eastAsia"/>
                <w:bCs/>
                <w:sz w:val="24"/>
              </w:rPr>
              <w:t xml:space="preserve">区公共数据授权运营秩序，遵循公共数据授权运营相关规则，接受相关行业部门指导与监督。</w:t>
            </w:r>
            <w:r/>
          </w:p>
          <w:p>
            <w:pPr>
              <w:ind w:firstLine="480" w:firstLineChars="200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请审核批准。</w:t>
            </w:r>
            <w:r/>
          </w:p>
          <w:p>
            <w:pPr>
              <w:jc w:val="right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      </w:t>
            </w:r>
            <w:r/>
          </w:p>
          <w:p>
            <w:pPr>
              <w:ind w:right="180" w:firstLine="540" w:firstLineChars="225"/>
              <w:autoSpaceDN w:val="false"/>
              <w:jc w:val="right"/>
              <w:wordWrap w:val="0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  单位（公章）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： </w:t>
            </w: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  <w:r/>
          </w:p>
          <w:p>
            <w:pPr>
              <w:ind w:right="720"/>
              <w:jc w:val="right"/>
              <w:wordWrap w:val="0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" w:hAnsi="仿宋" w:cs="仿宋" w:eastAsia="仿宋" w:hint="eastAsia"/>
                <w:bCs/>
                <w:sz w:val="24"/>
              </w:rPr>
              <w:t xml:space="preserve">法定代表人或经办人签字</w:t>
            </w:r>
            <w:r>
              <w:rPr>
                <w:rFonts w:ascii="仿宋_GB2312" w:eastAsia="仿宋_GB2312"/>
                <w:bCs/>
                <w:sz w:val="24"/>
              </w:rPr>
              <w:t xml:space="preserve">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/>
          </w:p>
          <w:p>
            <w:pPr>
              <w:ind w:right="960" w:firstLine="5280" w:firstLineChars="2200"/>
              <w:spacing w:lineRule="exact" w:line="560"/>
              <w:snapToGrid w:val="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</w:rPr>
              <w:t xml:space="preserve"> 月 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</w:rPr>
              <w:t xml:space="preserve">日</w:t>
            </w:r>
            <w:r/>
          </w:p>
        </w:tc>
      </w:tr>
    </w:tbl>
    <w:p>
      <w:pPr>
        <w:pStyle w:val="bs1009"/>
        <w:spacing w:lineRule="exact" w:line="560"/>
        <w:snapToGrid w:val="0"/>
        <w:rPr>
          <w:rFonts w:ascii="仿宋" w:hAnsi="仿宋" w:eastAsia="仿宋" w:hint="eastAsia"/>
          <w:bCs/>
          <w:i/>
          <w:iCs/>
          <w:sz w:val="24"/>
          <w:kern w:val="0"/>
        </w:rPr>
      </w:pPr>
      <w:r>
        <w:rPr>
          <w:rFonts w:ascii="仿宋" w:hAnsi="仿宋" w:eastAsia="仿宋" w:hint="eastAsia"/>
          <w:bCs/>
          <w:i/>
          <w:iCs/>
          <w:sz w:val="24"/>
          <w:kern w:val="0"/>
        </w:rPr>
      </w:r>
      <w:r/>
    </w:p>
    <w:p>
      <w:pPr>
        <w:spacing/>
      </w:pPr>
      <w:r/>
      <w:r/>
    </w:p>
    <w:sectPr>
      <w:footnotePr/>
      <w:type w:val="nextPage"/>
      <w:pgSz w:w="11906" w:h="16838" w:orient="portrait"/>
      <w:pgMar w:top="1440" w:right="1800" w:bottom="1440" w:left="1800" w:header="851" w:footer="992" w:gutter="0"/>
      <w:pgNumType w:fmt="decimal"/>
      <w:cols w:num="1" w:sep="0" w:space="425" w:equalWidth="1"/>
      <w:docGrid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黑体">
    <w:panose1 w:val="02010609060101010101"/>
  </w:font>
  <w:font w:name="Times New Roman">
    <w:panose1 w:val="02020603050405020304"/>
  </w:font>
  <w:font w:name="宋体">
    <w:panose1 w:val="02010600030101010101"/>
  </w:font>
  <w:font w:name="仿宋_GB2312">
    <w:panose1 w:val="02010609030101010101"/>
  </w:font>
  <w:font w:name="方正小标宋简体">
    <w:panose1 w:val="03000509000000000000"/>
  </w:font>
  <w:font w:name="仿宋">
    <w:panose1 w:val="0201060906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pPr>
        <w:spacing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chineseCountingThousand"/>
      <w:isLgl w:val="false"/>
      <w:suff w:val="nothing"/>
      <w:lvlText w:val="%1、"/>
      <w:lvlJc w:val="left"/>
      <w:pPr>
        <w:ind w:left="0" w:firstLine="0"/>
        <w:tabs>
          <w:tab w:val="left" w:pos="0" w:leader="none"/>
        </w:tabs>
      </w:pPr>
      <w:rPr>
        <w:rFonts w:hint="eastAsia"/>
      </w:rPr>
    </w:lvl>
    <w:lvl w:ilvl="1">
      <w:start w:val="1"/>
      <w:numFmt w:val="chineseCountingThousand"/>
      <w:pStyle w:val="bs1004"/>
      <w:isLgl w:val="false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 w:val="false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isLgl w:val="false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"/>
      <w:isLgl w:val="fal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isLgl w:val="false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isLgl w:val="false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isLgl w:val="false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isLgl w:val="false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revisionView w:markup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haracterSpacingControl w:val="compressPunctuation"/>
  <w:compat>
    <w:spaceForUL w:val="true"/>
    <w:balanceSingleByteDoubleByteWidth w:val="true"/>
    <w:ulTrailSpace w:val="true"/>
    <w:doNotExpandShiftReturn w:val="true"/>
    <w:adjustLineHeightInTabl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宋体" w:hint="default"/>
        <w:color w:val="auto"/>
        <w:spacing w:val="0"/>
        <w:position w:val="0"/>
        <w:sz w:val="21"/>
        <w:szCs w:val="22"/>
        <w:lang w:val="en-US" w:bidi="ar-SA" w:eastAsia="zh-CN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FFFFFF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1004">
    <w:name w:val="Heading 1"/>
    <w:basedOn w:val="bs1002"/>
    <w:next w:val="bs1002"/>
    <w:link w:val="style1005"/>
    <w:qFormat/>
    <w:uiPriority w:val="9"/>
    <w:rPr>
      <w:rFonts w:ascii="Arial" w:hAnsi="Arial" w:cs="Arial" w:eastAsia="Arial"/>
      <w:sz w:val="40"/>
      <w:szCs w:val="40"/>
    </w:rPr>
    <w:pPr>
      <w:autoSpaceDN w:val="false"/>
      <w:autoSpaceDE w:val="false"/>
      <w:overflowPunct w:val="false"/>
      <w:keepLines/>
      <w:keepNext/>
      <w:spacing w:after="200" w:before="480"/>
      <w:outlineLvl w:val="0"/>
    </w:pPr>
  </w:style>
  <w:style w:type="character" w:styleId="style1005">
    <w:name w:val="Heading 1 Char"/>
    <w:basedOn w:val="bs1006"/>
    <w:link w:val="style1004"/>
    <w:uiPriority w:val="9"/>
    <w:rPr>
      <w:rFonts w:ascii="Arial" w:hAnsi="Arial" w:cs="Arial" w:eastAsia="Arial"/>
      <w:sz w:val="40"/>
      <w:szCs w:val="40"/>
    </w:rPr>
  </w:style>
  <w:style w:type="character" w:styleId="style1007">
    <w:name w:val="Heading 2 Char"/>
    <w:basedOn w:val="bs1006"/>
    <w:link w:val="bs1004"/>
    <w:uiPriority w:val="9"/>
    <w:rPr>
      <w:rFonts w:ascii="Arial" w:hAnsi="Arial" w:cs="Arial" w:eastAsia="Arial"/>
      <w:sz w:val="34"/>
    </w:rPr>
  </w:style>
  <w:style w:type="paragraph" w:styleId="style1008">
    <w:name w:val="Heading 3"/>
    <w:basedOn w:val="bs1002"/>
    <w:next w:val="bs1002"/>
    <w:link w:val="style1009"/>
    <w:qFormat/>
    <w:uiPriority w:val="9"/>
    <w:unhideWhenUsed/>
    <w:rPr>
      <w:rFonts w:ascii="Arial" w:hAnsi="Arial" w:cs="Arial" w:eastAsia="Arial"/>
      <w:sz w:val="30"/>
      <w:szCs w:val="30"/>
    </w:rPr>
    <w:pPr>
      <w:autoSpaceDN w:val="false"/>
      <w:autoSpaceDE w:val="false"/>
      <w:overflowPunct w:val="false"/>
      <w:keepLines/>
      <w:keepNext/>
      <w:spacing w:after="200" w:before="320"/>
      <w:outlineLvl w:val="2"/>
    </w:pPr>
  </w:style>
  <w:style w:type="character" w:styleId="style1009">
    <w:name w:val="Heading 3 Char"/>
    <w:basedOn w:val="bs1006"/>
    <w:link w:val="style1008"/>
    <w:uiPriority w:val="9"/>
    <w:rPr>
      <w:rFonts w:ascii="Arial" w:hAnsi="Arial" w:cs="Arial" w:eastAsia="Arial"/>
      <w:sz w:val="30"/>
      <w:szCs w:val="30"/>
    </w:rPr>
  </w:style>
  <w:style w:type="paragraph" w:styleId="style1010">
    <w:name w:val="Heading 4"/>
    <w:basedOn w:val="bs1002"/>
    <w:next w:val="bs1002"/>
    <w:link w:val="style101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autoSpaceDN w:val="false"/>
      <w:autoSpaceDE w:val="false"/>
      <w:overflowPunct w:val="false"/>
      <w:keepLines/>
      <w:keepNext/>
      <w:spacing w:after="200" w:before="320"/>
      <w:outlineLvl w:val="3"/>
    </w:pPr>
  </w:style>
  <w:style w:type="character" w:styleId="style1011">
    <w:name w:val="Heading 4 Char"/>
    <w:basedOn w:val="bs1006"/>
    <w:link w:val="style1010"/>
    <w:uiPriority w:val="9"/>
    <w:rPr>
      <w:rFonts w:ascii="Arial" w:hAnsi="Arial" w:cs="Arial" w:eastAsia="Arial"/>
      <w:b/>
      <w:bCs/>
      <w:sz w:val="26"/>
      <w:szCs w:val="26"/>
    </w:rPr>
  </w:style>
  <w:style w:type="paragraph" w:styleId="style1012">
    <w:name w:val="Heading 5"/>
    <w:basedOn w:val="bs1002"/>
    <w:next w:val="bs1002"/>
    <w:link w:val="style101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autoSpaceDN w:val="false"/>
      <w:autoSpaceDE w:val="false"/>
      <w:overflowPunct w:val="false"/>
      <w:keepLines/>
      <w:keepNext/>
      <w:spacing w:after="200" w:before="320"/>
      <w:outlineLvl w:val="4"/>
    </w:pPr>
  </w:style>
  <w:style w:type="character" w:styleId="style1013">
    <w:name w:val="Heading 5 Char"/>
    <w:basedOn w:val="bs1006"/>
    <w:link w:val="style1012"/>
    <w:uiPriority w:val="9"/>
    <w:rPr>
      <w:rFonts w:ascii="Arial" w:hAnsi="Arial" w:cs="Arial" w:eastAsia="Arial"/>
      <w:b/>
      <w:bCs/>
      <w:sz w:val="24"/>
      <w:szCs w:val="24"/>
    </w:rPr>
  </w:style>
  <w:style w:type="paragraph" w:styleId="style1014">
    <w:name w:val="Heading 6"/>
    <w:basedOn w:val="bs1002"/>
    <w:next w:val="bs1002"/>
    <w:link w:val="style101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autoSpaceDN w:val="false"/>
      <w:autoSpaceDE w:val="false"/>
      <w:overflowPunct w:val="false"/>
      <w:keepLines/>
      <w:keepNext/>
      <w:spacing w:after="200" w:before="320"/>
      <w:outlineLvl w:val="5"/>
    </w:pPr>
  </w:style>
  <w:style w:type="character" w:styleId="style1015">
    <w:name w:val="Heading 6 Char"/>
    <w:basedOn w:val="bs1006"/>
    <w:link w:val="style1014"/>
    <w:uiPriority w:val="9"/>
    <w:rPr>
      <w:rFonts w:ascii="Arial" w:hAnsi="Arial" w:cs="Arial" w:eastAsia="Arial"/>
      <w:b/>
      <w:bCs/>
      <w:sz w:val="22"/>
      <w:szCs w:val="22"/>
    </w:rPr>
  </w:style>
  <w:style w:type="paragraph" w:styleId="style1016">
    <w:name w:val="Heading 7"/>
    <w:basedOn w:val="bs1002"/>
    <w:next w:val="bs1002"/>
    <w:link w:val="style101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autoSpaceDN w:val="false"/>
      <w:autoSpaceDE w:val="false"/>
      <w:overflowPunct w:val="false"/>
      <w:keepLines/>
      <w:keepNext/>
      <w:spacing w:after="200" w:before="320"/>
      <w:outlineLvl w:val="6"/>
    </w:pPr>
  </w:style>
  <w:style w:type="character" w:styleId="style1017">
    <w:name w:val="Heading 7 Char"/>
    <w:basedOn w:val="bs1006"/>
    <w:link w:val="style101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style1018">
    <w:name w:val="Heading 8"/>
    <w:basedOn w:val="bs1002"/>
    <w:next w:val="bs1002"/>
    <w:link w:val="style101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autoSpaceDN w:val="false"/>
      <w:autoSpaceDE w:val="false"/>
      <w:overflowPunct w:val="false"/>
      <w:keepLines/>
      <w:keepNext/>
      <w:spacing w:after="200" w:before="320"/>
      <w:outlineLvl w:val="7"/>
    </w:pPr>
  </w:style>
  <w:style w:type="character" w:styleId="style1019">
    <w:name w:val="Heading 8 Char"/>
    <w:basedOn w:val="bs1006"/>
    <w:link w:val="style1018"/>
    <w:uiPriority w:val="9"/>
    <w:rPr>
      <w:rFonts w:ascii="Arial" w:hAnsi="Arial" w:cs="Arial" w:eastAsia="Arial"/>
      <w:i/>
      <w:iCs/>
      <w:sz w:val="22"/>
      <w:szCs w:val="22"/>
    </w:rPr>
  </w:style>
  <w:style w:type="paragraph" w:styleId="style1020">
    <w:name w:val="Heading 9"/>
    <w:basedOn w:val="bs1002"/>
    <w:next w:val="bs1002"/>
    <w:link w:val="style102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autoSpaceDN w:val="false"/>
      <w:autoSpaceDE w:val="false"/>
      <w:overflowPunct w:val="false"/>
      <w:keepLines/>
      <w:keepNext/>
      <w:spacing w:after="200" w:before="320"/>
      <w:outlineLvl w:val="8"/>
    </w:pPr>
  </w:style>
  <w:style w:type="character" w:styleId="style1021">
    <w:name w:val="Heading 9 Char"/>
    <w:basedOn w:val="bs1006"/>
    <w:link w:val="style1020"/>
    <w:uiPriority w:val="9"/>
    <w:rPr>
      <w:rFonts w:ascii="Arial" w:hAnsi="Arial" w:cs="Arial" w:eastAsia="Arial"/>
      <w:i/>
      <w:iCs/>
      <w:sz w:val="21"/>
      <w:szCs w:val="21"/>
    </w:rPr>
  </w:style>
  <w:style w:type="paragraph" w:styleId="style1022">
    <w:name w:val="List Paragraph"/>
    <w:basedOn w:val="bs1002"/>
    <w:qFormat/>
    <w:uiPriority w:val="34"/>
    <w:pPr>
      <w:contextualSpacing w:val="true"/>
      <w:ind w:left="720"/>
      <w:autoSpaceDN w:val="false"/>
      <w:autoSpaceDE w:val="false"/>
      <w:overflowPunct w:val="false"/>
    </w:pPr>
  </w:style>
  <w:style w:type="paragraph" w:styleId="style1024">
    <w:name w:val="No Spacing"/>
    <w:qFormat/>
    <w:uiPriority w:val="1"/>
    <w:pPr>
      <w:autoSpaceDN w:val="false"/>
      <w:autoSpaceDE w:val="false"/>
      <w:overflowPunct w:val="false"/>
      <w:spacing w:lineRule="auto" w:line="240" w:after="0" w:before="0"/>
    </w:pPr>
  </w:style>
  <w:style w:type="paragraph" w:styleId="style1025">
    <w:name w:val="Title"/>
    <w:basedOn w:val="bs1002"/>
    <w:next w:val="bs1002"/>
    <w:link w:val="style1026"/>
    <w:qFormat/>
    <w:uiPriority w:val="10"/>
    <w:rPr>
      <w:sz w:val="48"/>
      <w:szCs w:val="48"/>
    </w:rPr>
    <w:pPr>
      <w:contextualSpacing w:val="true"/>
      <w:autoSpaceDN w:val="false"/>
      <w:autoSpaceDE w:val="false"/>
      <w:overflowPunct w:val="false"/>
      <w:spacing w:after="200" w:before="300"/>
    </w:pPr>
  </w:style>
  <w:style w:type="character" w:styleId="style1026">
    <w:name w:val="Title Char"/>
    <w:basedOn w:val="bs1006"/>
    <w:link w:val="style1025"/>
    <w:uiPriority w:val="10"/>
    <w:rPr>
      <w:sz w:val="48"/>
      <w:szCs w:val="48"/>
    </w:rPr>
  </w:style>
  <w:style w:type="paragraph" w:styleId="style1027">
    <w:name w:val="Subtitle"/>
    <w:basedOn w:val="bs1002"/>
    <w:next w:val="bs1002"/>
    <w:link w:val="style1028"/>
    <w:qFormat/>
    <w:uiPriority w:val="11"/>
    <w:rPr>
      <w:sz w:val="24"/>
      <w:szCs w:val="24"/>
    </w:rPr>
    <w:pPr>
      <w:autoSpaceDN w:val="false"/>
      <w:autoSpaceDE w:val="false"/>
      <w:overflowPunct w:val="false"/>
      <w:spacing w:after="200" w:before="200"/>
    </w:pPr>
  </w:style>
  <w:style w:type="character" w:styleId="style1028">
    <w:name w:val="Subtitle Char"/>
    <w:basedOn w:val="bs1006"/>
    <w:link w:val="style1027"/>
    <w:uiPriority w:val="11"/>
    <w:rPr>
      <w:sz w:val="24"/>
      <w:szCs w:val="24"/>
    </w:rPr>
  </w:style>
  <w:style w:type="paragraph" w:styleId="style1029">
    <w:name w:val="Quote"/>
    <w:basedOn w:val="bs1002"/>
    <w:next w:val="bs1002"/>
    <w:link w:val="style1030"/>
    <w:qFormat/>
    <w:uiPriority w:val="29"/>
    <w:rPr>
      <w:i/>
    </w:rPr>
    <w:pPr>
      <w:ind w:left="720" w:right="720"/>
      <w:autoSpaceDN w:val="false"/>
      <w:autoSpaceDE w:val="false"/>
      <w:overflowPunct w:val="false"/>
    </w:pPr>
  </w:style>
  <w:style w:type="character" w:styleId="style1030">
    <w:name w:val="Quote Char"/>
    <w:link w:val="style1029"/>
    <w:uiPriority w:val="29"/>
    <w:rPr>
      <w:i/>
    </w:rPr>
  </w:style>
  <w:style w:type="paragraph" w:styleId="style1031">
    <w:name w:val="Intense Quote"/>
    <w:basedOn w:val="bs1002"/>
    <w:next w:val="bs1002"/>
    <w:link w:val="style1032"/>
    <w:qFormat/>
    <w:uiPriority w:val="30"/>
    <w:rPr>
      <w:i/>
    </w:rPr>
    <w:pPr>
      <w:contextualSpacing w:val="false"/>
      <w:ind w:left="720" w:right="720"/>
      <w:autoSpaceDN w:val="false"/>
      <w:autoSpaceDE w:val="false"/>
      <w:overflowPunct w:val="false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style1032">
    <w:name w:val="Intense Quote Char"/>
    <w:link w:val="style1031"/>
    <w:uiPriority w:val="30"/>
    <w:rPr>
      <w:i/>
    </w:rPr>
    <w:pPr>
      <w:spacing/>
    </w:pPr>
  </w:style>
  <w:style w:type="paragraph" w:styleId="style1033">
    <w:name w:val="Header"/>
    <w:basedOn w:val="bs1002"/>
    <w:link w:val="style1034"/>
    <w:uiPriority w:val="99"/>
    <w:unhideWhenUsed/>
    <w:pPr>
      <w:autoSpaceDN w:val="false"/>
      <w:autoSpaceDE w:val="false"/>
      <w:overflowPunct w:val="false"/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style1034">
    <w:name w:val="Header Char"/>
    <w:basedOn w:val="bs1006"/>
    <w:link w:val="style1033"/>
    <w:uiPriority w:val="99"/>
    <w:pPr>
      <w:spacing/>
    </w:pPr>
  </w:style>
  <w:style w:type="character" w:styleId="style1036">
    <w:name w:val="Footer Char"/>
    <w:basedOn w:val="bs1006"/>
    <w:link w:val="bs1011"/>
    <w:uiPriority w:val="99"/>
    <w:pPr>
      <w:spacing/>
    </w:pPr>
  </w:style>
  <w:style w:type="paragraph" w:styleId="style1037">
    <w:name w:val="Caption"/>
    <w:basedOn w:val="bs1002"/>
    <w:next w:val="bs1002"/>
    <w:qFormat/>
    <w:uiPriority w:val="35"/>
    <w:semiHidden/>
    <w:unhideWhenUsed/>
    <w:rPr>
      <w:b/>
      <w:bCs/>
      <w:color w:val="4F81BD" w:themeColor="accent1"/>
      <w:sz w:val="18"/>
      <w:szCs w:val="18"/>
    </w:rPr>
    <w:pPr>
      <w:autoSpaceDN w:val="false"/>
      <w:autoSpaceDE w:val="false"/>
      <w:overflowPunct w:val="false"/>
      <w:spacing w:lineRule="auto" w:line="276"/>
    </w:pPr>
  </w:style>
  <w:style w:type="character" w:styleId="style1038">
    <w:name w:val="Caption Char"/>
    <w:basedOn w:val="style1037"/>
    <w:link w:val="bs1011"/>
    <w:uiPriority w:val="99"/>
    <w:pPr>
      <w:spacing/>
    </w:pPr>
  </w:style>
  <w:style w:type="table" w:styleId="style1039">
    <w:name w:val="Table Grid"/>
    <w:basedOn w:val="bs1007"/>
    <w:uiPriority w:val="59"/>
    <w:pPr>
      <w:autoSpaceDN w:val="false"/>
      <w:autoSpaceDE w:val="false"/>
      <w:overflowPunct w:val="false"/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style1040">
    <w:name w:val="Table Grid Light"/>
    <w:basedOn w:val="bs1007"/>
    <w:uiPriority w:val="59"/>
    <w:pPr>
      <w:autoSpaceDN w:val="false"/>
      <w:autoSpaceDE w:val="false"/>
      <w:overflowPunct w:val="false"/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pacing/>
      </w:p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pPr>
        <w:spacing/>
      </w:pPr>
    </w:tblStylePr>
    <w:tblStylePr w:type="firstRow">
      <w:pPr>
        <w:spacing/>
      </w:pPr>
    </w:tblStylePr>
    <w:tblStylePr w:type="lastCol">
      <w:pPr>
        <w:spacing/>
      </w:pPr>
    </w:tblStylePr>
    <w:tblStylePr w:type="lastRow"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1">
    <w:name w:val="Plain Table 1"/>
    <w:basedOn w:val="bs1007"/>
    <w:uiPriority w:val="59"/>
    <w:pPr>
      <w:autoSpaceDN w:val="false"/>
      <w:autoSpaceDE w:val="false"/>
      <w:overflowPunct w:val="false"/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pacing/>
      </w:p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2">
    <w:name w:val="Plain Table 2"/>
    <w:basedOn w:val="bs1007"/>
    <w:uiPriority w:val="59"/>
    <w:pPr>
      <w:autoSpaceDN w:val="false"/>
      <w:autoSpaceDE w:val="false"/>
      <w:overflowPunct w:val="false"/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pPr>
        <w:spacing/>
      </w:p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Horz">
      <w:pPr>
        <w:spacing/>
      </w:pPr>
    </w:tblStylePr>
    <w:tblStylePr w:type="band2Vert">
      <w:pPr>
        <w:spacing/>
      </w:p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3">
    <w:name w:val="Plain Table 3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pPr>
        <w:spacing/>
      </w:pPr>
    </w:tblStylePr>
    <w:tblStylePr w:type="lastRow">
      <w:rPr>
        <w:b/>
        <w:caps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4">
    <w:name w:val="Plain Table 4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5">
    <w:name w:val="Plain Table 5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6">
    <w:name w:val="Grid Table 1 Light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7">
    <w:name w:val="Grid Table 1 Light - Accent 1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8">
    <w:name w:val="Grid Table 1 Light - Accent 2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49">
    <w:name w:val="Grid Table 1 Light - Accent 3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0">
    <w:name w:val="Grid Table 1 Light - Accent 4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1">
    <w:name w:val="Grid Table 1 Light - Accent 5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2">
    <w:name w:val="Grid Table 1 Light - Accent 6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3">
    <w:name w:val="Grid Table 2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4">
    <w:name w:val="Grid Table 2 - Accent 1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5">
    <w:name w:val="Grid Table 2 - Accent 2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6">
    <w:name w:val="Grid Table 2 - Accent 3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7">
    <w:name w:val="Grid Table 2 - Accent 4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8">
    <w:name w:val="Grid Table 2 - Accent 5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59">
    <w:name w:val="Grid Table 2 - Accent 6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0">
    <w:name w:val="Grid Table 3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1">
    <w:name w:val="Grid Table 3 - Accent 1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2">
    <w:name w:val="Grid Table 3 - Accent 2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3">
    <w:name w:val="Grid Table 3 - Accent 3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4">
    <w:name w:val="Grid Table 3 - Accent 4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5">
    <w:name w:val="Grid Table 3 - Accent 5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6">
    <w:name w:val="Grid Table 3 - Accent 6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pPr>
        <w:spacing/>
      </w:pPr>
      <w:tcPr>
        <w:shd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pPr>
        <w:spacing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7">
    <w:name w:val="Grid Table 4"/>
    <w:basedOn w:val="bs1007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tex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8">
    <w:name w:val="Grid Table 4 - Accent 1"/>
    <w:basedOn w:val="bs1007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32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1" w:themeTint="E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69">
    <w:name w:val="Grid Table 4 - Accent 2"/>
    <w:basedOn w:val="bs1007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2" w:themeTint="97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0">
    <w:name w:val="Grid Table 4 - Accent 3"/>
    <w:basedOn w:val="bs1007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3" w:themeTint="F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1">
    <w:name w:val="Grid Table 4 - Accent 4"/>
    <w:basedOn w:val="bs1007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4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2">
    <w:name w:val="Grid Table 4 - Accent 5"/>
    <w:basedOn w:val="bs1007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5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3">
    <w:name w:val="Grid Table 4 - Accent 6"/>
    <w:basedOn w:val="bs1007"/>
    <w:uiPriority w:val="5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top w:val="single" w:color="000000" w:sz="4" w:space="0" w:themeColor="accent6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4">
    <w:name w:val="Grid Table 5 Dark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pPr>
        <w:spacing/>
      </w:pPr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5">
    <w:name w:val="Grid Table 5 Dark- Accent 1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pPr>
        <w:spacing/>
      </w:pPr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6">
    <w:name w:val="Grid Table 5 Dark - Accent 2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pPr>
        <w:spacing/>
      </w:pPr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7">
    <w:name w:val="Grid Table 5 Dark - Accent 3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pPr>
        <w:spacing/>
      </w:pPr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8">
    <w:name w:val="Grid Table 5 Dark- Accent 4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pPr>
        <w:spacing/>
      </w:pPr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79">
    <w:name w:val="Grid Table 5 Dark - Accent 5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pPr>
        <w:spacing/>
      </w:pPr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80">
    <w:name w:val="Grid Table 5 Dark - Accent 6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pPr>
        <w:spacing/>
      </w:pPr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81">
    <w:name w:val="Grid Table 6 Colorful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pPr>
        <w:spacing/>
      </w:p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4A4A4A" w:themeColor="text1" w:themeTint="80" w:themeShade="95"/>
      </w:rPr>
      <w:pPr>
        <w:spacing/>
      </w:pPr>
    </w:tblStylePr>
    <w:tblStylePr w:type="firstRow">
      <w:rPr>
        <w:b/>
        <w:color w:val="4A4A4A" w:themeColor="text1" w:themeTint="80" w:themeShade="95"/>
      </w:rPr>
      <w:pPr>
        <w:spacing/>
      </w:p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  <w:pPr>
        <w:spacing/>
      </w:pPr>
    </w:tblStylePr>
    <w:tblStylePr w:type="lastRow">
      <w:rPr>
        <w:b/>
        <w:color w:val="4A4A4A" w:themeColor="text1" w:themeTint="80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spacing/>
      </w:pPr>
    </w:tblStylePr>
  </w:style>
  <w:style w:type="table" w:styleId="style1082">
    <w:name w:val="Grid Table 6 Colorful - Accent 1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pPr>
        <w:spacing/>
      </w:p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317BBA" w:themeColor="accent1" w:themeTint="80" w:themeShade="95"/>
      </w:rPr>
      <w:pPr>
        <w:spacing/>
      </w:pPr>
    </w:tblStylePr>
    <w:tblStylePr w:type="firstRow">
      <w:rPr>
        <w:b/>
        <w:color w:val="317BBA" w:themeColor="accent1" w:themeTint="80" w:themeShade="95"/>
      </w:rPr>
      <w:pPr>
        <w:spacing/>
      </w:p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  <w:pPr>
        <w:spacing/>
      </w:pPr>
    </w:tblStylePr>
    <w:tblStylePr w:type="lastRow">
      <w:rPr>
        <w:b/>
        <w:color w:val="317BBA" w:themeColor="accent1" w:themeTint="80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spacing/>
      </w:pPr>
    </w:tblStylePr>
  </w:style>
  <w:style w:type="table" w:styleId="style1083">
    <w:name w:val="Grid Table 6 Colorful - Accent 2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C95712" w:themeColor="accent2" w:themeTint="97" w:themeShade="95"/>
      </w:rPr>
      <w:pPr>
        <w:spacing/>
      </w:pPr>
    </w:tblStylePr>
    <w:tblStylePr w:type="firstRow">
      <w:rPr>
        <w:b/>
        <w:color w:val="C95712" w:themeColor="accent2" w:themeTint="97" w:themeShade="95"/>
      </w:rPr>
      <w:pPr>
        <w:spacing/>
      </w:p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  <w:pPr>
        <w:spacing/>
      </w:pPr>
    </w:tblStylePr>
    <w:tblStylePr w:type="lastRow">
      <w:rPr>
        <w:b/>
        <w:color w:val="C95712" w:themeColor="accent2" w:themeTint="97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spacing/>
      </w:pPr>
    </w:tblStylePr>
  </w:style>
  <w:style w:type="table" w:styleId="style1084">
    <w:name w:val="Grid Table 6 Colorful - Accent 3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606060" w:themeColor="accent3" w:themeTint="FE" w:themeShade="95"/>
      </w:rPr>
      <w:pPr>
        <w:spacing/>
      </w:pPr>
    </w:tblStylePr>
    <w:tblStylePr w:type="firstRow">
      <w:rPr>
        <w:b/>
        <w:color w:val="606060" w:themeColor="accent3" w:themeTint="FE" w:themeShade="95"/>
      </w:rPr>
      <w:pPr>
        <w:spacing/>
      </w:p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  <w:pPr>
        <w:spacing/>
      </w:pPr>
    </w:tblStylePr>
    <w:tblStylePr w:type="lastRow">
      <w:rPr>
        <w:b/>
        <w:color w:val="606060" w:themeColor="accent3" w:themeTint="FE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spacing/>
      </w:pPr>
    </w:tblStylePr>
  </w:style>
  <w:style w:type="table" w:styleId="style1085">
    <w:name w:val="Grid Table 6 Colorful - Accent 4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CD9600" w:themeColor="accent4" w:themeTint="9A" w:themeShade="95"/>
      </w:rPr>
      <w:pPr>
        <w:spacing/>
      </w:pPr>
    </w:tblStylePr>
    <w:tblStylePr w:type="firstRow">
      <w:rPr>
        <w:b/>
        <w:color w:val="CD9600" w:themeColor="accent4" w:themeTint="9A" w:themeShade="95"/>
      </w:rPr>
      <w:pPr>
        <w:spacing/>
      </w:p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  <w:pPr>
        <w:spacing/>
      </w:pPr>
    </w:tblStylePr>
    <w:tblStylePr w:type="lastRow">
      <w:rPr>
        <w:b/>
        <w:color w:val="CD9600" w:themeColor="accent4" w:themeTint="9A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spacing/>
      </w:pPr>
    </w:tblStylePr>
  </w:style>
  <w:style w:type="table" w:styleId="style1086">
    <w:name w:val="Grid Table 6 Colorful - Accent 5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254374" w:themeColor="accent5" w:themeShade="95"/>
      </w:rPr>
      <w:pPr>
        <w:spacing/>
      </w:pPr>
    </w:tblStylePr>
    <w:tblStylePr w:type="firstRow">
      <w:rPr>
        <w:b/>
        <w:color w:val="254374" w:themeColor="accent5" w:themeShade="95"/>
      </w:rPr>
      <w:pPr>
        <w:spacing/>
      </w:p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  <w:pPr>
        <w:spacing/>
      </w:pPr>
    </w:tblStylePr>
    <w:tblStylePr w:type="lastRow">
      <w:rPr>
        <w:b/>
        <w:color w:val="254374" w:themeColor="accent5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5" w:themeShade="95"/>
        <w:sz w:val="22"/>
      </w:rPr>
      <w:pPr>
        <w:spacing/>
      </w:pPr>
    </w:tblStylePr>
  </w:style>
  <w:style w:type="table" w:styleId="style1087">
    <w:name w:val="Grid Table 6 Colorful - Accent 6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254374" w:themeColor="accent5" w:themeShade="95"/>
      </w:rPr>
      <w:pPr>
        <w:spacing/>
      </w:pPr>
    </w:tblStylePr>
    <w:tblStylePr w:type="firstRow">
      <w:rPr>
        <w:b/>
        <w:color w:val="254374" w:themeColor="accent5" w:themeShade="95"/>
      </w:rPr>
      <w:pPr>
        <w:spacing/>
      </w:p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  <w:pPr>
        <w:spacing/>
      </w:pPr>
    </w:tblStylePr>
    <w:tblStylePr w:type="lastRow">
      <w:rPr>
        <w:b/>
        <w:color w:val="254374" w:themeColor="accent5" w:themeShade="95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04040" w:themeColor="accent5" w:themeShade="95"/>
        <w:sz w:val="22"/>
      </w:rPr>
      <w:pPr>
        <w:spacing/>
      </w:pPr>
    </w:tblStylePr>
  </w:style>
  <w:style w:type="table" w:styleId="style1088">
    <w:name w:val="Grid Table 7 Colorful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89">
    <w:name w:val="Grid Table 7 Colorful - Accent 1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pPr>
        <w:spacing/>
      </w:p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0">
    <w:name w:val="Grid Table 7 Colorful - Accent 2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1">
    <w:name w:val="Grid Table 7 Colorful - Accent 3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2">
    <w:name w:val="Grid Table 7 Colorful - Accent 4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3">
    <w:name w:val="Grid Table 7 Colorful - Accent 5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4">
    <w:name w:val="Grid Table 7 Colorful - Accent 6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5">
    <w:name w:val="List Table 1 Light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6">
    <w:name w:val="List Table 1 Light - Accent 1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7">
    <w:name w:val="List Table 1 Light - Accent 2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8">
    <w:name w:val="List Table 1 Light - Accent 3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099">
    <w:name w:val="List Table 1 Light - Accent 4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0">
    <w:name w:val="List Table 1 Light - Accent 5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1">
    <w:name w:val="List Table 1 Light - Accent 6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b/>
        <w:color w:val="404040"/>
      </w:rPr>
      <w:pPr>
        <w:spacing/>
      </w:p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2">
    <w:name w:val="List Table 2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3">
    <w:name w:val="List Table 2 - Accent 1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4">
    <w:name w:val="List Table 2 - Accent 2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5">
    <w:name w:val="List Table 2 - Accent 3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6">
    <w:name w:val="List Table 2 - Accent 4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7">
    <w:name w:val="List Table 2 - Accent 5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8">
    <w:name w:val="List Table 2 - Accent 6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  <w:pPr>
        <w:spacing/>
      </w:pPr>
    </w:tblStylePr>
    <w:tblStylePr w:type="fir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spacing/>
      </w:pPr>
    </w:tblStylePr>
    <w:tblStylePr w:type="lastRow">
      <w:rPr>
        <w:rFonts w:ascii="Arial" w:hAnsi="Arial"/>
        <w:b/>
        <w:color w:val="404040"/>
        <w:sz w:val="22"/>
      </w:rPr>
      <w:pPr>
        <w:spacing/>
      </w:p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09">
    <w:name w:val="List Table 3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0">
    <w:name w:val="List Table 3 - Accent 1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1">
    <w:name w:val="List Table 3 - Accent 2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2">
    <w:name w:val="List Table 3 - Accent 3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 w:themeFillTint="98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3">
    <w:name w:val="List Table 3 - Accent 4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4">
    <w:name w:val="List Table 3 - Accent 5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 w:themeFillTint="9A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5">
    <w:name w:val="List Table 3 - Accent 6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 w:themeFillTint="98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6">
    <w:name w:val="List Table 4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text1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7">
    <w:name w:val="List Table 4 - Accent 1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1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8">
    <w:name w:val="List Table 4 - Accent 2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2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19">
    <w:name w:val="List Table 4 - Accent 3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3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20">
    <w:name w:val="List Table 4 - Accent 4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4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21">
    <w:name w:val="List Table 4 - Accent 5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5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22">
    <w:name w:val="List Table 4 - Accent 6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40"/>
      </w:tcPr>
    </w:tblStylePr>
    <w:tblStylePr w:type="firstCol">
      <w:rPr>
        <w:b/>
        <w:color w:val="404040"/>
      </w:rPr>
      <w:pPr>
        <w:spacing/>
      </w:pPr>
    </w:tblStylePr>
    <w:tblStylePr w:type="firstRow">
      <w:rPr>
        <w:rFonts w:ascii="Arial" w:hAnsi="Arial"/>
        <w:b/>
        <w:color w:val="FFFFFF"/>
        <w:sz w:val="22"/>
      </w:rPr>
      <w:pPr>
        <w:spacing/>
      </w:pPr>
      <w:tcPr>
        <w:shd w:val="clear" w:color="auto" w:fill="FFFFFF" w:themeFill="accent6"/>
      </w:tcPr>
    </w:tblStylePr>
    <w:tblStylePr w:type="lastCol">
      <w:rPr>
        <w:b/>
        <w:color w:val="404040"/>
      </w:rPr>
      <w:pPr>
        <w:spacing/>
      </w:pPr>
    </w:tblStylePr>
    <w:tblStylePr w:type="lastRow">
      <w:rPr>
        <w:b/>
        <w:color w:val="404040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23">
    <w:name w:val="List Table 5 Dark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pPr>
        <w:spacing/>
      </w:pPr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4">
    <w:name w:val="List Table 5 Dark - Accent 1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pPr>
        <w:spacing/>
      </w:pPr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5">
    <w:name w:val="List Table 5 Dark - Accent 2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pPr>
        <w:spacing/>
      </w:pPr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6">
    <w:name w:val="List Table 5 Dark - Accent 3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pPr>
        <w:spacing/>
      </w:pPr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7">
    <w:name w:val="List Table 5 Dark - Accent 4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pPr>
        <w:spacing/>
      </w:pPr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8">
    <w:name w:val="List Table 5 Dark - Accent 5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pPr>
        <w:spacing/>
      </w:pPr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29">
    <w:name w:val="List Table 5 Dark - Accent 6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pPr>
        <w:spacing/>
      </w:pPr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pPr>
        <w:spacing/>
      </w:pPr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pPr>
        <w:spacing/>
      </w:pPr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pPr>
        <w:spacing/>
      </w:pPr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spacing/>
      </w:p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spacing/>
      </w:p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pPr>
        <w:spacing/>
      </w:pPr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FFFFFF" w:themeColor="light1"/>
        <w:sz w:val="22"/>
      </w:rPr>
      <w:pPr>
        <w:spacing/>
      </w:pPr>
    </w:tblStylePr>
  </w:style>
  <w:style w:type="table" w:styleId="style1130">
    <w:name w:val="List Table 6 Colorful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pPr>
        <w:spacing/>
      </w:p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000000" w:themeColor="text1"/>
      </w:rPr>
      <w:pPr>
        <w:spacing/>
      </w:pPr>
    </w:tblStylePr>
    <w:tblStylePr w:type="firstRow">
      <w:rPr>
        <w:b/>
        <w:color w:val="000000" w:themeColor="text1"/>
      </w:rPr>
      <w:pPr>
        <w:spacing/>
      </w:p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  <w:pPr>
        <w:spacing/>
      </w:pPr>
    </w:tblStylePr>
    <w:tblStylePr w:type="lastRow">
      <w:rPr>
        <w:b/>
        <w:color w:val="000000" w:themeColor="text1"/>
      </w:rPr>
      <w:pPr>
        <w:spacing/>
      </w:pPr>
      <w:tcPr>
        <w:tcBorders>
          <w:top w:val="single" w:color="000000" w:sz="4" w:space="0" w:themeColor="text1" w:themeTint="8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1">
    <w:name w:val="List Table 6 Colorful - Accent 1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pPr>
        <w:spacing/>
      </w:p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245D8D" w:themeColor="accent1" w:themeShade="95"/>
      </w:rPr>
      <w:pPr>
        <w:spacing/>
      </w:pPr>
    </w:tblStylePr>
    <w:tblStylePr w:type="firstRow">
      <w:rPr>
        <w:b/>
        <w:color w:val="245D8D" w:themeColor="accent1" w:themeShade="95"/>
      </w:rPr>
      <w:pPr>
        <w:spacing/>
      </w:p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  <w:pPr>
        <w:spacing/>
      </w:pPr>
    </w:tblStylePr>
    <w:tblStylePr w:type="lastRow">
      <w:rPr>
        <w:b/>
        <w:color w:val="245D8D" w:themeColor="accent1" w:themeShade="95"/>
      </w:rPr>
      <w:pPr>
        <w:spacing/>
      </w:pPr>
      <w:tcPr>
        <w:tcBorders>
          <w:top w:val="single" w:color="000000" w:sz="4" w:space="0" w:themeColor="accen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2">
    <w:name w:val="List Table 6 Colorful - Accent 2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pPr>
        <w:spacing/>
      </w:p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C95712" w:themeColor="accent2" w:themeTint="97" w:themeShade="95"/>
      </w:rPr>
      <w:pPr>
        <w:spacing/>
      </w:pPr>
    </w:tblStylePr>
    <w:tblStylePr w:type="firstRow">
      <w:rPr>
        <w:b/>
        <w:color w:val="C95712" w:themeColor="accent2" w:themeTint="97" w:themeShade="95"/>
      </w:rPr>
      <w:pPr>
        <w:spacing/>
      </w:p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  <w:pPr>
        <w:spacing/>
      </w:pPr>
    </w:tblStylePr>
    <w:tblStylePr w:type="lastRow">
      <w:rPr>
        <w:b/>
        <w:color w:val="C95712" w:themeColor="accent2" w:themeTint="97" w:themeShade="95"/>
      </w:rPr>
      <w:pPr>
        <w:spacing/>
      </w:pPr>
      <w:tcPr>
        <w:tcBorders>
          <w:top w:val="single" w:color="000000" w:sz="4" w:space="0" w:themeColor="accent2" w:themeTint="97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3">
    <w:name w:val="List Table 6 Colorful - Accent 3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pPr>
        <w:spacing/>
      </w:p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757575" w:themeColor="accent3" w:themeTint="98" w:themeShade="95"/>
      </w:rPr>
      <w:pPr>
        <w:spacing/>
      </w:pPr>
    </w:tblStylePr>
    <w:tblStylePr w:type="firstRow">
      <w:rPr>
        <w:b/>
        <w:color w:val="757575" w:themeColor="accent3" w:themeTint="98" w:themeShade="95"/>
      </w:rPr>
      <w:pPr>
        <w:spacing/>
      </w:p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  <w:pPr>
        <w:spacing/>
      </w:pPr>
    </w:tblStylePr>
    <w:tblStylePr w:type="lastRow">
      <w:rPr>
        <w:b/>
        <w:color w:val="757575" w:themeColor="accent3" w:themeTint="98" w:themeShade="95"/>
      </w:rPr>
      <w:pPr>
        <w:spacing/>
      </w:pPr>
      <w:tcPr>
        <w:tcBorders>
          <w:top w:val="single" w:color="000000" w:sz="4" w:space="0" w:themeColor="accent3" w:themeTint="98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4">
    <w:name w:val="List Table 6 Colorful - Accent 4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pPr>
        <w:spacing/>
      </w:p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CD9600" w:themeColor="accent4" w:themeTint="9A" w:themeShade="95"/>
      </w:rPr>
      <w:pPr>
        <w:spacing/>
      </w:pPr>
    </w:tblStylePr>
    <w:tblStylePr w:type="firstRow">
      <w:rPr>
        <w:b/>
        <w:color w:val="CD9600" w:themeColor="accent4" w:themeTint="9A" w:themeShade="95"/>
      </w:rPr>
      <w:pPr>
        <w:spacing/>
      </w:p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  <w:pPr>
        <w:spacing/>
      </w:pPr>
    </w:tblStylePr>
    <w:tblStylePr w:type="lastRow">
      <w:rPr>
        <w:b/>
        <w:color w:val="CD9600" w:themeColor="accent4" w:themeTint="9A" w:themeShade="95"/>
      </w:rPr>
      <w:pPr>
        <w:spacing/>
      </w:pPr>
      <w:tcPr>
        <w:tcBorders>
          <w:top w:val="single" w:color="000000" w:sz="4" w:space="0" w:themeColor="accent4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5">
    <w:name w:val="List Table 6 Colorful - Accent 5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pPr>
        <w:spacing/>
      </w:p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335E9E" w:themeColor="accent5" w:themeTint="9A" w:themeShade="95"/>
      </w:rPr>
      <w:pPr>
        <w:spacing/>
      </w:pPr>
    </w:tblStylePr>
    <w:tblStylePr w:type="firstRow">
      <w:rPr>
        <w:b/>
        <w:color w:val="335E9E" w:themeColor="accent5" w:themeTint="9A" w:themeShade="95"/>
      </w:rPr>
      <w:pPr>
        <w:spacing/>
      </w:p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  <w:pPr>
        <w:spacing/>
      </w:pPr>
    </w:tblStylePr>
    <w:tblStylePr w:type="lastRow">
      <w:rPr>
        <w:b/>
        <w:color w:val="335E9E" w:themeColor="accent5" w:themeTint="9A" w:themeShade="95"/>
      </w:rPr>
      <w:pPr>
        <w:spacing/>
      </w:pPr>
      <w:tcPr>
        <w:tcBorders>
          <w:top w:val="single" w:color="000000" w:sz="4" w:space="0" w:themeColor="accent5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6">
    <w:name w:val="List Table 6 Colorful - Accent 6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pPr>
        <w:spacing/>
      </w:p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b/>
        <w:color w:val="5F8F3C" w:themeColor="accent6" w:themeTint="98" w:themeShade="95"/>
      </w:rPr>
      <w:pPr>
        <w:spacing/>
      </w:pPr>
    </w:tblStylePr>
    <w:tblStylePr w:type="firstRow">
      <w:rPr>
        <w:b/>
        <w:color w:val="5F8F3C" w:themeColor="accent6" w:themeTint="98" w:themeShade="95"/>
      </w:rPr>
      <w:pPr>
        <w:spacing/>
      </w:p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  <w:pPr>
        <w:spacing/>
      </w:pPr>
    </w:tblStylePr>
    <w:tblStylePr w:type="lastRow">
      <w:rPr>
        <w:b/>
        <w:color w:val="5F8F3C" w:themeColor="accent6" w:themeTint="98" w:themeShade="95"/>
      </w:rPr>
      <w:pPr>
        <w:spacing/>
      </w:pPr>
      <w:tcPr>
        <w:tcBorders>
          <w:top w:val="single" w:color="000000" w:sz="4" w:space="0" w:themeColor="accent6" w:themeTint="98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37">
    <w:name w:val="List Table 7 Colorful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pPr>
        <w:spacing/>
      </w:p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spacing/>
      </w:pPr>
    </w:tblStylePr>
  </w:style>
  <w:style w:type="table" w:styleId="style1138">
    <w:name w:val="List Table 7 Colorful - Accent 1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pPr>
        <w:spacing/>
      </w:p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245D8D" w:themeColor="accent1" w:themeShade="95"/>
        <w:sz w:val="22"/>
      </w:rPr>
      <w:pPr>
        <w:spacing/>
      </w:pPr>
    </w:tblStylePr>
  </w:style>
  <w:style w:type="table" w:styleId="style1139">
    <w:name w:val="List Table 7 Colorful - Accent 2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pPr>
        <w:spacing/>
      </w:p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spacing/>
      </w:pPr>
    </w:tblStylePr>
  </w:style>
  <w:style w:type="table" w:styleId="style1140">
    <w:name w:val="List Table 7 Colorful - Accent 3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pPr>
        <w:spacing/>
      </w:p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spacing/>
      </w:pPr>
    </w:tblStylePr>
  </w:style>
  <w:style w:type="table" w:styleId="style1141">
    <w:name w:val="List Table 7 Colorful - Accent 4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pPr>
        <w:spacing/>
      </w:p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spacing/>
      </w:pPr>
    </w:tblStylePr>
  </w:style>
  <w:style w:type="table" w:styleId="style1142">
    <w:name w:val="List Table 7 Colorful - Accent 5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pPr>
        <w:spacing/>
      </w:p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spacing/>
      </w:pPr>
    </w:tblStylePr>
  </w:style>
  <w:style w:type="table" w:styleId="style1143">
    <w:name w:val="List Table 7 Colorful - Accent 6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pPr>
        <w:spacing/>
      </w:p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autoSpaceDN w:val="false"/>
        <w:autoSpaceDE w:val="false"/>
        <w:overflowPunct w:val="false"/>
        <w:jc w:val="right"/>
        <w:spacing/>
      </w:pPr>
      <w:tcPr>
        <w:shd w:color="FFFFFF" w:fill="auto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spacing/>
      </w:pPr>
      <w:tcPr>
        <w:shd w:color="FFFFFF" w:fill="auto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spacing/>
      </w:p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spacing/>
      </w:pPr>
    </w:tblStylePr>
  </w:style>
  <w:style w:type="table" w:styleId="style1144">
    <w:name w:val="Lined - Accent"/>
    <w:basedOn w:val="bs1007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</w:style>
  <w:style w:type="table" w:styleId="style1145">
    <w:name w:val="Lined - Accent 1"/>
    <w:basedOn w:val="bs1007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</w:style>
  <w:style w:type="table" w:styleId="style1146">
    <w:name w:val="Lined - Accent 2"/>
    <w:basedOn w:val="bs1007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</w:style>
  <w:style w:type="table" w:styleId="style1147">
    <w:name w:val="Lined - Accent 3"/>
    <w:basedOn w:val="bs1007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</w:style>
  <w:style w:type="table" w:styleId="style1148">
    <w:name w:val="Lined - Accent 4"/>
    <w:basedOn w:val="bs1007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</w:style>
  <w:style w:type="table" w:styleId="style1149">
    <w:name w:val="Lined - Accent 5"/>
    <w:basedOn w:val="bs1007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0">
    <w:name w:val="Lined - Accent 6"/>
    <w:basedOn w:val="bs1007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1">
    <w:name w:val="Bordered &amp; Lined - Accent"/>
    <w:basedOn w:val="bs1007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text1" w:themeFillTint="80"/>
      </w:tcPr>
    </w:tblStylePr>
  </w:style>
  <w:style w:type="table" w:styleId="style1152">
    <w:name w:val="Bordered &amp; Lined - Accent 1"/>
    <w:basedOn w:val="bs1007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1" w:themeFillTint="EA"/>
      </w:tcPr>
    </w:tblStylePr>
  </w:style>
  <w:style w:type="table" w:styleId="style1153">
    <w:name w:val="Bordered &amp; Lined - Accent 2"/>
    <w:basedOn w:val="bs1007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2" w:themeFillTint="97"/>
      </w:tcPr>
    </w:tblStylePr>
  </w:style>
  <w:style w:type="table" w:styleId="style1154">
    <w:name w:val="Bordered &amp; Lined - Accent 3"/>
    <w:basedOn w:val="bs1007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3" w:themeFillTint="FE"/>
      </w:tcPr>
    </w:tblStylePr>
  </w:style>
  <w:style w:type="table" w:styleId="style1155">
    <w:name w:val="Bordered &amp; Lined - Accent 4"/>
    <w:basedOn w:val="bs1007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4" w:themeFillTint="9A"/>
      </w:tcPr>
    </w:tblStylePr>
  </w:style>
  <w:style w:type="table" w:styleId="style1156">
    <w:name w:val="Bordered &amp; Lined - Accent 5"/>
    <w:basedOn w:val="bs1007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5"/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7">
    <w:name w:val="Bordered &amp; Lined - Accent 6"/>
    <w:basedOn w:val="bs1007"/>
    <w:uiPriority w:val="99"/>
    <w:rPr>
      <w:color w:val="404040"/>
    </w:rPr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  <w:pPr>
        <w:spacing/>
      </w:pPr>
    </w:tblStylePr>
    <w:tblStylePr w:type="band1Vert">
      <w:rPr>
        <w:rFonts w:ascii="Arial" w:hAnsi="Arial"/>
        <w:color w:val="404040"/>
        <w:sz w:val="22"/>
      </w:rPr>
      <w:pPr>
        <w:spacing/>
      </w:pPr>
    </w:tblStylePr>
    <w:tblStylePr w:type="band2Horz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pPr>
        <w:spacing/>
      </w:p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pPr>
        <w:spacing/>
      </w:pPr>
      <w:tcPr>
        <w:shd w:val="clear" w:color="auto" w:fill="FFFFFF" w:themeFill="accent6"/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8">
    <w:name w:val="Bordered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text1" w:themeTint="80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59">
    <w:name w:val="Bordered - Accent 1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1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0">
    <w:name w:val="Bordered - Accent 2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2" w:themeTint="97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1">
    <w:name w:val="Bordered - Accent 3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3" w:themeTint="98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2">
    <w:name w:val="Bordered - Accent 4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4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3">
    <w:name w:val="Bordered - Accent 5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5" w:themeTint="9A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table" w:styleId="style1164">
    <w:name w:val="Bordered - Accent 6"/>
    <w:basedOn w:val="bs1007"/>
    <w:uiPriority w:val="99"/>
    <w:pPr>
      <w:autoSpaceDN w:val="false"/>
      <w:autoSpaceDE w:val="false"/>
      <w:overflowPunct w:val="false"/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rPr>
        <w:rFonts w:ascii="Arial" w:hAnsi="Arial"/>
        <w:color w:val="404040"/>
        <w:sz w:val="22"/>
      </w:rPr>
      <w:pPr>
        <w:spacing/>
      </w:pPr>
    </w:tblStylePr>
    <w:tblStylePr w:type="firstRow">
      <w:rPr>
        <w:rFonts w:ascii="Arial" w:hAnsi="Arial"/>
        <w:color w:val="404040"/>
        <w:sz w:val="22"/>
      </w:rPr>
      <w:pPr>
        <w:spacing/>
      </w:p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pPr>
        <w:spacing/>
      </w:p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pPr>
        <w:spacing/>
      </w:pPr>
      <w:tcPr>
        <w:tcBorders>
          <w:top w:val="single" w:color="000000" w:sz="12" w:space="0" w:themeColor="accent6" w:themeTint="98"/>
        </w:tcBorders>
      </w:tc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character" w:styleId="style1165">
    <w:name w:val="Hyperlink"/>
    <w:uiPriority w:val="99"/>
    <w:unhideWhenUsed/>
    <w:rPr>
      <w:color w:val="0000FF" w:themeColor="hyperlink"/>
      <w:u w:val="single"/>
    </w:rPr>
    <w:pPr>
      <w:spacing/>
    </w:pPr>
  </w:style>
  <w:style w:type="paragraph" w:styleId="style1166">
    <w:name w:val="footnote text"/>
    <w:basedOn w:val="bs1002"/>
    <w:link w:val="style1167"/>
    <w:uiPriority w:val="99"/>
    <w:semiHidden/>
    <w:unhideWhenUsed/>
    <w:rPr>
      <w:sz w:val="18"/>
    </w:rPr>
    <w:pPr>
      <w:autoSpaceDN w:val="false"/>
      <w:autoSpaceDE w:val="false"/>
      <w:overflowPunct w:val="false"/>
      <w:spacing w:lineRule="auto" w:line="240" w:after="40"/>
    </w:pPr>
  </w:style>
  <w:style w:type="character" w:styleId="style1167">
    <w:name w:val="Footnote Text Char"/>
    <w:link w:val="style1166"/>
    <w:uiPriority w:val="99"/>
    <w:rPr>
      <w:sz w:val="18"/>
    </w:rPr>
    <w:pPr>
      <w:spacing/>
    </w:pPr>
  </w:style>
  <w:style w:type="character" w:styleId="style1168">
    <w:name w:val="footnote reference"/>
    <w:basedOn w:val="bs1006"/>
    <w:uiPriority w:val="99"/>
    <w:unhideWhenUsed/>
    <w:rPr>
      <w:vertAlign w:val="superscript"/>
    </w:rPr>
    <w:pPr>
      <w:spacing/>
    </w:pPr>
  </w:style>
  <w:style w:type="paragraph" w:styleId="style1169">
    <w:name w:val="toc 1"/>
    <w:basedOn w:val="bs1002"/>
    <w:next w:val="bs1002"/>
    <w:uiPriority w:val="39"/>
    <w:unhideWhenUsed/>
    <w:pPr>
      <w:ind w:left="0" w:right="0" w:firstLine="0"/>
      <w:autoSpaceDN w:val="false"/>
      <w:autoSpaceDE w:val="false"/>
      <w:overflowPunct w:val="false"/>
      <w:spacing w:after="57"/>
    </w:pPr>
  </w:style>
  <w:style w:type="paragraph" w:styleId="style1170">
    <w:name w:val="toc 2"/>
    <w:basedOn w:val="bs1002"/>
    <w:next w:val="bs1002"/>
    <w:uiPriority w:val="39"/>
    <w:unhideWhenUsed/>
    <w:pPr>
      <w:ind w:left="283" w:right="0" w:firstLine="0"/>
      <w:autoSpaceDN w:val="false"/>
      <w:autoSpaceDE w:val="false"/>
      <w:overflowPunct w:val="false"/>
      <w:spacing w:after="57"/>
    </w:pPr>
  </w:style>
  <w:style w:type="paragraph" w:styleId="style1171">
    <w:name w:val="toc 3"/>
    <w:basedOn w:val="bs1002"/>
    <w:next w:val="bs1002"/>
    <w:uiPriority w:val="39"/>
    <w:unhideWhenUsed/>
    <w:pPr>
      <w:ind w:left="567" w:right="0" w:firstLine="0"/>
      <w:autoSpaceDN w:val="false"/>
      <w:autoSpaceDE w:val="false"/>
      <w:overflowPunct w:val="false"/>
      <w:spacing w:after="57"/>
    </w:pPr>
  </w:style>
  <w:style w:type="paragraph" w:styleId="style1172">
    <w:name w:val="toc 4"/>
    <w:basedOn w:val="bs1002"/>
    <w:next w:val="bs1002"/>
    <w:uiPriority w:val="39"/>
    <w:unhideWhenUsed/>
    <w:pPr>
      <w:ind w:left="850" w:right="0" w:firstLine="0"/>
      <w:autoSpaceDN w:val="false"/>
      <w:autoSpaceDE w:val="false"/>
      <w:overflowPunct w:val="false"/>
      <w:spacing w:after="57"/>
    </w:pPr>
  </w:style>
  <w:style w:type="paragraph" w:styleId="style1173">
    <w:name w:val="toc 5"/>
    <w:basedOn w:val="bs1002"/>
    <w:next w:val="bs1002"/>
    <w:uiPriority w:val="39"/>
    <w:unhideWhenUsed/>
    <w:pPr>
      <w:ind w:left="1134" w:right="0" w:firstLine="0"/>
      <w:autoSpaceDN w:val="false"/>
      <w:autoSpaceDE w:val="false"/>
      <w:overflowPunct w:val="false"/>
      <w:spacing w:after="57"/>
    </w:pPr>
  </w:style>
  <w:style w:type="paragraph" w:styleId="style1174">
    <w:name w:val="toc 6"/>
    <w:basedOn w:val="bs1002"/>
    <w:next w:val="bs1002"/>
    <w:uiPriority w:val="39"/>
    <w:unhideWhenUsed/>
    <w:pPr>
      <w:ind w:left="1417" w:right="0" w:firstLine="0"/>
      <w:autoSpaceDN w:val="false"/>
      <w:autoSpaceDE w:val="false"/>
      <w:overflowPunct w:val="false"/>
      <w:spacing w:after="57"/>
    </w:pPr>
  </w:style>
  <w:style w:type="paragraph" w:styleId="style1175">
    <w:name w:val="toc 7"/>
    <w:basedOn w:val="bs1002"/>
    <w:next w:val="bs1002"/>
    <w:uiPriority w:val="39"/>
    <w:unhideWhenUsed/>
    <w:pPr>
      <w:ind w:left="1701" w:right="0" w:firstLine="0"/>
      <w:autoSpaceDN w:val="false"/>
      <w:autoSpaceDE w:val="false"/>
      <w:overflowPunct w:val="false"/>
      <w:spacing w:after="57"/>
    </w:pPr>
  </w:style>
  <w:style w:type="paragraph" w:styleId="style1176">
    <w:name w:val="toc 8"/>
    <w:basedOn w:val="bs1002"/>
    <w:next w:val="bs1002"/>
    <w:uiPriority w:val="39"/>
    <w:unhideWhenUsed/>
    <w:pPr>
      <w:ind w:left="1984" w:right="0" w:firstLine="0"/>
      <w:autoSpaceDN w:val="false"/>
      <w:autoSpaceDE w:val="false"/>
      <w:overflowPunct w:val="false"/>
      <w:spacing w:after="57"/>
    </w:pPr>
  </w:style>
  <w:style w:type="paragraph" w:styleId="style1177">
    <w:name w:val="toc 9"/>
    <w:basedOn w:val="bs1002"/>
    <w:next w:val="bs1002"/>
    <w:uiPriority w:val="39"/>
    <w:unhideWhenUsed/>
    <w:pPr>
      <w:ind w:left="2268" w:right="0" w:firstLine="0"/>
      <w:autoSpaceDN w:val="false"/>
      <w:autoSpaceDE w:val="false"/>
      <w:overflowPunct w:val="false"/>
      <w:spacing w:after="57"/>
    </w:pPr>
  </w:style>
  <w:style w:type="paragraph" w:styleId="style1178">
    <w:name w:val="TOC Heading"/>
    <w:uiPriority w:val="39"/>
    <w:unhideWhenUsed/>
    <w:pPr>
      <w:autoSpaceDN w:val="false"/>
      <w:autoSpaceDE w:val="false"/>
      <w:overflowPunct w:val="false"/>
      <w:spacing/>
    </w:pPr>
  </w:style>
  <w:style w:type="paragraph" w:styleId="bs1004">
    <w:name w:val="Heading 2"/>
    <w:basedOn w:val="bs1002"/>
    <w:next w:val="bs1002"/>
    <w:qFormat/>
    <w:rPr>
      <w:rFonts w:ascii="Arial" w:hAnsi="Arial" w:eastAsia="黑体"/>
      <w:b/>
      <w:sz w:val="32"/>
    </w:rPr>
    <w:pPr>
      <w:numPr>
        <w:ilvl w:val="1"/>
        <w:numId w:val="1"/>
      </w:numPr>
      <w:keepLines/>
      <w:keepNext/>
      <w:spacing w:lineRule="auto" w:line="413" w:after="260" w:before="260"/>
      <w:outlineLvl w:val="1"/>
    </w:pPr>
  </w:style>
  <w:style w:type="paragraph" w:styleId="bs1002" w:default="1">
    <w:name w:val="Normal"/>
    <w:qFormat/>
    <w:rPr>
      <w:rFonts w:ascii="Calibri" w:hAnsi="Calibri" w:cs="Times New Roman" w:eastAsia="宋体"/>
      <w:sz w:val="21"/>
      <w:kern w:val="2"/>
      <w:szCs w:val="24"/>
    </w:rPr>
    <w:pPr>
      <w:jc w:val="both"/>
      <w:spacing/>
      <w:widowControl w:val="off"/>
    </w:pPr>
  </w:style>
  <w:style w:type="character" w:styleId="bs1006" w:default="1">
    <w:name w:val="Default Paragraph Font"/>
    <w:uiPriority w:val="1"/>
    <w:semiHidden/>
    <w:unhideWhenUsed/>
    <w:pPr>
      <w:spacing/>
    </w:pPr>
  </w:style>
  <w:style w:type="table" w:styleId="bs1007" w:default="1">
    <w:name w:val="Normal Table"/>
    <w:uiPriority w:val="99"/>
    <w:semiHidden/>
    <w:unhideWhenUsed/>
    <w:pPr>
      <w:spacing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pPr>
        <w:spacing/>
      </w:pPr>
    </w:tblStylePr>
    <w:tblStylePr w:type="band1Vert">
      <w:pPr>
        <w:spacing/>
      </w:pPr>
    </w:tblStylePr>
    <w:tblStylePr w:type="band2Horz">
      <w:pPr>
        <w:spacing/>
      </w:pPr>
    </w:tblStylePr>
    <w:tblStylePr w:type="band2Vert">
      <w:pPr>
        <w:spacing/>
      </w:pPr>
    </w:tblStylePr>
    <w:tblStylePr w:type="firstCol">
      <w:pPr>
        <w:spacing/>
      </w:pPr>
    </w:tblStylePr>
    <w:tblStylePr w:type="firstRow">
      <w:pPr>
        <w:spacing/>
      </w:pPr>
    </w:tblStylePr>
    <w:tblStylePr w:type="lastCol">
      <w:pPr>
        <w:spacing/>
      </w:pPr>
    </w:tblStylePr>
    <w:tblStylePr w:type="lastRow">
      <w:pPr>
        <w:spacing/>
      </w:pPr>
    </w:tblStylePr>
    <w:tblStylePr w:type="nwCell">
      <w:pPr>
        <w:spacing/>
      </w:pPr>
    </w:tblStylePr>
    <w:tblStylePr w:type="neCell">
      <w:pPr>
        <w:spacing/>
      </w:pPr>
    </w:tblStylePr>
    <w:tblStylePr w:type="swCell">
      <w:pPr>
        <w:spacing/>
      </w:pPr>
    </w:tblStylePr>
    <w:tblStylePr w:type="seCell">
      <w:pPr>
        <w:spacing/>
      </w:pPr>
    </w:tblStylePr>
    <w:tblStylePr w:type="wholeTable">
      <w:pPr>
        <w:spacing/>
      </w:pPr>
    </w:tblStylePr>
  </w:style>
  <w:style w:type="numbering" w:styleId="bs1008" w:default="1">
    <w:name w:val="No List"/>
    <w:uiPriority w:val="99"/>
    <w:semiHidden/>
    <w:unhideWhenUsed/>
    <w:pPr>
      <w:spacing/>
    </w:pPr>
  </w:style>
  <w:style w:type="paragraph" w:styleId="bs1009">
    <w:name w:val="Body Text"/>
    <w:basedOn w:val="bs1002"/>
    <w:qFormat/>
    <w:uiPriority w:val="99"/>
    <w:unhideWhenUsed/>
    <w:rPr>
      <w:rFonts w:eastAsia="仿宋_GB2312"/>
      <w:sz w:val="32"/>
    </w:rPr>
    <w:pPr>
      <w:spacing w:after="120"/>
    </w:pPr>
  </w:style>
  <w:style w:type="paragraph" w:styleId="bs1011">
    <w:name w:val="Footer"/>
    <w:basedOn w:val="bs1002"/>
    <w:qFormat/>
    <w:uiPriority w:val="99"/>
    <w:rPr>
      <w:sz w:val="18"/>
      <w:szCs w:val="18"/>
    </w:rPr>
    <w:pPr>
      <w:jc w:val="left"/>
      <w:spacing/>
      <w:snapToGrid w:val="0"/>
      <w:tabs>
        <w:tab w:val="center" w:pos="4153" w:leader="none"/>
        <w:tab w:val="right" w:pos="8306" w:leader="none"/>
      </w:tabs>
    </w:pPr>
  </w:style>
  <w:style w:type="character" w:styleId="bs1013" w:customStyle="1">
    <w:name w:val="_Style 7"/>
    <w:qFormat/>
    <w:uiPriority w:val="31"/>
    <w:rPr>
      <w:smallCaps/>
      <w:color w:val="5A5A5A"/>
    </w:rPr>
    <w:pPr>
      <w: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毕升Office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彭博</dc:creator>
  <cp:lastModifiedBy>谢景明</cp:lastModifiedBy>
  <cp:revision>4</cp:revision>
  <dcterms:created xsi:type="dcterms:W3CDTF">2024-02-02T01:10:00Z</dcterms:created>
  <dcterms:modified xsi:type="dcterms:W3CDTF">2025-03-13T07:06:48Z</dcterms:modified>
</cp:coreProperties>
</file>