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光明区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财政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2025年4月公开选聘特聘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专干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 xml:space="preserve">报名表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-899" w:leftChars="-428" w:right="420"/>
        <w:jc w:val="center"/>
        <w:textAlignment w:val="auto"/>
        <w:rPr>
          <w:rFonts w:hint="eastAsia" w:asciiTheme="majorEastAsia" w:hAnsiTheme="majorEastAsia" w:eastAsiaTheme="majorEastAsia" w:cstheme="majorEastAsia"/>
          <w:color w:val="auto"/>
        </w:rPr>
      </w:pPr>
      <w:r>
        <w:rPr>
          <w:rFonts w:hint="eastAsia" w:asciiTheme="majorEastAsia" w:hAnsiTheme="majorEastAsia" w:eastAsiaTheme="majorEastAsia" w:cstheme="majorEastAsia"/>
          <w:b/>
          <w:color w:val="auto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</w:rPr>
        <w:t xml:space="preserve">                                           </w:t>
      </w:r>
      <w:r>
        <w:rPr>
          <w:rFonts w:hint="eastAsia" w:asciiTheme="majorEastAsia" w:hAnsiTheme="majorEastAsia" w:eastAsiaTheme="majorEastAsia" w:cstheme="majorEastAsia"/>
          <w:color w:val="auto"/>
          <w:lang w:val="en-US" w:eastAsia="zh-CN"/>
        </w:rPr>
        <w:t xml:space="preserve">                       </w:t>
      </w:r>
      <w:r>
        <w:rPr>
          <w:rFonts w:hint="eastAsia" w:asciiTheme="majorEastAsia" w:hAnsiTheme="majorEastAsia" w:eastAsiaTheme="majorEastAsia" w:cstheme="majorEastAsia"/>
          <w:color w:val="auto"/>
        </w:rPr>
        <w:t>填表日期：  年    月   日</w:t>
      </w:r>
    </w:p>
    <w:tbl>
      <w:tblPr>
        <w:tblStyle w:val="4"/>
        <w:tblW w:w="1011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797"/>
        <w:gridCol w:w="192"/>
        <w:gridCol w:w="287"/>
        <w:gridCol w:w="1276"/>
        <w:gridCol w:w="283"/>
        <w:gridCol w:w="993"/>
        <w:gridCol w:w="943"/>
        <w:gridCol w:w="332"/>
        <w:gridCol w:w="1656"/>
        <w:gridCol w:w="23"/>
        <w:gridCol w:w="1805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基本信息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   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性    别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民    族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婚姻状况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</w:rPr>
              <w:t>全日制学历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-8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在职学历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  <w:t>、学位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毕业院校及专业</w:t>
            </w:r>
          </w:p>
        </w:tc>
        <w:tc>
          <w:tcPr>
            <w:tcW w:w="29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28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身份证号码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电子邮箱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现居住地址</w:t>
            </w:r>
          </w:p>
        </w:tc>
        <w:tc>
          <w:tcPr>
            <w:tcW w:w="382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tblHeader/>
          <w:jc w:val="center"/>
        </w:trPr>
        <w:tc>
          <w:tcPr>
            <w:tcW w:w="1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籍    贯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户籍地址</w:t>
            </w:r>
          </w:p>
        </w:tc>
        <w:tc>
          <w:tcPr>
            <w:tcW w:w="475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报考信息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tblHeader/>
          <w:jc w:val="center"/>
        </w:trPr>
        <w:tc>
          <w:tcPr>
            <w:tcW w:w="23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报考岗位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lang w:eastAsia="zh-CN"/>
              </w:rPr>
              <w:t>名称</w:t>
            </w:r>
          </w:p>
        </w:tc>
        <w:tc>
          <w:tcPr>
            <w:tcW w:w="779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是否服从用人单位和用工单位的工作地点及岗位安排？       服从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  不服从□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如未被录用，是否愿意保留材料加入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编外人员招聘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>备选库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是□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lang w:eastAsia="zh-CN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</w:rPr>
              <w:t xml:space="preserve">□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主要学习经历（从高中起）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学历及学位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学校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专业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主要工作经历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起止时间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单位名称</w:t>
            </w: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职位</w:t>
            </w: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工作内容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证明人及电话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20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主要家庭成员信息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称 谓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姓 名</w:t>
            </w: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工作单位或住址</w:t>
            </w: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  <w:t>联系方式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251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4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39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  <w:tc>
          <w:tcPr>
            <w:tcW w:w="1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tblHeader/>
          <w:jc w:val="center"/>
        </w:trPr>
        <w:tc>
          <w:tcPr>
            <w:tcW w:w="10111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其他说明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  <w:t>1.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对不服从用工单位的工作地点及岗位安排的考生不予录用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；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若光明区机关事业单位的岗位出现空缺时，可结合岗位需要从备选库中择优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  <w:lang w:eastAsia="zh-CN"/>
              </w:rPr>
              <w:t>补</w:t>
            </w:r>
            <w:r>
              <w:rPr>
                <w:rFonts w:hint="eastAsia" w:asciiTheme="majorEastAsia" w:hAnsiTheme="majorEastAsia" w:eastAsiaTheme="majorEastAsia" w:cstheme="majorEastAsia"/>
                <w:b/>
                <w:color w:val="auto"/>
                <w:sz w:val="24"/>
              </w:rPr>
              <w:t>录。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本人承诺：本表所填信息全部属实。本人符合招聘公告规定的所有条件。如不符合，本人愿意承担由此造成的一切后果。     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240" w:firstLineChars="2600"/>
        <w:jc w:val="left"/>
        <w:textAlignment w:val="auto"/>
        <w:rPr>
          <w:rFonts w:hint="eastAsia" w:asciiTheme="majorEastAsia" w:hAnsiTheme="majorEastAsia" w:eastAsiaTheme="majorEastAsia" w:cstheme="majorEastAsia"/>
          <w:color w:val="auto"/>
          <w:sz w:val="24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承诺人：</w:t>
      </w:r>
      <w:r>
        <w:rPr>
          <w:rFonts w:hint="eastAsia" w:asciiTheme="majorEastAsia" w:hAnsiTheme="majorEastAsia" w:eastAsiaTheme="majorEastAsia" w:cstheme="majorEastAsia"/>
          <w:color w:val="auto"/>
          <w:sz w:val="32"/>
          <w:u w:val="single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color w:val="auto"/>
          <w:sz w:val="24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-899" w:leftChars="-428" w:firstLine="480" w:firstLineChars="200"/>
        <w:jc w:val="right"/>
        <w:textAlignment w:val="auto"/>
        <w:rPr>
          <w:rFonts w:hint="eastAsia"/>
          <w:color w:val="auto"/>
        </w:rPr>
      </w:pPr>
      <w:r>
        <w:rPr>
          <w:rFonts w:hint="eastAsia" w:asciiTheme="majorEastAsia" w:hAnsiTheme="majorEastAsia" w:eastAsiaTheme="majorEastAsia" w:cstheme="majorEastAsia"/>
          <w:color w:val="auto"/>
          <w:sz w:val="24"/>
        </w:rPr>
        <w:t>年　　月　　日</w:t>
      </w:r>
    </w:p>
    <w:sectPr>
      <w:pgSz w:w="11906" w:h="16838"/>
      <w:pgMar w:top="567" w:right="1406" w:bottom="567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doNotShadeFormData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3B"/>
    <w:rsid w:val="000A4EB0"/>
    <w:rsid w:val="003639FC"/>
    <w:rsid w:val="00476C1B"/>
    <w:rsid w:val="004E7E16"/>
    <w:rsid w:val="00701C81"/>
    <w:rsid w:val="0079155B"/>
    <w:rsid w:val="0095143B"/>
    <w:rsid w:val="009E24D4"/>
    <w:rsid w:val="00A264FE"/>
    <w:rsid w:val="00AB2203"/>
    <w:rsid w:val="00C6132C"/>
    <w:rsid w:val="00C62189"/>
    <w:rsid w:val="00DC0E94"/>
    <w:rsid w:val="00E27B73"/>
    <w:rsid w:val="00FD253C"/>
    <w:rsid w:val="026155F3"/>
    <w:rsid w:val="07905206"/>
    <w:rsid w:val="0BCE7884"/>
    <w:rsid w:val="0EA798DD"/>
    <w:rsid w:val="0EEF1C80"/>
    <w:rsid w:val="0F6F6669"/>
    <w:rsid w:val="0FA5041F"/>
    <w:rsid w:val="100F5E60"/>
    <w:rsid w:val="18EC3C3F"/>
    <w:rsid w:val="18EF3231"/>
    <w:rsid w:val="1EE075D7"/>
    <w:rsid w:val="2212074E"/>
    <w:rsid w:val="27837A8D"/>
    <w:rsid w:val="28DB620E"/>
    <w:rsid w:val="2BF72B0D"/>
    <w:rsid w:val="2CF458EC"/>
    <w:rsid w:val="2EF34C83"/>
    <w:rsid w:val="307A0EB7"/>
    <w:rsid w:val="34E66270"/>
    <w:rsid w:val="37FB29B1"/>
    <w:rsid w:val="3BDC23CA"/>
    <w:rsid w:val="3BE51F1C"/>
    <w:rsid w:val="3EE58D2D"/>
    <w:rsid w:val="43777104"/>
    <w:rsid w:val="43FE0F2F"/>
    <w:rsid w:val="4C660A35"/>
    <w:rsid w:val="4F9768B0"/>
    <w:rsid w:val="5D8ED61A"/>
    <w:rsid w:val="5DEE5F22"/>
    <w:rsid w:val="5FBD7F48"/>
    <w:rsid w:val="5FEF14DF"/>
    <w:rsid w:val="60DA41F1"/>
    <w:rsid w:val="624D7956"/>
    <w:rsid w:val="65D97A65"/>
    <w:rsid w:val="68E43A36"/>
    <w:rsid w:val="6D7D68BE"/>
    <w:rsid w:val="6F75F6DB"/>
    <w:rsid w:val="72A77D16"/>
    <w:rsid w:val="73BD4B1F"/>
    <w:rsid w:val="74710EE1"/>
    <w:rsid w:val="773F7A71"/>
    <w:rsid w:val="77CFD2E0"/>
    <w:rsid w:val="77E212DA"/>
    <w:rsid w:val="7B6F3915"/>
    <w:rsid w:val="7CF7B41E"/>
    <w:rsid w:val="7E774753"/>
    <w:rsid w:val="7E8ED785"/>
    <w:rsid w:val="7F7C5B1E"/>
    <w:rsid w:val="7FFF7BAA"/>
    <w:rsid w:val="7FFFE4A3"/>
    <w:rsid w:val="83EE79CB"/>
    <w:rsid w:val="9EF715E3"/>
    <w:rsid w:val="BBF790C3"/>
    <w:rsid w:val="BBFFD037"/>
    <w:rsid w:val="BFFF828A"/>
    <w:rsid w:val="CF5C5D4B"/>
    <w:rsid w:val="CFFC249F"/>
    <w:rsid w:val="D67FAA31"/>
    <w:rsid w:val="DE7E021A"/>
    <w:rsid w:val="DF2FF183"/>
    <w:rsid w:val="DFFFC06A"/>
    <w:rsid w:val="E57ED45D"/>
    <w:rsid w:val="E7FF4253"/>
    <w:rsid w:val="EAFC197B"/>
    <w:rsid w:val="EBFB5A3B"/>
    <w:rsid w:val="ED3BEE1F"/>
    <w:rsid w:val="EEFD6BAF"/>
    <w:rsid w:val="EFDE187B"/>
    <w:rsid w:val="EFFB028A"/>
    <w:rsid w:val="FBB57C6B"/>
    <w:rsid w:val="FC5F405E"/>
    <w:rsid w:val="FCFD69DC"/>
    <w:rsid w:val="FD7FF6DA"/>
    <w:rsid w:val="FDF3FC54"/>
    <w:rsid w:val="FEFFE12C"/>
    <w:rsid w:val="FFDF04D8"/>
    <w:rsid w:val="FFE7EABF"/>
    <w:rsid w:val="FFF68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101</Words>
  <Characters>578</Characters>
  <Lines>4</Lines>
  <Paragraphs>1</Paragraphs>
  <TotalTime>1</TotalTime>
  <ScaleCrop>false</ScaleCrop>
  <LinksUpToDate>false</LinksUpToDate>
  <CharactersWithSpaces>678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2017-11-14T19:01:00Z</dcterms:created>
  <dc:creator>朱彩强</dc:creator>
  <cp:lastModifiedBy>梁奕</cp:lastModifiedBy>
  <dcterms:modified xsi:type="dcterms:W3CDTF">2025-04-02T12:27:11Z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FACD890FF34F45FBA8F186148F1CBF6E</vt:lpwstr>
  </property>
</Properties>
</file>