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before="312" w:beforeLines="100" w:after="312" w:afterLines="100"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Hans"/>
        </w:rPr>
        <w:t>悦见公园里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项目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Hans"/>
        </w:rPr>
        <w:t>看房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交通指引和注意事项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看房现场停车位有限，客户可打车或使用公共交通出行。请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客户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认真仔细阅读以下事项：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一、样板房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Hans"/>
        </w:rPr>
        <w:t>看房交通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客户</w:t>
      </w:r>
      <w:r>
        <w:rPr>
          <w:rFonts w:hint="eastAsia" w:ascii="仿宋_GB2312" w:hAnsi="仿宋_GB2312" w:eastAsia="仿宋_GB2312" w:cs="仿宋_GB2312"/>
          <w:sz w:val="28"/>
          <w:szCs w:val="28"/>
        </w:rPr>
        <w:t>可选择以下任意一种形式前往项目现场参观样板房——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悦见公园里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地址：深圳市光明区悦见公园里营销中心，由现场服务专员引领参观实体样板房。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定位地址：悦见公园里营销中心。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1、乘坐地铁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路线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（1）地铁：您的位置——地铁6号线公明广场站（A出口）——悦见公园里营销中心——由现场服务专员引领前往悦见公园里项目人才住房样板间。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2、乘坐公交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路线（请密切留意最新公共交通信息）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（1）公交1:您的位置——光明第二中学公交站（</w:t>
      </w:r>
      <w:r>
        <w:rPr>
          <w:rFonts w:ascii="仿宋_GB2312" w:hAnsi="仿宋_GB2312" w:eastAsia="仿宋_GB2312" w:cs="仿宋_GB2312"/>
          <w:sz w:val="28"/>
          <w:szCs w:val="28"/>
        </w:rPr>
        <w:t>325路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 xml:space="preserve"> E15路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M217路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M218路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M234路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 xml:space="preserve"> M238路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M256路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M284路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 xml:space="preserve"> M337路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M529路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），向东步行约200米，前往悦见公园里营销中心——由现场服务专员引领前往悦见公园里项目人才住房样板间。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3、自驾车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Hans"/>
        </w:rPr>
        <w:t>看房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路线（自驾车可停放在悦见公园里营销中心，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Hans"/>
        </w:rPr>
        <w:t>由于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现场停车位数量有限，建议打车或公共交通出行）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导航搜索“悦见公园里营销中心”，由现场物业人员指引停车——由现场服务专员引领参观实体样板房。</w:t>
      </w:r>
    </w:p>
    <w:p>
      <w:pPr>
        <w:ind w:left="482"/>
        <w:rPr>
          <w:rFonts w:hint="eastAsia" w:ascii="仿宋" w:hAnsi="仿宋" w:eastAsia="仿宋" w:cs="仿宋"/>
          <w:b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二、项目</w:t>
      </w:r>
      <w:r>
        <w:rPr>
          <w:rFonts w:hint="eastAsia" w:ascii="仿宋" w:hAnsi="仿宋" w:eastAsia="仿宋" w:cs="仿宋"/>
          <w:b/>
          <w:sz w:val="28"/>
          <w:szCs w:val="28"/>
          <w:lang w:eastAsia="zh-Hans"/>
        </w:rPr>
        <w:t>区位图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drawing>
          <wp:inline distT="0" distB="0" distL="114300" distR="114300">
            <wp:extent cx="5264785" cy="2959735"/>
            <wp:effectExtent l="0" t="0" r="825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仿宋" w:hAnsi="仿宋" w:eastAsia="仿宋" w:cs="仿宋"/>
          <w:b/>
          <w:sz w:val="15"/>
          <w:szCs w:val="24"/>
        </w:rPr>
      </w:pPr>
      <w:r>
        <w:rPr>
          <w:rFonts w:hint="eastAsia" w:ascii="仿宋_GB2312" w:hAnsi="仿宋_GB2312" w:eastAsia="仿宋_GB2312" w:cs="仿宋_GB2312"/>
          <w:b/>
          <w:sz w:val="18"/>
          <w:szCs w:val="32"/>
        </w:rPr>
        <w:t>注：（本区位示意图仅为方便观看，对交通道路的比例、尺寸、位置进行了调整设置，与实际道路距离、位置有区别；本区位图所标示的交通线路、教育设施、市政公建、生态景观等旨在提供参考，不排除因政府规划、政府规定及开发商未能控制的原因发生变化，不代表开发商对此作出要约或承诺。区域图制作时间为2023年7月。）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三、注意事项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）考虑到看房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及开盘</w:t>
      </w:r>
      <w:r>
        <w:rPr>
          <w:rFonts w:hint="eastAsia" w:ascii="仿宋" w:hAnsi="仿宋" w:eastAsia="仿宋" w:cs="仿宋"/>
          <w:sz w:val="28"/>
          <w:szCs w:val="28"/>
        </w:rPr>
        <w:t>现场接待能力有限，为了营造顺畅、良好的看房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及开盘</w:t>
      </w:r>
      <w:r>
        <w:rPr>
          <w:rFonts w:hint="eastAsia" w:ascii="仿宋" w:hAnsi="仿宋" w:eastAsia="仿宋" w:cs="仿宋"/>
          <w:sz w:val="28"/>
          <w:szCs w:val="28"/>
        </w:rPr>
        <w:t>环境，请每个看房家庭最多安排两人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现场。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）为了保证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客户</w:t>
      </w:r>
      <w:r>
        <w:rPr>
          <w:rFonts w:hint="eastAsia" w:ascii="仿宋" w:hAnsi="仿宋" w:eastAsia="仿宋" w:cs="仿宋"/>
          <w:sz w:val="28"/>
          <w:szCs w:val="28"/>
        </w:rPr>
        <w:t>家庭人身安全，请遵循现场工作人员统一安排，不要在看房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及开盘</w:t>
      </w:r>
      <w:r>
        <w:rPr>
          <w:rFonts w:hint="eastAsia" w:ascii="仿宋" w:hAnsi="仿宋" w:eastAsia="仿宋" w:cs="仿宋"/>
          <w:sz w:val="28"/>
          <w:szCs w:val="28"/>
        </w:rPr>
        <w:t>现场随意走动，以免发生意外。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）看房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及开盘</w:t>
      </w:r>
      <w:r>
        <w:rPr>
          <w:rFonts w:hint="eastAsia" w:ascii="仿宋" w:hAnsi="仿宋" w:eastAsia="仿宋" w:cs="仿宋"/>
          <w:sz w:val="28"/>
          <w:szCs w:val="28"/>
        </w:rPr>
        <w:t>现场停车位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供应有限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请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客户</w:t>
      </w:r>
      <w:r>
        <w:rPr>
          <w:rFonts w:hint="eastAsia" w:ascii="仿宋" w:hAnsi="仿宋" w:eastAsia="仿宋" w:cs="仿宋"/>
          <w:sz w:val="28"/>
          <w:szCs w:val="28"/>
        </w:rPr>
        <w:t>尽量公交出行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如有任何疑问，欢迎来电咨询：（0755）-27779666。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深圳市天荣盛房地产开发有限公司</w:t>
      </w:r>
    </w:p>
    <w:p>
      <w:pPr>
        <w:spacing w:line="560" w:lineRule="exact"/>
        <w:ind w:firstLine="560" w:firstLineChars="200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zE0Y2QwMDllN2YwNmU4OGYzYmU2MjRhZTUzMDEifQ=="/>
  </w:docVars>
  <w:rsids>
    <w:rsidRoot w:val="006D1300"/>
    <w:rsid w:val="00001E0F"/>
    <w:rsid w:val="00025E3C"/>
    <w:rsid w:val="000315BA"/>
    <w:rsid w:val="00077A0C"/>
    <w:rsid w:val="00083B08"/>
    <w:rsid w:val="000A7C2D"/>
    <w:rsid w:val="000B273F"/>
    <w:rsid w:val="000B2B57"/>
    <w:rsid w:val="000D59CB"/>
    <w:rsid w:val="000F0661"/>
    <w:rsid w:val="00101F46"/>
    <w:rsid w:val="00112D72"/>
    <w:rsid w:val="00151D38"/>
    <w:rsid w:val="00182521"/>
    <w:rsid w:val="001A1068"/>
    <w:rsid w:val="001B0F2D"/>
    <w:rsid w:val="001D097D"/>
    <w:rsid w:val="001E7A8C"/>
    <w:rsid w:val="001F2E5D"/>
    <w:rsid w:val="0021750D"/>
    <w:rsid w:val="00230FEB"/>
    <w:rsid w:val="00237A28"/>
    <w:rsid w:val="002432D8"/>
    <w:rsid w:val="00246648"/>
    <w:rsid w:val="00255BFD"/>
    <w:rsid w:val="00256367"/>
    <w:rsid w:val="00263C78"/>
    <w:rsid w:val="002944D7"/>
    <w:rsid w:val="002C08FB"/>
    <w:rsid w:val="002C1018"/>
    <w:rsid w:val="002D73F2"/>
    <w:rsid w:val="00307151"/>
    <w:rsid w:val="0031054F"/>
    <w:rsid w:val="003155A3"/>
    <w:rsid w:val="00336763"/>
    <w:rsid w:val="0034054B"/>
    <w:rsid w:val="00356E0F"/>
    <w:rsid w:val="00370773"/>
    <w:rsid w:val="003A21E1"/>
    <w:rsid w:val="003C04F4"/>
    <w:rsid w:val="003D075F"/>
    <w:rsid w:val="003E572D"/>
    <w:rsid w:val="00400165"/>
    <w:rsid w:val="00400A23"/>
    <w:rsid w:val="004052FB"/>
    <w:rsid w:val="00405876"/>
    <w:rsid w:val="00417A0A"/>
    <w:rsid w:val="00435DA3"/>
    <w:rsid w:val="00463894"/>
    <w:rsid w:val="00466320"/>
    <w:rsid w:val="004B54A8"/>
    <w:rsid w:val="004B55B6"/>
    <w:rsid w:val="004C424E"/>
    <w:rsid w:val="004D6B23"/>
    <w:rsid w:val="00514678"/>
    <w:rsid w:val="005545EB"/>
    <w:rsid w:val="005A362C"/>
    <w:rsid w:val="005A71DC"/>
    <w:rsid w:val="005C5DA7"/>
    <w:rsid w:val="005D0B3D"/>
    <w:rsid w:val="006577AF"/>
    <w:rsid w:val="00667CF9"/>
    <w:rsid w:val="00695ADA"/>
    <w:rsid w:val="006A7AD7"/>
    <w:rsid w:val="006B024A"/>
    <w:rsid w:val="006B62AA"/>
    <w:rsid w:val="006C3283"/>
    <w:rsid w:val="006C570B"/>
    <w:rsid w:val="006D1300"/>
    <w:rsid w:val="006E346C"/>
    <w:rsid w:val="00701225"/>
    <w:rsid w:val="00725BB0"/>
    <w:rsid w:val="00772E58"/>
    <w:rsid w:val="00774A55"/>
    <w:rsid w:val="00796F7E"/>
    <w:rsid w:val="007A449B"/>
    <w:rsid w:val="007B7717"/>
    <w:rsid w:val="007C1872"/>
    <w:rsid w:val="007D1B79"/>
    <w:rsid w:val="007D67E4"/>
    <w:rsid w:val="00810C5B"/>
    <w:rsid w:val="008201D4"/>
    <w:rsid w:val="00821BA0"/>
    <w:rsid w:val="00845FDB"/>
    <w:rsid w:val="008607F3"/>
    <w:rsid w:val="00862D74"/>
    <w:rsid w:val="0087166B"/>
    <w:rsid w:val="008A5D97"/>
    <w:rsid w:val="008C2112"/>
    <w:rsid w:val="008D4E3B"/>
    <w:rsid w:val="008F16DD"/>
    <w:rsid w:val="00903131"/>
    <w:rsid w:val="00911929"/>
    <w:rsid w:val="00920174"/>
    <w:rsid w:val="009248B7"/>
    <w:rsid w:val="009432E7"/>
    <w:rsid w:val="00961B78"/>
    <w:rsid w:val="00966C86"/>
    <w:rsid w:val="00974200"/>
    <w:rsid w:val="009D2B92"/>
    <w:rsid w:val="009D5830"/>
    <w:rsid w:val="009D77D6"/>
    <w:rsid w:val="009E66FC"/>
    <w:rsid w:val="009E7976"/>
    <w:rsid w:val="009F0DF9"/>
    <w:rsid w:val="009F5B21"/>
    <w:rsid w:val="00A1580C"/>
    <w:rsid w:val="00A17E7B"/>
    <w:rsid w:val="00A303BB"/>
    <w:rsid w:val="00A34C66"/>
    <w:rsid w:val="00A34D34"/>
    <w:rsid w:val="00A404C5"/>
    <w:rsid w:val="00A43459"/>
    <w:rsid w:val="00A5143F"/>
    <w:rsid w:val="00A902A9"/>
    <w:rsid w:val="00A96F96"/>
    <w:rsid w:val="00AA039A"/>
    <w:rsid w:val="00AC1EFF"/>
    <w:rsid w:val="00AC4BE4"/>
    <w:rsid w:val="00AC71D5"/>
    <w:rsid w:val="00AD2AB6"/>
    <w:rsid w:val="00AF176F"/>
    <w:rsid w:val="00AF3E53"/>
    <w:rsid w:val="00AF5EB6"/>
    <w:rsid w:val="00B23A15"/>
    <w:rsid w:val="00B26A24"/>
    <w:rsid w:val="00B5203A"/>
    <w:rsid w:val="00B60250"/>
    <w:rsid w:val="00B845D3"/>
    <w:rsid w:val="00B927B1"/>
    <w:rsid w:val="00BC3BAA"/>
    <w:rsid w:val="00BD20ED"/>
    <w:rsid w:val="00BD2A6A"/>
    <w:rsid w:val="00BE04F0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C101C"/>
    <w:rsid w:val="00CE7F02"/>
    <w:rsid w:val="00CF6EAE"/>
    <w:rsid w:val="00D158BC"/>
    <w:rsid w:val="00D324CF"/>
    <w:rsid w:val="00D3634F"/>
    <w:rsid w:val="00D72084"/>
    <w:rsid w:val="00D8679A"/>
    <w:rsid w:val="00D9784F"/>
    <w:rsid w:val="00DA238C"/>
    <w:rsid w:val="00DC1EDB"/>
    <w:rsid w:val="00DD0D2E"/>
    <w:rsid w:val="00DD10E6"/>
    <w:rsid w:val="00DD6D4F"/>
    <w:rsid w:val="00E01279"/>
    <w:rsid w:val="00E12DFA"/>
    <w:rsid w:val="00E263C5"/>
    <w:rsid w:val="00E33D4A"/>
    <w:rsid w:val="00E3409E"/>
    <w:rsid w:val="00E427ED"/>
    <w:rsid w:val="00E45395"/>
    <w:rsid w:val="00E63EE2"/>
    <w:rsid w:val="00E67C58"/>
    <w:rsid w:val="00E72582"/>
    <w:rsid w:val="00ED4435"/>
    <w:rsid w:val="00F01AB7"/>
    <w:rsid w:val="00F20866"/>
    <w:rsid w:val="00F21B96"/>
    <w:rsid w:val="00F410CB"/>
    <w:rsid w:val="00F43DB6"/>
    <w:rsid w:val="00F44D3F"/>
    <w:rsid w:val="00F55DF8"/>
    <w:rsid w:val="00F673CC"/>
    <w:rsid w:val="00F9356A"/>
    <w:rsid w:val="00FA51A0"/>
    <w:rsid w:val="00FC1123"/>
    <w:rsid w:val="00FC6E75"/>
    <w:rsid w:val="00FD7CCE"/>
    <w:rsid w:val="01997384"/>
    <w:rsid w:val="05F7287C"/>
    <w:rsid w:val="0AEC7C8D"/>
    <w:rsid w:val="18106DE2"/>
    <w:rsid w:val="193E0B3A"/>
    <w:rsid w:val="1B0129B7"/>
    <w:rsid w:val="1D3F541C"/>
    <w:rsid w:val="1FF1EF3F"/>
    <w:rsid w:val="299630FB"/>
    <w:rsid w:val="29966E8E"/>
    <w:rsid w:val="32FF4135"/>
    <w:rsid w:val="34045A7B"/>
    <w:rsid w:val="394F452F"/>
    <w:rsid w:val="3BE5E297"/>
    <w:rsid w:val="3BFE3BBE"/>
    <w:rsid w:val="3CC7D523"/>
    <w:rsid w:val="3E2731EE"/>
    <w:rsid w:val="3E9B079E"/>
    <w:rsid w:val="3F28414D"/>
    <w:rsid w:val="3F3FE03A"/>
    <w:rsid w:val="3FE1CE7B"/>
    <w:rsid w:val="40605A9D"/>
    <w:rsid w:val="4BF67865"/>
    <w:rsid w:val="4C7D03B8"/>
    <w:rsid w:val="4D7F4E72"/>
    <w:rsid w:val="4E1C2051"/>
    <w:rsid w:val="56BF39FE"/>
    <w:rsid w:val="56DF8149"/>
    <w:rsid w:val="575B8349"/>
    <w:rsid w:val="57DE661A"/>
    <w:rsid w:val="57EF74DB"/>
    <w:rsid w:val="5BB24560"/>
    <w:rsid w:val="5D9B1D05"/>
    <w:rsid w:val="5E7B0715"/>
    <w:rsid w:val="5F7E87AF"/>
    <w:rsid w:val="5FB5638F"/>
    <w:rsid w:val="600825B2"/>
    <w:rsid w:val="63A95C34"/>
    <w:rsid w:val="67F981C0"/>
    <w:rsid w:val="685D0938"/>
    <w:rsid w:val="6A8E5191"/>
    <w:rsid w:val="6B8A1377"/>
    <w:rsid w:val="6BFD8766"/>
    <w:rsid w:val="6F71531C"/>
    <w:rsid w:val="73B7E1E0"/>
    <w:rsid w:val="74B509F1"/>
    <w:rsid w:val="74FA920C"/>
    <w:rsid w:val="774C6006"/>
    <w:rsid w:val="77B56CD2"/>
    <w:rsid w:val="7A8045E3"/>
    <w:rsid w:val="7C046EB9"/>
    <w:rsid w:val="7E7EEC48"/>
    <w:rsid w:val="7F73C153"/>
    <w:rsid w:val="7FBCAEEC"/>
    <w:rsid w:val="98FEFA4C"/>
    <w:rsid w:val="9BFD9BA5"/>
    <w:rsid w:val="A59CD8DA"/>
    <w:rsid w:val="ABFA0E6F"/>
    <w:rsid w:val="B2FFA03F"/>
    <w:rsid w:val="B9DFCB6E"/>
    <w:rsid w:val="BDEFE37F"/>
    <w:rsid w:val="BF862D14"/>
    <w:rsid w:val="BFE44FAC"/>
    <w:rsid w:val="BFF9DD86"/>
    <w:rsid w:val="BFFE66A8"/>
    <w:rsid w:val="C76E8112"/>
    <w:rsid w:val="CFDE1843"/>
    <w:rsid w:val="D1EF8EF1"/>
    <w:rsid w:val="D26FB68F"/>
    <w:rsid w:val="DCFDE46F"/>
    <w:rsid w:val="DDFF9DE6"/>
    <w:rsid w:val="DE7A84A1"/>
    <w:rsid w:val="DFF3556E"/>
    <w:rsid w:val="ED775417"/>
    <w:rsid w:val="EFF94826"/>
    <w:rsid w:val="EFFB655C"/>
    <w:rsid w:val="EFFFCF14"/>
    <w:rsid w:val="F65F2255"/>
    <w:rsid w:val="F7BF52F8"/>
    <w:rsid w:val="F7C130A2"/>
    <w:rsid w:val="F9BE2F71"/>
    <w:rsid w:val="FB3F8464"/>
    <w:rsid w:val="FB7FE3C5"/>
    <w:rsid w:val="FEDF98C1"/>
    <w:rsid w:val="FFDDF8EA"/>
    <w:rsid w:val="FF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文字 Char"/>
    <w:link w:val="2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批注主题 Char"/>
    <w:link w:val="6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6">
    <w:name w:val="页脚 字符1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781</Words>
  <Characters>831</Characters>
  <Lines>6</Lines>
  <Paragraphs>1</Paragraphs>
  <TotalTime>6</TotalTime>
  <ScaleCrop>false</ScaleCrop>
  <LinksUpToDate>false</LinksUpToDate>
  <CharactersWithSpaces>834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2024-01-12T09:35:00Z</dcterms:created>
  <dc:creator>Yuan Zhiting</dc:creator>
  <cp:lastModifiedBy>Lenovo</cp:lastModifiedBy>
  <dcterms:modified xsi:type="dcterms:W3CDTF">2025-04-03T08:45:31Z</dcterms:modified>
  <dc:title>кŻ￴ָͨע�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E68FC929309F4922AD2B9368E6B25251_13</vt:lpwstr>
  </property>
  <property fmtid="{D5CDD505-2E9C-101B-9397-08002B2CF9AE}" pid="4" name="KSOTemplateDocerSaveRecord">
    <vt:lpwstr>eyJoZGlkIjoiZWE2Mjk4NzFiMDg3NTExMTRlMGVmYjM3ZjMyY2JlNmYiLCJ1c2VySWQiOiIyNDQ5NjM0MTMifQ==</vt:lpwstr>
  </property>
</Properties>
</file>