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区人力资源局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及各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公共就业服务机构地址和联系方式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5"/>
        <w:tblW w:w="14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8867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受理机构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办公地址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区人力资源局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光明区光明街道光明大街408号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21389050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光明街道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深圳市光明区光翠路北8号光明街道办事处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27407623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公明街道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光明区公明街道集美路9号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27109675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新湖街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新湖街道云谷社区圳园路268号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88212972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凤凰街道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深圳市光明区凤凰街道大岗路金洪大厦3号楼1层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23191408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玉塘街道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玉塘街道玉律社区汇东晟工业区5栋920办公室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27162091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马田街道</w:t>
            </w:r>
          </w:p>
        </w:tc>
        <w:tc>
          <w:tcPr>
            <w:tcW w:w="8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光明区马田街道田园路139号马田街道便民服务中心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29428384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C3AE1"/>
    <w:rsid w:val="0FCA7E82"/>
    <w:rsid w:val="14F31C94"/>
    <w:rsid w:val="1DDB3F71"/>
    <w:rsid w:val="3DBD5F83"/>
    <w:rsid w:val="3F9A672E"/>
    <w:rsid w:val="40257D53"/>
    <w:rsid w:val="57687710"/>
    <w:rsid w:val="57BF4BFC"/>
    <w:rsid w:val="57DA5258"/>
    <w:rsid w:val="5AA529A4"/>
    <w:rsid w:val="5FD7F475"/>
    <w:rsid w:val="62EC3AE1"/>
    <w:rsid w:val="694903B0"/>
    <w:rsid w:val="7DB10118"/>
    <w:rsid w:val="7E003F1D"/>
    <w:rsid w:val="7E3FFD75"/>
    <w:rsid w:val="9A7E792D"/>
    <w:rsid w:val="BB7D2461"/>
    <w:rsid w:val="BFF74AFF"/>
    <w:rsid w:val="CFDFF27F"/>
    <w:rsid w:val="E68B50FA"/>
    <w:rsid w:val="ECFF3513"/>
    <w:rsid w:val="FFDF8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kern w:val="0"/>
      <w:sz w:val="18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2020-05-16T03:10:00Z</dcterms:created>
  <dc:creator>市人力资源保障局 孔磊杰</dc:creator>
  <cp:lastModifiedBy>weila</cp:lastModifiedBy>
  <cp:lastPrinted>2025-07-08T15:00:34Z</cp:lastPrinted>
  <dcterms:modified xsi:type="dcterms:W3CDTF">2025-07-08T15:20:10Z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4CB2F05FD2FB98D932BE6C684DC7E8CA</vt:lpwstr>
  </property>
</Properties>
</file>