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both"/>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w:t>
      </w:r>
      <w:r>
        <w:rPr>
          <w:rFonts w:hint="eastAsia" w:ascii="仿宋_GB2312" w:hAnsi="仿宋_GB2312" w:eastAsia="仿宋_GB2312" w:cs="仿宋_GB2312"/>
          <w:b w:val="0"/>
          <w:i w:val="0"/>
          <w:caps w:val="0"/>
          <w:color w:val="auto"/>
          <w:spacing w:val="0"/>
          <w:kern w:val="0"/>
          <w:sz w:val="32"/>
          <w:szCs w:val="32"/>
          <w:shd w:val="clear" w:color="auto" w:fill="FFFFFF"/>
          <w:lang w:val="en-US" w:eastAsia="zh-CN" w:bidi="ar"/>
        </w:rPr>
        <w:t>国家队运动训练项目</w:t>
      </w:r>
      <w:r>
        <w:rPr>
          <w:rFonts w:hint="eastAsia" w:ascii="仿宋" w:hAnsi="仿宋" w:eastAsia="仿宋"/>
          <w:sz w:val="32"/>
          <w:szCs w:val="32"/>
        </w:rPr>
        <w:t>）</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五</w:t>
      </w:r>
      <w:r>
        <w:rPr>
          <w:rFonts w:hint="eastAsia" w:ascii="楷体_GB2312" w:hAnsi="宋体" w:eastAsia="楷体_GB2312"/>
          <w:sz w:val="32"/>
        </w:rPr>
        <w:t>年</w:t>
      </w:r>
    </w:p>
    <w:p>
      <w:pPr>
        <w:jc w:val="center"/>
        <w:rPr>
          <w:rFonts w:hint="eastAsia"/>
          <w:b/>
          <w:bCs/>
          <w:sz w:val="30"/>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w:t>
      </w:r>
      <w:r>
        <w:rPr>
          <w:rFonts w:hint="eastAsia" w:ascii="仿宋_GB2312" w:hAnsi="宋体" w:eastAsia="仿宋_GB2312" w:cs="Times New Roman"/>
          <w:sz w:val="28"/>
          <w:szCs w:val="28"/>
        </w:rPr>
        <w:t>《</w:t>
      </w:r>
      <w:r>
        <w:rPr>
          <w:rFonts w:hint="eastAsia" w:ascii="仿宋_GB2312" w:hAnsi="宋体" w:eastAsia="仿宋_GB2312" w:cs="Times New Roman"/>
          <w:b w:val="0"/>
          <w:i w:val="0"/>
          <w:caps w:val="0"/>
          <w:spacing w:val="0"/>
          <w:kern w:val="2"/>
          <w:sz w:val="28"/>
          <w:szCs w:val="28"/>
          <w:shd w:val="clear"/>
          <w:lang w:val="en-US" w:eastAsia="zh-CN" w:bidi="ar"/>
        </w:rPr>
        <w:t>深圳市光明区关于支持体育产业发展的若干措施</w:t>
      </w:r>
      <w:r>
        <w:rPr>
          <w:rFonts w:hint="eastAsia" w:ascii="仿宋_GB2312" w:hAnsi="宋体" w:eastAsia="仿宋_GB2312" w:cs="Times New Roman"/>
          <w:sz w:val="28"/>
          <w:szCs w:val="28"/>
        </w:rPr>
        <w:t>》</w:t>
      </w:r>
      <w:r>
        <w:rPr>
          <w:rFonts w:hint="eastAsia" w:ascii="仿宋_GB2312" w:hAnsi="宋体" w:eastAsia="仿宋_GB2312"/>
          <w:sz w:val="28"/>
          <w:szCs w:val="28"/>
          <w:lang w:eastAsia="zh-CN"/>
        </w:rPr>
        <w:t>以及相关申报指南等</w:t>
      </w:r>
      <w:r>
        <w:rPr>
          <w:rFonts w:hint="eastAsia" w:ascii="仿宋_GB2312" w:hAnsi="宋体" w:eastAsia="仿宋_GB2312"/>
          <w:sz w:val="28"/>
          <w:szCs w:val="28"/>
        </w:rPr>
        <w:t>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第二十一条规定（办法正在修订中，根据最新办法的申报主体责任写哪一条）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pPr>
      <w:r>
        <w:br w:type="page"/>
      </w:r>
    </w:p>
    <w:p>
      <w:pPr>
        <w:rPr>
          <w:b/>
          <w:sz w:val="28"/>
        </w:rPr>
      </w:pPr>
      <w:r>
        <w:rPr>
          <w:rFonts w:hint="eastAsia"/>
          <w:b/>
          <w:sz w:val="28"/>
        </w:rPr>
        <w:t>一、本申请所附件材料清单</w:t>
      </w:r>
    </w:p>
    <w:tbl>
      <w:tblPr>
        <w:tblStyle w:val="16"/>
        <w:tblW w:w="9739"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36"/>
        <w:gridCol w:w="6501"/>
        <w:gridCol w:w="230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8" w:hRule="atLeast"/>
        </w:trPr>
        <w:tc>
          <w:tcPr>
            <w:tcW w:w="936" w:type="dxa"/>
            <w:vAlign w:val="center"/>
          </w:tcPr>
          <w:p>
            <w:pPr>
              <w:spacing w:before="196" w:line="222" w:lineRule="auto"/>
              <w:jc w:val="center"/>
              <w:rPr>
                <w:rFonts w:ascii="仿宋" w:hAnsi="仿宋" w:eastAsia="仿宋" w:cs="仿宋"/>
                <w:sz w:val="23"/>
                <w:szCs w:val="23"/>
              </w:rPr>
            </w:pPr>
            <w:bookmarkStart w:id="0" w:name="_Hlk58947760"/>
            <w:r>
              <w:rPr>
                <w:rFonts w:ascii="仿宋" w:hAnsi="仿宋" w:eastAsia="仿宋" w:cs="仿宋"/>
                <w:spacing w:val="6"/>
                <w:sz w:val="23"/>
                <w:szCs w:val="23"/>
              </w:rPr>
              <w:t>序号</w:t>
            </w:r>
          </w:p>
        </w:tc>
        <w:tc>
          <w:tcPr>
            <w:tcW w:w="6501" w:type="dxa"/>
            <w:vAlign w:val="center"/>
          </w:tcPr>
          <w:p>
            <w:pPr>
              <w:spacing w:before="196" w:line="220" w:lineRule="auto"/>
              <w:jc w:val="center"/>
              <w:rPr>
                <w:rFonts w:ascii="仿宋" w:hAnsi="仿宋" w:eastAsia="仿宋" w:cs="仿宋"/>
                <w:sz w:val="23"/>
                <w:szCs w:val="23"/>
              </w:rPr>
            </w:pPr>
            <w:r>
              <w:rPr>
                <w:rFonts w:ascii="仿宋" w:hAnsi="仿宋" w:eastAsia="仿宋" w:cs="仿宋"/>
                <w:spacing w:val="9"/>
                <w:sz w:val="23"/>
                <w:szCs w:val="23"/>
              </w:rPr>
              <w:t>材</w:t>
            </w:r>
            <w:r>
              <w:rPr>
                <w:rFonts w:ascii="仿宋" w:hAnsi="仿宋" w:eastAsia="仿宋" w:cs="仿宋"/>
                <w:spacing w:val="7"/>
                <w:sz w:val="23"/>
                <w:szCs w:val="23"/>
              </w:rPr>
              <w:t>料名称</w:t>
            </w:r>
          </w:p>
        </w:tc>
        <w:tc>
          <w:tcPr>
            <w:tcW w:w="2302" w:type="dxa"/>
            <w:vAlign w:val="center"/>
          </w:tcPr>
          <w:p>
            <w:pPr>
              <w:spacing w:before="198" w:line="218" w:lineRule="auto"/>
              <w:jc w:val="center"/>
              <w:rPr>
                <w:rFonts w:ascii="仿宋" w:hAnsi="仿宋" w:eastAsia="仿宋" w:cs="仿宋"/>
                <w:sz w:val="23"/>
                <w:szCs w:val="23"/>
              </w:rPr>
            </w:pPr>
            <w:r>
              <w:rPr>
                <w:rFonts w:ascii="仿宋" w:hAnsi="仿宋" w:eastAsia="仿宋" w:cs="仿宋"/>
                <w:spacing w:val="9"/>
                <w:sz w:val="23"/>
                <w:szCs w:val="23"/>
              </w:rPr>
              <w:t>材</w:t>
            </w:r>
            <w:r>
              <w:rPr>
                <w:rFonts w:ascii="仿宋" w:hAnsi="仿宋" w:eastAsia="仿宋" w:cs="仿宋"/>
                <w:spacing w:val="7"/>
                <w:sz w:val="23"/>
                <w:szCs w:val="23"/>
              </w:rPr>
              <w:t>料形式</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95"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rPr>
            </w:pPr>
            <w:r>
              <w:rPr>
                <w:rFonts w:ascii="仿宋" w:hAnsi="仿宋" w:eastAsia="仿宋" w:cs="仿宋"/>
                <w:spacing w:val="15"/>
                <w:sz w:val="23"/>
                <w:szCs w:val="23"/>
              </w:rPr>
              <w:t>1</w:t>
            </w:r>
          </w:p>
        </w:tc>
        <w:tc>
          <w:tcPr>
            <w:tcW w:w="6501" w:type="dxa"/>
            <w:vAlign w:val="center"/>
          </w:tcPr>
          <w:p>
            <w:pPr>
              <w:spacing w:before="37" w:line="236" w:lineRule="auto"/>
              <w:ind w:left="118" w:right="110" w:firstLine="2"/>
              <w:jc w:val="center"/>
              <w:rPr>
                <w:rFonts w:ascii="仿宋" w:hAnsi="仿宋" w:eastAsia="仿宋" w:cs="仿宋"/>
                <w:spacing w:val="15"/>
                <w:sz w:val="23"/>
                <w:szCs w:val="23"/>
              </w:rPr>
            </w:pPr>
            <w:r>
              <w:rPr>
                <w:rFonts w:ascii="仿宋" w:hAnsi="仿宋" w:eastAsia="仿宋" w:cs="仿宋"/>
                <w:spacing w:val="15"/>
                <w:sz w:val="23"/>
                <w:szCs w:val="23"/>
              </w:rPr>
              <w:t>光明区支持体育产业发展扶持计划申请</w:t>
            </w:r>
            <w:r>
              <w:rPr>
                <w:rFonts w:hint="eastAsia" w:ascii="仿宋" w:hAnsi="仿宋" w:eastAsia="仿宋" w:cs="仿宋"/>
                <w:spacing w:val="15"/>
                <w:sz w:val="23"/>
                <w:szCs w:val="23"/>
                <w:lang w:eastAsia="zh-CN"/>
              </w:rPr>
              <w:t>表</w:t>
            </w:r>
            <w:r>
              <w:rPr>
                <w:rFonts w:ascii="仿宋" w:hAnsi="仿宋" w:eastAsia="仿宋" w:cs="仿宋"/>
                <w:spacing w:val="19"/>
                <w:sz w:val="23"/>
                <w:szCs w:val="23"/>
              </w:rPr>
              <w:t>(</w:t>
            </w:r>
            <w:r>
              <w:rPr>
                <w:rFonts w:hint="default" w:ascii="Times New Roman" w:hAnsi="Times New Roman" w:eastAsia="仿宋_GB2312" w:cs="Times New Roman"/>
                <w:color w:val="auto"/>
                <w:sz w:val="24"/>
                <w:szCs w:val="24"/>
              </w:rPr>
              <w:t>登录</w:t>
            </w:r>
            <w:r>
              <w:rPr>
                <w:rFonts w:hint="default" w:ascii="Times New Roman" w:hAnsi="Times New Roman" w:eastAsia="仿宋_GB2312" w:cs="Times New Roman"/>
                <w:color w:val="auto"/>
                <w:sz w:val="24"/>
              </w:rPr>
              <w:t>深圳市财政专项资金统一管理平台</w:t>
            </w:r>
            <w:r>
              <w:rPr>
                <w:rFonts w:hint="default" w:ascii="Times New Roman" w:hAnsi="Times New Roman" w:eastAsia="仿宋_GB2312" w:cs="Times New Roman"/>
                <w:color w:val="auto"/>
                <w:sz w:val="24"/>
                <w:szCs w:val="24"/>
              </w:rPr>
              <w:t>在线填报</w:t>
            </w:r>
            <w:r>
              <w:rPr>
                <w:rFonts w:ascii="仿宋" w:hAnsi="仿宋" w:eastAsia="仿宋" w:cs="仿宋"/>
                <w:spacing w:val="6"/>
                <w:sz w:val="23"/>
                <w:szCs w:val="23"/>
              </w:rPr>
              <w:t>)</w:t>
            </w:r>
          </w:p>
        </w:tc>
        <w:tc>
          <w:tcPr>
            <w:tcW w:w="2302" w:type="dxa"/>
            <w:vAlign w:val="center"/>
          </w:tcPr>
          <w:p>
            <w:pPr>
              <w:spacing w:before="37" w:line="236" w:lineRule="auto"/>
              <w:ind w:left="118" w:right="110" w:firstLine="2"/>
              <w:jc w:val="center"/>
              <w:rPr>
                <w:rFonts w:ascii="仿宋" w:hAnsi="仿宋" w:eastAsia="仿宋" w:cs="仿宋"/>
                <w:spacing w:val="15"/>
                <w:sz w:val="23"/>
                <w:szCs w:val="23"/>
              </w:rPr>
            </w:pPr>
            <w:r>
              <w:rPr>
                <w:rFonts w:ascii="仿宋" w:hAnsi="仿宋" w:eastAsia="仿宋" w:cs="仿宋"/>
                <w:spacing w:val="15"/>
                <w:sz w:val="23"/>
                <w:szCs w:val="23"/>
              </w:rPr>
              <w:t>打印(盖公章)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0"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rPr>
            </w:pPr>
            <w:r>
              <w:rPr>
                <w:rFonts w:ascii="仿宋" w:hAnsi="仿宋" w:eastAsia="仿宋" w:cs="仿宋"/>
                <w:spacing w:val="15"/>
                <w:sz w:val="23"/>
                <w:szCs w:val="23"/>
              </w:rPr>
              <w:t>2</w:t>
            </w:r>
          </w:p>
        </w:tc>
        <w:tc>
          <w:tcPr>
            <w:tcW w:w="6501" w:type="dxa"/>
            <w:vAlign w:val="center"/>
          </w:tcPr>
          <w:p>
            <w:pPr>
              <w:spacing w:before="37" w:line="236" w:lineRule="auto"/>
              <w:ind w:left="118" w:right="110" w:firstLine="2"/>
              <w:jc w:val="center"/>
              <w:rPr>
                <w:rFonts w:ascii="仿宋" w:hAnsi="仿宋" w:eastAsia="仿宋" w:cs="仿宋"/>
                <w:spacing w:val="15"/>
                <w:sz w:val="23"/>
                <w:szCs w:val="23"/>
              </w:rPr>
            </w:pPr>
            <w:r>
              <w:rPr>
                <w:rFonts w:hint="eastAsia" w:ascii="仿宋" w:hAnsi="仿宋" w:eastAsia="仿宋" w:cs="仿宋"/>
                <w:spacing w:val="15"/>
                <w:sz w:val="23"/>
                <w:szCs w:val="23"/>
              </w:rPr>
              <w:t>申报单位营业执照等证照</w:t>
            </w:r>
          </w:p>
        </w:tc>
        <w:tc>
          <w:tcPr>
            <w:tcW w:w="2302" w:type="dxa"/>
            <w:vAlign w:val="center"/>
          </w:tcPr>
          <w:p>
            <w:pPr>
              <w:spacing w:before="37" w:line="236" w:lineRule="auto"/>
              <w:ind w:left="118" w:right="110" w:firstLine="2"/>
              <w:jc w:val="center"/>
              <w:rPr>
                <w:rFonts w:ascii="仿宋" w:hAnsi="仿宋" w:eastAsia="仿宋" w:cs="仿宋"/>
                <w:spacing w:val="15"/>
                <w:sz w:val="23"/>
                <w:szCs w:val="23"/>
              </w:rPr>
            </w:pPr>
            <w:r>
              <w:rPr>
                <w:rFonts w:hint="eastAsia" w:ascii="仿宋" w:hAnsi="仿宋" w:eastAsia="仿宋" w:cs="仿宋"/>
                <w:spacing w:val="15"/>
                <w:sz w:val="23"/>
                <w:szCs w:val="23"/>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7"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ascii="仿宋" w:hAnsi="仿宋" w:eastAsia="仿宋" w:cs="仿宋"/>
                <w:spacing w:val="15"/>
                <w:sz w:val="23"/>
                <w:szCs w:val="23"/>
              </w:rPr>
              <w:t>3</w:t>
            </w:r>
          </w:p>
        </w:tc>
        <w:tc>
          <w:tcPr>
            <w:tcW w:w="6501"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法定代表人身份证明文件</w:t>
            </w:r>
          </w:p>
        </w:tc>
        <w:tc>
          <w:tcPr>
            <w:tcW w:w="2302"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58"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ascii="仿宋" w:hAnsi="仿宋" w:eastAsia="仿宋" w:cs="仿宋"/>
                <w:spacing w:val="15"/>
                <w:sz w:val="23"/>
                <w:szCs w:val="23"/>
              </w:rPr>
              <w:t>4</w:t>
            </w:r>
          </w:p>
        </w:tc>
        <w:tc>
          <w:tcPr>
            <w:tcW w:w="6501" w:type="dxa"/>
            <w:vAlign w:val="center"/>
          </w:tcPr>
          <w:p>
            <w:pPr>
              <w:spacing w:before="37" w:line="236" w:lineRule="auto"/>
              <w:ind w:left="118" w:right="110" w:firstLine="2"/>
              <w:jc w:val="center"/>
              <w:rPr>
                <w:rFonts w:hint="eastAsia" w:ascii="仿宋" w:hAnsi="仿宋" w:eastAsia="仿宋" w:cs="仿宋"/>
                <w:spacing w:val="15"/>
                <w:sz w:val="23"/>
                <w:szCs w:val="23"/>
                <w:lang w:val="en-US" w:eastAsia="zh-CN"/>
              </w:rPr>
            </w:pPr>
            <w:r>
              <w:rPr>
                <w:rFonts w:hint="eastAsia" w:ascii="仿宋" w:hAnsi="仿宋" w:eastAsia="仿宋" w:cs="仿宋"/>
                <w:spacing w:val="15"/>
                <w:sz w:val="23"/>
                <w:szCs w:val="23"/>
                <w:lang w:val="en-US" w:eastAsia="zh-CN"/>
              </w:rPr>
              <w:t>签订的合作协议</w:t>
            </w:r>
          </w:p>
        </w:tc>
        <w:tc>
          <w:tcPr>
            <w:tcW w:w="2302"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复印件（盖公章）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2"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ascii="仿宋" w:hAnsi="仿宋" w:eastAsia="仿宋" w:cs="仿宋"/>
                <w:spacing w:val="15"/>
                <w:sz w:val="23"/>
                <w:szCs w:val="23"/>
              </w:rPr>
              <w:t>5</w:t>
            </w:r>
          </w:p>
        </w:tc>
        <w:tc>
          <w:tcPr>
            <w:tcW w:w="6501"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企业信用信息资料（在深圳信用网打印完整版信用报告）</w:t>
            </w:r>
          </w:p>
        </w:tc>
        <w:tc>
          <w:tcPr>
            <w:tcW w:w="2302"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打印（盖公章）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771" w:hRule="atLeast"/>
        </w:trPr>
        <w:tc>
          <w:tcPr>
            <w:tcW w:w="936"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ascii="仿宋" w:hAnsi="仿宋" w:eastAsia="仿宋" w:cs="仿宋"/>
                <w:spacing w:val="15"/>
                <w:sz w:val="23"/>
                <w:szCs w:val="23"/>
              </w:rPr>
              <w:t>6</w:t>
            </w:r>
          </w:p>
        </w:tc>
        <w:tc>
          <w:tcPr>
            <w:tcW w:w="6501"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项目</w:t>
            </w:r>
            <w:r>
              <w:rPr>
                <w:rFonts w:hint="eastAsia" w:ascii="仿宋" w:hAnsi="仿宋" w:eastAsia="仿宋" w:cs="仿宋"/>
                <w:spacing w:val="15"/>
                <w:sz w:val="23"/>
                <w:szCs w:val="23"/>
                <w:lang w:eastAsia="zh-CN"/>
              </w:rPr>
              <w:t>情况介绍</w:t>
            </w:r>
            <w:r>
              <w:rPr>
                <w:rFonts w:hint="eastAsia" w:ascii="仿宋" w:hAnsi="仿宋" w:eastAsia="仿宋" w:cs="仿宋"/>
                <w:spacing w:val="15"/>
                <w:sz w:val="23"/>
                <w:szCs w:val="23"/>
              </w:rPr>
              <w:t>（</w:t>
            </w:r>
            <w:r>
              <w:rPr>
                <w:rFonts w:hint="eastAsia" w:ascii="仿宋" w:hAnsi="仿宋" w:eastAsia="仿宋" w:cs="仿宋"/>
                <w:spacing w:val="15"/>
                <w:sz w:val="23"/>
                <w:szCs w:val="23"/>
                <w:lang w:eastAsia="zh-CN"/>
              </w:rPr>
              <w:t>项目</w:t>
            </w:r>
            <w:r>
              <w:rPr>
                <w:rFonts w:hint="eastAsia" w:ascii="仿宋" w:hAnsi="仿宋" w:eastAsia="仿宋" w:cs="仿宋"/>
                <w:spacing w:val="15"/>
                <w:sz w:val="23"/>
                <w:szCs w:val="23"/>
              </w:rPr>
              <w:t>基本情况、活动取得的成果、人员情况、现场照片、</w:t>
            </w:r>
            <w:r>
              <w:rPr>
                <w:rFonts w:hint="eastAsia" w:ascii="仿宋" w:hAnsi="仿宋" w:eastAsia="仿宋" w:cs="仿宋"/>
                <w:spacing w:val="15"/>
                <w:sz w:val="23"/>
                <w:szCs w:val="23"/>
                <w:lang w:eastAsia="zh-CN"/>
              </w:rPr>
              <w:t>现阶段运营情况</w:t>
            </w:r>
            <w:r>
              <w:rPr>
                <w:rFonts w:hint="eastAsia" w:ascii="仿宋" w:hAnsi="仿宋" w:eastAsia="仿宋" w:cs="仿宋"/>
                <w:spacing w:val="15"/>
                <w:sz w:val="23"/>
                <w:szCs w:val="23"/>
              </w:rPr>
              <w:t>等）</w:t>
            </w:r>
          </w:p>
        </w:tc>
        <w:tc>
          <w:tcPr>
            <w:tcW w:w="2302"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打印（盖公章）</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936" w:type="dxa"/>
            <w:vAlign w:val="center"/>
          </w:tcPr>
          <w:p>
            <w:pPr>
              <w:spacing w:before="37" w:line="236" w:lineRule="auto"/>
              <w:ind w:left="118" w:right="110" w:firstLine="2"/>
              <w:jc w:val="center"/>
              <w:rPr>
                <w:rFonts w:hint="eastAsia" w:ascii="仿宋" w:hAnsi="仿宋" w:eastAsia="仿宋" w:cs="仿宋"/>
                <w:spacing w:val="15"/>
                <w:sz w:val="23"/>
                <w:szCs w:val="23"/>
                <w:lang w:val="en-US" w:eastAsia="zh-CN"/>
              </w:rPr>
            </w:pPr>
            <w:r>
              <w:rPr>
                <w:rFonts w:hint="eastAsia" w:ascii="仿宋" w:hAnsi="仿宋" w:eastAsia="仿宋" w:cs="仿宋"/>
                <w:spacing w:val="15"/>
                <w:sz w:val="23"/>
                <w:szCs w:val="23"/>
                <w:lang w:val="en-US" w:eastAsia="zh-CN"/>
              </w:rPr>
              <w:t>7</w:t>
            </w:r>
          </w:p>
        </w:tc>
        <w:tc>
          <w:tcPr>
            <w:tcW w:w="6501"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r>
              <w:rPr>
                <w:rFonts w:hint="eastAsia" w:ascii="仿宋" w:hAnsi="仿宋" w:eastAsia="仿宋" w:cs="仿宋"/>
                <w:spacing w:val="15"/>
                <w:sz w:val="23"/>
                <w:szCs w:val="23"/>
              </w:rPr>
              <w:t>其他说明材料</w:t>
            </w:r>
          </w:p>
        </w:tc>
        <w:tc>
          <w:tcPr>
            <w:tcW w:w="2302" w:type="dxa"/>
            <w:vAlign w:val="center"/>
          </w:tcPr>
          <w:p>
            <w:pPr>
              <w:spacing w:before="37" w:line="236" w:lineRule="auto"/>
              <w:ind w:left="118" w:right="110" w:firstLine="2"/>
              <w:jc w:val="center"/>
              <w:rPr>
                <w:rFonts w:ascii="仿宋" w:hAnsi="仿宋" w:eastAsia="仿宋" w:cs="仿宋"/>
                <w:spacing w:val="15"/>
                <w:sz w:val="23"/>
                <w:szCs w:val="23"/>
                <w:lang w:val="en-US" w:eastAsia="zh-CN"/>
              </w:rPr>
            </w:pPr>
          </w:p>
        </w:tc>
      </w:tr>
      <w:bookmarkEnd w:id="0"/>
    </w:tbl>
    <w:p>
      <w:r>
        <w:rPr>
          <w:rFonts w:hint="eastAsia" w:ascii="仿宋_GB2312" w:hAnsi="仿宋_GB2312" w:eastAsia="仿宋_GB2312" w:cs="仿宋_GB2312"/>
          <w:bCs/>
          <w:sz w:val="32"/>
          <w:szCs w:val="32"/>
        </w:rPr>
        <w:t>备注：以上材料复印件按A4纸型双面打印，编排目录页码并装订成册，一式两份，封面加盖公章，整本侧面加盖骑缝章</w:t>
      </w:r>
      <w:r>
        <w:rPr>
          <w:rFonts w:hint="eastAsia" w:ascii="仿宋_GB2312" w:hAnsi="仿宋_GB2312" w:eastAsia="仿宋_GB2312" w:cs="仿宋_GB2312"/>
          <w:bCs/>
          <w:sz w:val="32"/>
          <w:szCs w:val="32"/>
          <w:lang w:eastAsia="zh-CN"/>
        </w:rPr>
        <w:t>，签字需要法人手签或加盖法人私章</w:t>
      </w:r>
      <w:r>
        <w:rPr>
          <w:rFonts w:hint="eastAsia" w:ascii="仿宋_GB2312" w:hAnsi="仿宋_GB2312" w:eastAsia="仿宋_GB2312" w:cs="仿宋_GB2312"/>
          <w:bCs/>
          <w:sz w:val="32"/>
          <w:szCs w:val="32"/>
        </w:rPr>
        <w:t>。附有目录及页码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highlight w:val="none"/>
          <w:lang w:eastAsia="zh-CN"/>
        </w:rPr>
        <w:t>原件在需要进行现场核查时，另行通知提交。</w:t>
      </w:r>
      <w:r>
        <w:br w:type="page"/>
      </w:r>
    </w:p>
    <w:p>
      <w:pPr>
        <w:spacing w:line="480" w:lineRule="auto"/>
        <w:rPr>
          <w:b/>
          <w:sz w:val="28"/>
          <w:szCs w:val="28"/>
        </w:rPr>
      </w:pPr>
      <w:r>
        <w:rPr>
          <w:rFonts w:hint="eastAsia"/>
          <w:b/>
          <w:sz w:val="28"/>
          <w:szCs w:val="28"/>
        </w:rPr>
        <w:t>二、单位基本情况</w:t>
      </w:r>
    </w:p>
    <w:tbl>
      <w:tblPr>
        <w:tblStyle w:val="8"/>
        <w:tblW w:w="5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496"/>
        <w:gridCol w:w="1369"/>
        <w:gridCol w:w="296"/>
        <w:gridCol w:w="1181"/>
        <w:gridCol w:w="380"/>
        <w:gridCol w:w="819"/>
        <w:gridCol w:w="417"/>
        <w:gridCol w:w="210"/>
        <w:gridCol w:w="1030"/>
        <w:gridCol w:w="407"/>
        <w:gridCol w:w="623"/>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3" w:type="pct"/>
            <w:gridSpan w:val="3"/>
            <w:vAlign w:val="center"/>
          </w:tcPr>
          <w:p>
            <w:pPr>
              <w:jc w:val="center"/>
              <w:rPr>
                <w:rFonts w:ascii="宋体" w:hAnsi="宋体"/>
                <w:szCs w:val="21"/>
              </w:rPr>
            </w:pPr>
          </w:p>
        </w:tc>
        <w:tc>
          <w:tcPr>
            <w:tcW w:w="587" w:type="pct"/>
            <w:gridSpan w:val="2"/>
            <w:vAlign w:val="center"/>
          </w:tcPr>
          <w:p>
            <w:pPr>
              <w:jc w:val="center"/>
              <w:rPr>
                <w:rFonts w:ascii="宋体" w:hAnsi="宋体"/>
                <w:szCs w:val="21"/>
              </w:rPr>
            </w:pPr>
            <w:r>
              <w:rPr>
                <w:rFonts w:hint="eastAsia" w:ascii="宋体" w:hAnsi="宋体"/>
                <w:szCs w:val="21"/>
              </w:rPr>
              <w:t>账号</w:t>
            </w:r>
          </w:p>
        </w:tc>
        <w:tc>
          <w:tcPr>
            <w:tcW w:w="1931" w:type="pct"/>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公司性质</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注册类型</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其中：中资  （万元）</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其中：中资 （万元）</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12" w:type="pct"/>
            <w:gridSpan w:val="11"/>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12" w:type="pct"/>
            <w:gridSpan w:val="11"/>
            <w:vAlign w:val="center"/>
          </w:tcPr>
          <w:p>
            <w:pPr>
              <w:rPr>
                <w:rFonts w:hint="eastAsia"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p>
          <w:p>
            <w:pPr>
              <w:rPr>
                <w:rFonts w:hint="eastAsia" w:ascii="宋体" w:hAns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000" w:type="pct"/>
            <w:gridSpan w:val="13"/>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4" w:type="pct"/>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8"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5"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7" w:type="pct"/>
            <w:gridSpan w:val="2"/>
            <w:tcMar>
              <w:left w:w="0" w:type="dxa"/>
              <w:right w:w="0" w:type="dxa"/>
            </w:tcMar>
            <w:vAlign w:val="center"/>
          </w:tcPr>
          <w:p>
            <w:pPr>
              <w:jc w:val="center"/>
              <w:rPr>
                <w:rFonts w:hint="eastAsia" w:ascii="宋体" w:hAnsi="宋体"/>
                <w:szCs w:val="21"/>
              </w:rPr>
            </w:pPr>
            <w:r>
              <w:rPr>
                <w:rFonts w:hint="eastAsia" w:ascii="宋体" w:hAnsi="宋体"/>
                <w:szCs w:val="21"/>
              </w:rPr>
              <w:t>项目验收</w:t>
            </w:r>
          </w:p>
          <w:p>
            <w:pPr>
              <w:jc w:val="center"/>
              <w:rPr>
                <w:rFonts w:ascii="宋体" w:hAnsi="宋体"/>
                <w:szCs w:val="21"/>
              </w:rPr>
            </w:pPr>
            <w:r>
              <w:rPr>
                <w:rFonts w:hint="eastAsia" w:ascii="宋体" w:hAnsi="宋体"/>
                <w:szCs w:val="21"/>
              </w:rPr>
              <w:t>情况</w:t>
            </w:r>
          </w:p>
        </w:tc>
        <w:tc>
          <w:tcPr>
            <w:tcW w:w="504" w:type="pct"/>
            <w:gridSpan w:val="2"/>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17"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bl>
    <w:p>
      <w:pPr>
        <w:rPr>
          <w:rFonts w:hint="eastAsia"/>
          <w:b/>
          <w:sz w:val="28"/>
          <w:szCs w:val="28"/>
        </w:rPr>
      </w:pPr>
      <w:r>
        <w:rPr>
          <w:rFonts w:hint="eastAsia"/>
          <w:b/>
          <w:sz w:val="28"/>
          <w:szCs w:val="28"/>
        </w:rPr>
        <w:br w:type="page"/>
      </w:r>
    </w:p>
    <w:p>
      <w:pPr>
        <w:widowControl/>
        <w:jc w:val="left"/>
        <w:rPr>
          <w:b/>
          <w:sz w:val="28"/>
          <w:szCs w:val="28"/>
        </w:rPr>
      </w:pPr>
      <w:r>
        <w:rPr>
          <w:rFonts w:hint="eastAsia"/>
          <w:b/>
          <w:sz w:val="28"/>
          <w:szCs w:val="28"/>
        </w:rPr>
        <w:t>三、单位近</w:t>
      </w:r>
      <w:r>
        <w:rPr>
          <w:rFonts w:hint="eastAsia"/>
          <w:b/>
          <w:sz w:val="28"/>
          <w:szCs w:val="28"/>
          <w:lang w:eastAsia="zh-CN"/>
        </w:rPr>
        <w:t>两</w:t>
      </w:r>
      <w:bookmarkStart w:id="1" w:name="_GoBack"/>
      <w:bookmarkEnd w:id="1"/>
      <w:r>
        <w:rPr>
          <w:rFonts w:hint="eastAsia"/>
          <w:b/>
          <w:sz w:val="28"/>
          <w:szCs w:val="28"/>
        </w:rPr>
        <w:t>年财务状况（单位：万元）</w:t>
      </w:r>
    </w:p>
    <w:tbl>
      <w:tblPr>
        <w:tblStyle w:val="8"/>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2024</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spacing w:line="360" w:lineRule="auto"/>
        <w:rPr>
          <w:rFonts w:ascii="宋体" w:hAnsi="宋体"/>
          <w:b/>
          <w:sz w:val="28"/>
          <w:szCs w:val="28"/>
        </w:rPr>
      </w:pPr>
      <w:r>
        <w:rPr>
          <w:rFonts w:hint="eastAsia" w:ascii="宋体" w:hAnsi="宋体"/>
          <w:b/>
          <w:sz w:val="28"/>
          <w:szCs w:val="28"/>
          <w:lang w:eastAsia="zh-CN"/>
        </w:rPr>
        <w:t>五</w:t>
      </w:r>
      <w:r>
        <w:rPr>
          <w:rFonts w:hint="eastAsia" w:ascii="宋体" w:hAnsi="宋体"/>
          <w:b/>
          <w:sz w:val="28"/>
          <w:szCs w:val="28"/>
        </w:rPr>
        <w:t>、总结</w:t>
      </w:r>
      <w:r>
        <w:rPr>
          <w:rFonts w:hint="eastAsia" w:ascii="宋体" w:hAnsi="宋体"/>
          <w:b/>
          <w:sz w:val="28"/>
          <w:szCs w:val="28"/>
          <w:lang w:eastAsia="zh-CN"/>
        </w:rPr>
        <w:t>报告</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6" w:hRule="atLeast"/>
        </w:trPr>
        <w:tc>
          <w:tcPr>
            <w:tcW w:w="5000" w:type="pct"/>
          </w:tcPr>
          <w:p>
            <w:pPr>
              <w:spacing w:line="360" w:lineRule="auto"/>
              <w:rPr>
                <w:rFonts w:hint="eastAsia" w:ascii="仿宋_GB2312" w:hAnsi="仿宋_GB2312" w:eastAsia="仿宋_GB2312" w:cs="仿宋_GB2312"/>
                <w:bCs/>
                <w:kern w:val="0"/>
                <w:sz w:val="24"/>
                <w:szCs w:val="24"/>
                <w:lang w:eastAsia="zh-CN"/>
              </w:rPr>
            </w:pPr>
            <w:r>
              <w:rPr>
                <w:rFonts w:hint="eastAsia" w:ascii="仿宋_GB2312" w:hAnsi="仿宋_GB2312" w:eastAsia="仿宋_GB2312" w:cs="仿宋_GB2312"/>
                <w:bCs/>
                <w:kern w:val="0"/>
                <w:sz w:val="24"/>
                <w:szCs w:val="24"/>
                <w:lang w:eastAsia="zh-CN"/>
              </w:rPr>
              <w:t>包括但不限于以下内容</w:t>
            </w:r>
            <w:r>
              <w:rPr>
                <w:rFonts w:hint="eastAsia" w:ascii="仿宋_GB2312" w:hAnsi="仿宋_GB2312" w:eastAsia="仿宋_GB2312" w:cs="仿宋_GB2312"/>
                <w:bCs/>
                <w:kern w:val="0"/>
                <w:sz w:val="24"/>
                <w:szCs w:val="24"/>
              </w:rPr>
              <w:t>（</w:t>
            </w:r>
            <w:r>
              <w:rPr>
                <w:rFonts w:hint="eastAsia" w:ascii="仿宋_GB2312" w:hAnsi="仿宋_GB2312" w:eastAsia="仿宋_GB2312" w:cs="仿宋_GB2312"/>
                <w:bCs/>
                <w:sz w:val="24"/>
                <w:lang w:val="en-US" w:eastAsia="zh-CN"/>
              </w:rPr>
              <w:t>1</w:t>
            </w:r>
            <w:r>
              <w:rPr>
                <w:rFonts w:hint="eastAsia" w:ascii="仿宋_GB2312" w:hAnsi="仿宋_GB2312" w:eastAsia="仿宋_GB2312" w:cs="仿宋_GB2312"/>
                <w:bCs/>
                <w:sz w:val="24"/>
              </w:rPr>
              <w:t>00</w:t>
            </w:r>
            <w:r>
              <w:rPr>
                <w:rFonts w:hint="eastAsia" w:ascii="仿宋_GB2312" w:hAnsi="仿宋_GB2312" w:eastAsia="仿宋_GB2312" w:cs="仿宋_GB2312"/>
                <w:bCs/>
                <w:sz w:val="24"/>
                <w:lang w:val="en-US" w:eastAsia="zh-CN"/>
              </w:rPr>
              <w:t>0</w:t>
            </w:r>
            <w:r>
              <w:rPr>
                <w:rFonts w:hint="eastAsia" w:ascii="仿宋_GB2312" w:hAnsi="仿宋_GB2312" w:eastAsia="仿宋_GB2312" w:cs="仿宋_GB2312"/>
                <w:bCs/>
                <w:sz w:val="24"/>
              </w:rPr>
              <w:t>字以上、</w:t>
            </w:r>
            <w:r>
              <w:rPr>
                <w:rFonts w:hint="eastAsia" w:ascii="仿宋_GB2312" w:hAnsi="仿宋_GB2312" w:eastAsia="仿宋_GB2312" w:cs="仿宋_GB2312"/>
                <w:bCs/>
                <w:sz w:val="24"/>
                <w:lang w:val="en-US" w:eastAsia="zh-CN"/>
              </w:rPr>
              <w:t>20</w:t>
            </w:r>
            <w:r>
              <w:rPr>
                <w:rFonts w:hint="eastAsia" w:ascii="仿宋_GB2312" w:hAnsi="仿宋_GB2312" w:eastAsia="仿宋_GB2312" w:cs="仿宋_GB2312"/>
                <w:bCs/>
                <w:sz w:val="24"/>
              </w:rPr>
              <w:t>00字以内</w:t>
            </w:r>
            <w:r>
              <w:rPr>
                <w:rFonts w:hint="eastAsia" w:ascii="仿宋_GB2312" w:hAnsi="仿宋_GB2312" w:eastAsia="仿宋_GB2312" w:cs="仿宋_GB2312"/>
                <w:bCs/>
                <w:kern w:val="0"/>
                <w:sz w:val="24"/>
                <w:szCs w:val="24"/>
              </w:rPr>
              <w:t>）</w:t>
            </w:r>
            <w:r>
              <w:rPr>
                <w:rFonts w:hint="eastAsia" w:ascii="仿宋_GB2312" w:hAnsi="仿宋_GB2312" w:eastAsia="仿宋_GB2312" w:cs="仿宋_GB2312"/>
                <w:bCs/>
                <w:kern w:val="0"/>
                <w:sz w:val="24"/>
                <w:szCs w:val="24"/>
                <w:lang w:eastAsia="zh-CN"/>
              </w:rPr>
              <w:t>：</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eastAsia="zh-CN"/>
              </w:rPr>
              <w:t>一、运动训练项目</w:t>
            </w:r>
            <w:r>
              <w:rPr>
                <w:rFonts w:hint="eastAsia" w:ascii="仿宋_GB2312" w:hAnsi="仿宋_GB2312" w:eastAsia="仿宋_GB2312" w:cs="仿宋_GB2312"/>
                <w:bCs/>
                <w:kern w:val="0"/>
                <w:sz w:val="24"/>
                <w:szCs w:val="24"/>
              </w:rPr>
              <w:t>基本情况</w:t>
            </w:r>
            <w:r>
              <w:rPr>
                <w:rFonts w:hint="eastAsia" w:ascii="仿宋_GB2312" w:hAnsi="仿宋_GB2312" w:eastAsia="仿宋_GB2312" w:cs="仿宋_GB2312"/>
                <w:bCs/>
                <w:kern w:val="0"/>
                <w:sz w:val="24"/>
                <w:szCs w:val="24"/>
                <w:lang w:eastAsia="zh-CN"/>
              </w:rPr>
              <w:t>：包括名称、授权单位、授权时间等</w:t>
            </w:r>
            <w:r>
              <w:rPr>
                <w:rFonts w:hint="eastAsia" w:ascii="仿宋_GB2312" w:hAnsi="仿宋_GB2312" w:eastAsia="仿宋_GB2312" w:cs="仿宋_GB2312"/>
                <w:bCs/>
                <w:kern w:val="0"/>
                <w:sz w:val="24"/>
                <w:szCs w:val="24"/>
              </w:rPr>
              <w:t>；</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val="en-US" w:eastAsia="zh-CN"/>
              </w:rPr>
              <w:t>二、开展情况：包括</w:t>
            </w:r>
            <w:r>
              <w:rPr>
                <w:rFonts w:hint="eastAsia" w:ascii="仿宋_GB2312" w:hAnsi="仿宋_GB2312" w:eastAsia="仿宋_GB2312" w:cs="仿宋_GB2312"/>
                <w:bCs/>
                <w:kern w:val="0"/>
                <w:sz w:val="24"/>
                <w:szCs w:val="24"/>
                <w:lang w:eastAsia="zh-CN"/>
              </w:rPr>
              <w:t>现有队伍情况、教资团队、年度训练时间等</w:t>
            </w:r>
            <w:r>
              <w:rPr>
                <w:rFonts w:hint="eastAsia" w:ascii="仿宋_GB2312" w:hAnsi="仿宋_GB2312" w:eastAsia="仿宋_GB2312" w:cs="仿宋_GB2312"/>
                <w:bCs/>
                <w:kern w:val="0"/>
                <w:sz w:val="24"/>
                <w:szCs w:val="24"/>
              </w:rPr>
              <w:t>；</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eastAsia="zh-CN"/>
              </w:rPr>
              <w:t>三、运营投入：运动员队训练、设施设备、日常开放等</w:t>
            </w:r>
            <w:r>
              <w:rPr>
                <w:rFonts w:hint="eastAsia" w:ascii="仿宋_GB2312" w:hAnsi="仿宋_GB2312" w:eastAsia="仿宋_GB2312" w:cs="仿宋_GB2312"/>
                <w:bCs/>
                <w:kern w:val="0"/>
                <w:sz w:val="24"/>
                <w:szCs w:val="24"/>
              </w:rPr>
              <w:t>；</w:t>
            </w:r>
          </w:p>
          <w:p>
            <w:pPr>
              <w:spacing w:line="360" w:lineRule="auto"/>
              <w:rPr>
                <w:rFonts w:ascii="宋体" w:hAnsi="宋体"/>
                <w:bCs/>
                <w:kern w:val="0"/>
                <w:sz w:val="28"/>
                <w:szCs w:val="28"/>
              </w:rPr>
            </w:pPr>
            <w:r>
              <w:rPr>
                <w:rFonts w:hint="eastAsia" w:ascii="仿宋_GB2312" w:hAnsi="仿宋_GB2312" w:eastAsia="仿宋_GB2312" w:cs="仿宋_GB2312"/>
                <w:bCs/>
                <w:kern w:val="0"/>
                <w:sz w:val="24"/>
                <w:szCs w:val="24"/>
                <w:lang w:eastAsia="zh-CN"/>
              </w:rPr>
              <w:t>四、宣传报道情况：</w:t>
            </w:r>
            <w:r>
              <w:rPr>
                <w:rFonts w:hint="eastAsia" w:ascii="仿宋_GB2312" w:hAnsi="仿宋_GB2312" w:eastAsia="仿宋_GB2312" w:cs="仿宋_GB2312"/>
                <w:color w:val="auto"/>
                <w:sz w:val="24"/>
                <w:szCs w:val="24"/>
              </w:rPr>
              <w:t>现场活动照片、宣传资料、媒体报道</w:t>
            </w:r>
            <w:r>
              <w:rPr>
                <w:rFonts w:hint="eastAsia" w:ascii="仿宋_GB2312" w:hAnsi="仿宋_GB2312" w:eastAsia="仿宋_GB2312" w:cs="仿宋_GB2312"/>
                <w:color w:val="auto"/>
                <w:sz w:val="24"/>
                <w:szCs w:val="24"/>
                <w:lang w:eastAsia="zh-CN"/>
              </w:rPr>
              <w:t>情况等。</w:t>
            </w:r>
          </w:p>
        </w:tc>
      </w:tr>
    </w:tbl>
    <w:p>
      <w:pPr>
        <w:spacing w:line="360" w:lineRule="auto"/>
        <w:rPr>
          <w:rFonts w:hint="eastAsia" w:eastAsia="宋体"/>
          <w:b/>
          <w:sz w:val="28"/>
          <w:lang w:val="en-US" w:eastAsia="zh-CN"/>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 w:name="Arial">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trackRevisions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51C2E"/>
    <w:rsid w:val="00237C8A"/>
    <w:rsid w:val="0033237E"/>
    <w:rsid w:val="0036440B"/>
    <w:rsid w:val="00483E96"/>
    <w:rsid w:val="004936F6"/>
    <w:rsid w:val="004D3695"/>
    <w:rsid w:val="005B2C87"/>
    <w:rsid w:val="006348DA"/>
    <w:rsid w:val="00655AD6"/>
    <w:rsid w:val="0076183B"/>
    <w:rsid w:val="00787F80"/>
    <w:rsid w:val="00797FDB"/>
    <w:rsid w:val="007C3355"/>
    <w:rsid w:val="007F50E7"/>
    <w:rsid w:val="00810FDF"/>
    <w:rsid w:val="00912CB1"/>
    <w:rsid w:val="009813F7"/>
    <w:rsid w:val="00AA4873"/>
    <w:rsid w:val="00AD5090"/>
    <w:rsid w:val="00B72938"/>
    <w:rsid w:val="00BB28BB"/>
    <w:rsid w:val="00C52E5B"/>
    <w:rsid w:val="00D534C1"/>
    <w:rsid w:val="00D62ED0"/>
    <w:rsid w:val="00D93C6C"/>
    <w:rsid w:val="00DD396E"/>
    <w:rsid w:val="00ED6392"/>
    <w:rsid w:val="00F63487"/>
    <w:rsid w:val="00FB0CD4"/>
    <w:rsid w:val="00FC1E62"/>
    <w:rsid w:val="00FC5507"/>
    <w:rsid w:val="00FD2E6A"/>
    <w:rsid w:val="03B42CC3"/>
    <w:rsid w:val="279B1D3A"/>
    <w:rsid w:val="2E7D0F9B"/>
    <w:rsid w:val="3AD19285"/>
    <w:rsid w:val="3FD57CBD"/>
    <w:rsid w:val="57B76921"/>
    <w:rsid w:val="7C3B2B48"/>
    <w:rsid w:val="7EB759A5"/>
    <w:rsid w:val="7F7FBBC7"/>
    <w:rsid w:val="7FEECC40"/>
    <w:rsid w:val="7FFE4BF6"/>
    <w:rsid w:val="99E15ED4"/>
    <w:rsid w:val="AFD264E1"/>
    <w:rsid w:val="BBF76DAE"/>
    <w:rsid w:val="DDF57A28"/>
    <w:rsid w:val="DF5EF7E0"/>
    <w:rsid w:val="DFEFB54F"/>
    <w:rsid w:val="F0BFD214"/>
    <w:rsid w:val="F6F704B1"/>
    <w:rsid w:val="FFF6A3D2"/>
    <w:rsid w:val="FFFF24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604</Words>
  <Characters>3447</Characters>
  <Lines>28</Lines>
  <Paragraphs>8</Paragraphs>
  <TotalTime>6</TotalTime>
  <ScaleCrop>false</ScaleCrop>
  <LinksUpToDate>false</LinksUpToDate>
  <CharactersWithSpaces>4043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2021-04-18T06:28:00Z</dcterms:created>
  <dc:creator>LYY</dc:creator>
  <cp:lastModifiedBy>cyk1617</cp:lastModifiedBy>
  <cp:lastPrinted>2023-04-09T02:27:00Z</cp:lastPrinted>
  <dcterms:modified xsi:type="dcterms:W3CDTF">2025-07-18T11:47:05Z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F2BC08EE4BD44038973B3E705F7664CB</vt:lpwstr>
  </property>
</Properties>
</file>