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heme="minorEastAsia"/>
          <w:b/>
          <w:sz w:val="44"/>
          <w:szCs w:val="44"/>
        </w:rPr>
      </w:pPr>
      <w:r>
        <w:rPr>
          <w:rFonts w:eastAsiaTheme="minorEastAsia"/>
          <w:b/>
          <w:sz w:val="44"/>
          <w:szCs w:val="44"/>
        </w:rPr>
        <w:t>授权委托书</w:t>
      </w:r>
    </w:p>
    <w:p>
      <w:pPr>
        <w:jc w:val="center"/>
        <w:rPr>
          <w:rFonts w:eastAsiaTheme="minorEastAsia"/>
          <w:b/>
          <w:sz w:val="44"/>
          <w:szCs w:val="44"/>
        </w:rPr>
      </w:pPr>
    </w:p>
    <w:p>
      <w:pPr>
        <w:jc w:val="center"/>
        <w:rPr>
          <w:rFonts w:eastAsiaTheme="minorEastAsia"/>
          <w:b/>
          <w:sz w:val="44"/>
          <w:szCs w:val="44"/>
        </w:rPr>
      </w:pPr>
    </w:p>
    <w:p>
      <w:pPr>
        <w:jc w:val="center"/>
        <w:rPr>
          <w:rFonts w:eastAsia="仿宋_GB2312"/>
          <w:b/>
          <w:sz w:val="32"/>
          <w:szCs w:val="32"/>
        </w:rPr>
      </w:pPr>
    </w:p>
    <w:p>
      <w:pPr>
        <w:tabs>
          <w:tab w:val="left" w:pos="510"/>
          <w:tab w:val="left" w:pos="3780"/>
        </w:tabs>
        <w:spacing w:line="560" w:lineRule="exact"/>
        <w:rPr>
          <w:rFonts w:eastAsia="仿宋_GB2312"/>
          <w:sz w:val="32"/>
          <w:szCs w:val="32"/>
        </w:rPr>
      </w:pPr>
      <w:r>
        <w:rPr>
          <w:rFonts w:eastAsia="仿宋_GB2312"/>
          <w:sz w:val="32"/>
          <w:szCs w:val="32"/>
        </w:rPr>
        <w:t>委托人：</w:t>
      </w:r>
      <w:r>
        <w:rPr>
          <w:rFonts w:hint="eastAsia" w:eastAsia="仿宋_GB2312"/>
          <w:sz w:val="32"/>
          <w:szCs w:val="32"/>
        </w:rPr>
        <w:t xml:space="preserve">                     </w:t>
      </w:r>
      <w:r>
        <w:rPr>
          <w:rFonts w:eastAsia="仿宋_GB2312"/>
          <w:sz w:val="32"/>
          <w:szCs w:val="32"/>
        </w:rPr>
        <w:t>身份证号码：</w:t>
      </w:r>
    </w:p>
    <w:p>
      <w:pPr>
        <w:tabs>
          <w:tab w:val="left" w:pos="510"/>
          <w:tab w:val="left" w:pos="3780"/>
        </w:tabs>
        <w:spacing w:line="560" w:lineRule="exact"/>
        <w:rPr>
          <w:rFonts w:eastAsia="仿宋_GB2312"/>
          <w:sz w:val="32"/>
          <w:szCs w:val="32"/>
        </w:rPr>
      </w:pPr>
      <w:r>
        <w:rPr>
          <w:rFonts w:eastAsia="仿宋_GB2312"/>
          <w:sz w:val="32"/>
          <w:szCs w:val="32"/>
        </w:rPr>
        <w:t>住址：</w:t>
      </w:r>
      <w:r>
        <w:rPr>
          <w:rFonts w:hint="eastAsia" w:eastAsia="仿宋_GB2312"/>
          <w:sz w:val="32"/>
          <w:szCs w:val="32"/>
        </w:rPr>
        <w:t xml:space="preserve">                       </w:t>
      </w:r>
      <w:r>
        <w:rPr>
          <w:rFonts w:eastAsia="仿宋_GB2312"/>
          <w:sz w:val="32"/>
          <w:szCs w:val="32"/>
        </w:rPr>
        <w:t>联系电话：</w:t>
      </w:r>
    </w:p>
    <w:p>
      <w:pPr>
        <w:tabs>
          <w:tab w:val="left" w:pos="510"/>
          <w:tab w:val="left" w:pos="3780"/>
        </w:tabs>
        <w:spacing w:line="560" w:lineRule="exact"/>
        <w:rPr>
          <w:rFonts w:eastAsia="仿宋_GB2312"/>
          <w:sz w:val="32"/>
          <w:szCs w:val="32"/>
        </w:rPr>
      </w:pPr>
      <w:r>
        <w:rPr>
          <w:rFonts w:eastAsia="仿宋_GB2312"/>
          <w:sz w:val="32"/>
          <w:szCs w:val="32"/>
        </w:rPr>
        <w:t>受托人：</w:t>
      </w:r>
      <w:r>
        <w:rPr>
          <w:rFonts w:hint="eastAsia" w:eastAsia="仿宋_GB2312"/>
          <w:sz w:val="32"/>
          <w:szCs w:val="32"/>
        </w:rPr>
        <w:t xml:space="preserve">                     </w:t>
      </w:r>
      <w:r>
        <w:rPr>
          <w:rFonts w:eastAsia="仿宋_GB2312"/>
          <w:sz w:val="32"/>
          <w:szCs w:val="32"/>
        </w:rPr>
        <w:t>身份证号码：</w:t>
      </w:r>
    </w:p>
    <w:p>
      <w:pPr>
        <w:tabs>
          <w:tab w:val="left" w:pos="510"/>
          <w:tab w:val="left" w:pos="3780"/>
        </w:tabs>
        <w:spacing w:line="560" w:lineRule="exact"/>
        <w:rPr>
          <w:rFonts w:eastAsia="仿宋_GB2312"/>
          <w:sz w:val="32"/>
          <w:szCs w:val="32"/>
        </w:rPr>
      </w:pPr>
      <w:r>
        <w:rPr>
          <w:rFonts w:eastAsia="仿宋_GB2312"/>
          <w:sz w:val="32"/>
          <w:szCs w:val="32"/>
        </w:rPr>
        <w:t>住址：</w:t>
      </w:r>
      <w:r>
        <w:rPr>
          <w:rFonts w:hint="eastAsia" w:eastAsia="仿宋_GB2312"/>
          <w:sz w:val="32"/>
          <w:szCs w:val="32"/>
        </w:rPr>
        <w:t xml:space="preserve">                       </w:t>
      </w:r>
      <w:r>
        <w:rPr>
          <w:rFonts w:eastAsia="仿宋_GB2312"/>
          <w:sz w:val="32"/>
          <w:szCs w:val="32"/>
        </w:rPr>
        <w:t>联系电话：</w:t>
      </w:r>
    </w:p>
    <w:p>
      <w:pPr>
        <w:tabs>
          <w:tab w:val="left" w:pos="510"/>
          <w:tab w:val="left" w:pos="3780"/>
        </w:tabs>
        <w:spacing w:line="560" w:lineRule="exact"/>
        <w:rPr>
          <w:rFonts w:eastAsia="仿宋_GB2312"/>
          <w:b/>
          <w:sz w:val="32"/>
          <w:szCs w:val="32"/>
        </w:rPr>
      </w:pPr>
    </w:p>
    <w:p>
      <w:pPr>
        <w:spacing w:line="560" w:lineRule="exact"/>
        <w:ind w:left="59" w:leftChars="28" w:firstLine="640" w:firstLineChars="200"/>
        <w:rPr>
          <w:rFonts w:eastAsia="仿宋_GB2312"/>
          <w:sz w:val="32"/>
          <w:szCs w:val="32"/>
        </w:rPr>
      </w:pPr>
      <w:r>
        <w:rPr>
          <w:rFonts w:eastAsia="仿宋_GB2312"/>
          <w:sz w:val="32"/>
          <w:szCs w:val="32"/>
        </w:rPr>
        <w:t>现委托</w:t>
      </w:r>
      <w:r>
        <w:rPr>
          <w:rFonts w:hint="eastAsia" w:eastAsia="仿宋_GB2312"/>
          <w:sz w:val="32"/>
          <w:szCs w:val="32"/>
          <w:u w:val="single"/>
        </w:rPr>
        <w:t xml:space="preserve">         </w:t>
      </w:r>
      <w:r>
        <w:rPr>
          <w:rFonts w:eastAsia="仿宋_GB2312"/>
          <w:sz w:val="32"/>
          <w:szCs w:val="32"/>
        </w:rPr>
        <w:t>全权代理本人办理</w:t>
      </w:r>
      <w:r>
        <w:rPr>
          <w:rFonts w:hint="eastAsia" w:ascii="方正仿宋_GBK" w:hAnsi="方正仿宋_GBK" w:eastAsia="方正仿宋_GBK" w:cs="方正仿宋_GBK"/>
          <w:sz w:val="32"/>
          <w:szCs w:val="32"/>
          <w:lang w:val="en-US" w:eastAsia="zh-CN"/>
        </w:rPr>
        <w:t>2025</w:t>
      </w:r>
      <w:r>
        <w:rPr>
          <w:rFonts w:hint="eastAsia" w:eastAsia="仿宋_GB2312"/>
          <w:sz w:val="32"/>
          <w:szCs w:val="32"/>
          <w:lang w:val="en-US" w:eastAsia="zh-CN"/>
        </w:rPr>
        <w:t>年第一批次面向符合收入财产限额标准的光明区户籍在册轮候人配租公共租赁住房</w:t>
      </w:r>
      <w:r>
        <w:rPr>
          <w:rFonts w:eastAsia="仿宋_GB2312"/>
          <w:sz w:val="32"/>
          <w:szCs w:val="32"/>
        </w:rPr>
        <w:t>的选房、签约事宜。委托期限至本次公租房选房签约工作结束之日止。受托人不得转委托。</w:t>
      </w:r>
      <w:bookmarkStart w:id="0" w:name="_GoBack"/>
      <w:bookmarkEnd w:id="0"/>
    </w:p>
    <w:p>
      <w:pPr>
        <w:spacing w:line="560" w:lineRule="exact"/>
        <w:ind w:left="59" w:leftChars="28" w:firstLine="640" w:firstLineChars="200"/>
        <w:rPr>
          <w:rFonts w:eastAsia="仿宋_GB2312"/>
          <w:sz w:val="32"/>
          <w:szCs w:val="32"/>
        </w:rPr>
      </w:pPr>
      <w:r>
        <w:rPr>
          <w:rFonts w:eastAsia="仿宋_GB2312"/>
          <w:sz w:val="32"/>
          <w:szCs w:val="32"/>
        </w:rPr>
        <w:t>受托人所签订的与选房、租房有关的所有文件委托人均予以认可。</w:t>
      </w:r>
    </w:p>
    <w:p>
      <w:pPr>
        <w:spacing w:line="560" w:lineRule="exact"/>
        <w:ind w:left="5884" w:leftChars="268" w:hanging="5321" w:hangingChars="1663"/>
        <w:rPr>
          <w:rFonts w:eastAsia="仿宋_GB2312"/>
          <w:sz w:val="32"/>
          <w:szCs w:val="32"/>
        </w:rPr>
      </w:pPr>
    </w:p>
    <w:p>
      <w:pPr>
        <w:wordWrap w:val="0"/>
        <w:spacing w:line="560" w:lineRule="exact"/>
        <w:ind w:right="560" w:firstLine="3680" w:firstLineChars="1150"/>
        <w:rPr>
          <w:rFonts w:eastAsia="仿宋_GB2312"/>
          <w:sz w:val="32"/>
          <w:szCs w:val="32"/>
        </w:rPr>
      </w:pPr>
    </w:p>
    <w:p>
      <w:pPr>
        <w:wordWrap w:val="0"/>
        <w:spacing w:line="560" w:lineRule="exact"/>
        <w:ind w:right="1200" w:firstLine="3840" w:firstLineChars="1200"/>
        <w:rPr>
          <w:rFonts w:eastAsia="仿宋_GB2312"/>
          <w:sz w:val="32"/>
          <w:szCs w:val="32"/>
        </w:rPr>
      </w:pPr>
      <w:r>
        <w:rPr>
          <w:rFonts w:eastAsia="仿宋_GB2312"/>
          <w:sz w:val="32"/>
          <w:szCs w:val="32"/>
        </w:rPr>
        <w:t>委托人（手印）：</w:t>
      </w:r>
    </w:p>
    <w:p>
      <w:pPr>
        <w:wordWrap w:val="0"/>
        <w:spacing w:line="560" w:lineRule="exact"/>
        <w:ind w:right="1200" w:firstLine="4320" w:firstLineChars="1350"/>
        <w:rPr>
          <w:rFonts w:eastAsia="仿宋_GB2312"/>
          <w:sz w:val="32"/>
          <w:szCs w:val="32"/>
        </w:rPr>
      </w:pPr>
      <w:r>
        <w:rPr>
          <w:rFonts w:eastAsia="仿宋_GB2312"/>
          <w:sz w:val="32"/>
          <w:szCs w:val="32"/>
        </w:rPr>
        <w:t>年</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34087"/>
    <w:rsid w:val="047246D6"/>
    <w:rsid w:val="0BEE41ED"/>
    <w:rsid w:val="0CD34087"/>
    <w:rsid w:val="3BBF334D"/>
    <w:rsid w:val="43443EB4"/>
    <w:rsid w:val="5675D545"/>
    <w:rsid w:val="6FE7D0B4"/>
    <w:rsid w:val="774F77EA"/>
    <w:rsid w:val="7F3EEBBD"/>
    <w:rsid w:val="7FF30EFD"/>
    <w:rsid w:val="BBFDD653"/>
    <w:rsid w:val="E6DFA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2020-11-19T18:09:00Z</dcterms:created>
  <dc:creator>滕亚辉</dc:creator>
  <cp:lastModifiedBy>zjj-041</cp:lastModifiedBy>
  <dcterms:modified xsi:type="dcterms:W3CDTF">2025-07-24T17:12:44Z</dcterms:modified>
  <dc:title>授权委托书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2BD3858BCCA202F2EDEBCE668F68232F</vt:lpwstr>
  </property>
</Properties>
</file>