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A196">
      <w:pPr>
        <w:spacing w:line="480" w:lineRule="exact"/>
        <w:ind w:firstLine="442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 w14:paraId="6A8DFC09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 w14:paraId="63D442FF"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</w:t>
      </w:r>
      <w:r>
        <w:rPr>
          <w:rFonts w:ascii="仿宋_GB2312" w:hAnsi="仿宋_GB2312"/>
          <w:color w:val="auto"/>
          <w:highlight w:val="none"/>
        </w:rPr>
        <w:t xml:space="preserve">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2 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3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 xml:space="preserve"> 2 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 xml:space="preserve">5 </w:t>
      </w:r>
      <w:r>
        <w:rPr>
          <w:rFonts w:ascii="仿宋_GB2312" w:hAnsi="仿宋_GB2312"/>
          <w:color w:val="auto"/>
          <w:highlight w:val="none"/>
        </w:rPr>
        <w:t>日</w:t>
      </w:r>
    </w:p>
    <w:p w14:paraId="2EB9A5CD">
      <w:pPr>
        <w:spacing w:line="440" w:lineRule="exact"/>
        <w:jc w:val="left"/>
        <w:rPr>
          <w:rFonts w:hint="eastAsia" w:ascii="仿宋_GB2312" w:hAnsi="仿宋_GB2312"/>
          <w:color w:val="auto"/>
          <w:highlight w:val="none"/>
        </w:rPr>
      </w:pPr>
      <w:r>
        <w:rPr>
          <w:rFonts w:ascii="仿宋_GB2312" w:hAnsi="仿宋_GB2312"/>
          <w:color w:val="auto"/>
          <w:highlight w:val="none"/>
        </w:rPr>
        <w:t>（公示期</w:t>
      </w:r>
      <w:r>
        <w:rPr>
          <w:rFonts w:hint="eastAsia" w:ascii="仿宋_GB2312" w:hAnsi="仿宋_GB2312"/>
          <w:color w:val="auto"/>
          <w:highlight w:val="none"/>
        </w:rPr>
        <w:t>为3日）</w:t>
      </w:r>
    </w:p>
    <w:p w14:paraId="1560E827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 w14:paraId="0DD2900F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</w:p>
    <w:p w14:paraId="088CA074"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  <w:bookmarkStart w:id="0" w:name="_GoBack"/>
      <w:bookmarkEnd w:id="0"/>
    </w:p>
    <w:p w14:paraId="11FC8CD9"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367"/>
        <w:gridCol w:w="1026"/>
        <w:gridCol w:w="3374"/>
        <w:gridCol w:w="1300"/>
        <w:gridCol w:w="722"/>
      </w:tblGrid>
      <w:tr w14:paraId="7560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 w14:paraId="064A0DBD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 w14:paraId="3ED92B11"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367" w:type="dxa"/>
            <w:noWrap w:val="0"/>
            <w:vAlign w:val="center"/>
          </w:tcPr>
          <w:p w14:paraId="12D3B0F6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1026" w:type="dxa"/>
            <w:noWrap w:val="0"/>
            <w:vAlign w:val="center"/>
          </w:tcPr>
          <w:p w14:paraId="0F9C2628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 w14:paraId="46FBC82D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 w14:paraId="22312564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 w14:paraId="3EE3931B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 w14:paraId="127A386B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 w14:paraId="0D08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exact"/>
          <w:jc w:val="center"/>
        </w:trPr>
        <w:tc>
          <w:tcPr>
            <w:tcW w:w="537" w:type="dxa"/>
            <w:noWrap w:val="0"/>
            <w:vAlign w:val="center"/>
          </w:tcPr>
          <w:p w14:paraId="02B44563"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 w14:paraId="3FE6F291"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曾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亮</w:t>
            </w:r>
          </w:p>
        </w:tc>
        <w:tc>
          <w:tcPr>
            <w:tcW w:w="1367" w:type="dxa"/>
            <w:noWrap w:val="0"/>
            <w:vAlign w:val="center"/>
          </w:tcPr>
          <w:p w14:paraId="00A243FC">
            <w:pPr>
              <w:spacing w:line="560" w:lineRule="exact"/>
              <w:jc w:val="both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" w:eastAsia="zh-CN"/>
              </w:rPr>
              <w:t>塘家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社区</w:t>
            </w:r>
          </w:p>
        </w:tc>
        <w:tc>
          <w:tcPr>
            <w:tcW w:w="1026" w:type="dxa"/>
            <w:noWrap w:val="0"/>
            <w:vAlign w:val="center"/>
          </w:tcPr>
          <w:p w14:paraId="66730F29"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仿宋_GB2312"/>
                <w:sz w:val="28"/>
                <w:szCs w:val="28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 w14:paraId="6B87F9C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7072B78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急难型临时救助</w:t>
            </w:r>
          </w:p>
          <w:p w14:paraId="066A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09C44C2"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highlight w:val="none"/>
                <w:lang w:val="en-US" w:eastAsia="zh-CN"/>
              </w:rPr>
              <w:t>3070元</w:t>
            </w:r>
          </w:p>
        </w:tc>
        <w:tc>
          <w:tcPr>
            <w:tcW w:w="722" w:type="dxa"/>
            <w:noWrap w:val="0"/>
            <w:vAlign w:val="center"/>
          </w:tcPr>
          <w:p w14:paraId="3ADA496B"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eastAsia="zh-CN"/>
              </w:rPr>
            </w:pPr>
          </w:p>
        </w:tc>
      </w:tr>
    </w:tbl>
    <w:p w14:paraId="4A6BB2DE"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 w14:paraId="17B6D98E"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 w14:paraId="48467A11"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 w14:paraId="434A57B2"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 202</w:t>
      </w:r>
      <w:r>
        <w:rPr>
          <w:rFonts w:hint="default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default" w:ascii="仿宋_GB2312" w:hAnsi="仿宋_GB2312"/>
          <w:color w:val="auto"/>
          <w:highlight w:val="none"/>
          <w:lang w:val="en-US"/>
        </w:rPr>
        <w:t>2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default" w:ascii="仿宋_GB2312" w:hAnsi="仿宋_GB2312"/>
          <w:color w:val="auto"/>
          <w:highlight w:val="none"/>
          <w:lang w:val="en-US"/>
        </w:rPr>
        <w:t>3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DC1BB8"/>
    <w:rsid w:val="30294213"/>
    <w:rsid w:val="32893C7B"/>
    <w:rsid w:val="36EF31A6"/>
    <w:rsid w:val="37372E5F"/>
    <w:rsid w:val="3A72365D"/>
    <w:rsid w:val="3D3031F6"/>
    <w:rsid w:val="3F34679C"/>
    <w:rsid w:val="3F7D47DA"/>
    <w:rsid w:val="45A43F4A"/>
    <w:rsid w:val="4D4D6865"/>
    <w:rsid w:val="51FED7AB"/>
    <w:rsid w:val="531E1F07"/>
    <w:rsid w:val="537C44AF"/>
    <w:rsid w:val="54816191"/>
    <w:rsid w:val="576D9E16"/>
    <w:rsid w:val="581D60F6"/>
    <w:rsid w:val="5BD462C2"/>
    <w:rsid w:val="5EFA7CCD"/>
    <w:rsid w:val="5F97FBEF"/>
    <w:rsid w:val="5FB26BE5"/>
    <w:rsid w:val="5FCE853F"/>
    <w:rsid w:val="5FFF9BF5"/>
    <w:rsid w:val="61417CED"/>
    <w:rsid w:val="68987C59"/>
    <w:rsid w:val="68AA74D4"/>
    <w:rsid w:val="6BD7D5B8"/>
    <w:rsid w:val="6D7EFDB9"/>
    <w:rsid w:val="6DCFE569"/>
    <w:rsid w:val="6DDFF325"/>
    <w:rsid w:val="6EDFFA47"/>
    <w:rsid w:val="6FAA25C9"/>
    <w:rsid w:val="6FBB27F8"/>
    <w:rsid w:val="6FEDB607"/>
    <w:rsid w:val="6FFE62BD"/>
    <w:rsid w:val="6FFF438D"/>
    <w:rsid w:val="74D776CC"/>
    <w:rsid w:val="757DE146"/>
    <w:rsid w:val="75FB1874"/>
    <w:rsid w:val="765FD587"/>
    <w:rsid w:val="76E1190E"/>
    <w:rsid w:val="77A791C9"/>
    <w:rsid w:val="77CDE3BA"/>
    <w:rsid w:val="7ABF63BD"/>
    <w:rsid w:val="7ADF84E9"/>
    <w:rsid w:val="7AFF0D24"/>
    <w:rsid w:val="7B4FEC32"/>
    <w:rsid w:val="7D3276D9"/>
    <w:rsid w:val="7D9B7511"/>
    <w:rsid w:val="7E3BD19A"/>
    <w:rsid w:val="7EEFC3BA"/>
    <w:rsid w:val="7EF51665"/>
    <w:rsid w:val="7F7D58EC"/>
    <w:rsid w:val="7FD4EA4B"/>
    <w:rsid w:val="7FD5D679"/>
    <w:rsid w:val="7FDFC821"/>
    <w:rsid w:val="7FDFFE10"/>
    <w:rsid w:val="7FEF1AF8"/>
    <w:rsid w:val="7FF250B7"/>
    <w:rsid w:val="7FFF8BC9"/>
    <w:rsid w:val="82FB6975"/>
    <w:rsid w:val="8C75B995"/>
    <w:rsid w:val="9D4B5CFF"/>
    <w:rsid w:val="9DF7F612"/>
    <w:rsid w:val="B57AD6E1"/>
    <w:rsid w:val="B6FE02F8"/>
    <w:rsid w:val="BA7B23C6"/>
    <w:rsid w:val="BDBFC00F"/>
    <w:rsid w:val="BEFBAEFC"/>
    <w:rsid w:val="BF2A9C46"/>
    <w:rsid w:val="BF7BDA81"/>
    <w:rsid w:val="CCDBF96E"/>
    <w:rsid w:val="CFFF7263"/>
    <w:rsid w:val="D2FF08EE"/>
    <w:rsid w:val="D49B97ED"/>
    <w:rsid w:val="DC776202"/>
    <w:rsid w:val="DE5B0202"/>
    <w:rsid w:val="DFEFD79F"/>
    <w:rsid w:val="DFF7E9E8"/>
    <w:rsid w:val="E9F71EFB"/>
    <w:rsid w:val="ED5A050A"/>
    <w:rsid w:val="EFDCFD27"/>
    <w:rsid w:val="F5F70FAB"/>
    <w:rsid w:val="F6EDB685"/>
    <w:rsid w:val="F6FE1663"/>
    <w:rsid w:val="F7722A4B"/>
    <w:rsid w:val="F9FFB617"/>
    <w:rsid w:val="FB6E079A"/>
    <w:rsid w:val="FB7E255A"/>
    <w:rsid w:val="FBCE5663"/>
    <w:rsid w:val="FCF67842"/>
    <w:rsid w:val="FDB3E044"/>
    <w:rsid w:val="FDF7A0F2"/>
    <w:rsid w:val="FE734873"/>
    <w:rsid w:val="FFB316D5"/>
    <w:rsid w:val="FFBB77E1"/>
    <w:rsid w:val="FFDFF5BB"/>
    <w:rsid w:val="FFE928C8"/>
    <w:rsid w:val="FFEF6CAE"/>
    <w:rsid w:val="FFFC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2023-03-12T17:25:00Z</dcterms:created>
  <dc:creator>Administrator</dc:creator>
  <cp:lastModifiedBy>user</cp:lastModifiedBy>
  <cp:lastPrinted>2025-11-05T17:25:00Z</cp:lastPrinted>
  <dcterms:modified xsi:type="dcterms:W3CDTF">2026-01-27T11:53:15Z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AAA4541C866E23435CA6F06845B37369_42</vt:lpwstr>
  </property>
</Properties>
</file>