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A8AE">
      <w:pPr>
        <w:keepLines w:val="0"/>
        <w:pageBreakBefore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 w14:paraId="43632F3A">
      <w:pPr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  <w:t>需求征集回执表</w:t>
      </w:r>
    </w:p>
    <w:tbl>
      <w:tblPr>
        <w:tblStyle w:val="15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319"/>
        <w:gridCol w:w="3130"/>
        <w:gridCol w:w="1151"/>
        <w:gridCol w:w="2193"/>
      </w:tblGrid>
      <w:tr w14:paraId="7E660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07" w:type="dxa"/>
            <w:noWrap w:val="0"/>
            <w:vAlign w:val="center"/>
          </w:tcPr>
          <w:p w14:paraId="52EB2A4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需求名称</w:t>
            </w:r>
          </w:p>
        </w:tc>
        <w:tc>
          <w:tcPr>
            <w:tcW w:w="7793" w:type="dxa"/>
            <w:gridSpan w:val="4"/>
            <w:noWrap w:val="0"/>
            <w:vAlign w:val="center"/>
          </w:tcPr>
          <w:p w14:paraId="3FA1886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1D5EC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07" w:type="dxa"/>
            <w:noWrap w:val="0"/>
            <w:vAlign w:val="center"/>
          </w:tcPr>
          <w:p w14:paraId="60FEFC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793" w:type="dxa"/>
            <w:gridSpan w:val="4"/>
            <w:noWrap w:val="0"/>
            <w:vAlign w:val="center"/>
          </w:tcPr>
          <w:p w14:paraId="0D2582E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2CEA3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07" w:type="dxa"/>
            <w:noWrap w:val="0"/>
            <w:vAlign w:val="center"/>
          </w:tcPr>
          <w:p w14:paraId="220AB94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793" w:type="dxa"/>
            <w:gridSpan w:val="4"/>
            <w:noWrap w:val="0"/>
            <w:vAlign w:val="center"/>
          </w:tcPr>
          <w:p w14:paraId="6A296E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77A00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 w14:paraId="49AC507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19" w:type="dxa"/>
            <w:noWrap w:val="0"/>
            <w:vAlign w:val="center"/>
          </w:tcPr>
          <w:p w14:paraId="69EB91F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130" w:type="dxa"/>
            <w:noWrap w:val="0"/>
            <w:vAlign w:val="center"/>
          </w:tcPr>
          <w:p w14:paraId="6A65A77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36008A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93" w:type="dxa"/>
            <w:noWrap w:val="0"/>
            <w:vAlign w:val="center"/>
          </w:tcPr>
          <w:p w14:paraId="0B501E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7306F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27099EA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E23412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30" w:type="dxa"/>
            <w:noWrap w:val="0"/>
            <w:vAlign w:val="center"/>
          </w:tcPr>
          <w:p w14:paraId="122CF3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5440F1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193" w:type="dxa"/>
            <w:noWrap w:val="0"/>
            <w:vAlign w:val="center"/>
          </w:tcPr>
          <w:p w14:paraId="57E75F1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08F5F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28DFBA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FEBED6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3130" w:type="dxa"/>
            <w:noWrap w:val="0"/>
            <w:vAlign w:val="center"/>
          </w:tcPr>
          <w:p w14:paraId="1717287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D7AA06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193" w:type="dxa"/>
            <w:noWrap w:val="0"/>
            <w:vAlign w:val="center"/>
          </w:tcPr>
          <w:p w14:paraId="60689D1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76B48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07" w:type="dxa"/>
            <w:noWrap w:val="0"/>
            <w:vAlign w:val="center"/>
          </w:tcPr>
          <w:p w14:paraId="14F1454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技术领域</w:t>
            </w:r>
          </w:p>
        </w:tc>
        <w:tc>
          <w:tcPr>
            <w:tcW w:w="7793" w:type="dxa"/>
            <w:gridSpan w:val="4"/>
            <w:noWrap w:val="0"/>
            <w:vAlign w:val="center"/>
          </w:tcPr>
          <w:p w14:paraId="0C9938F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05D4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07" w:type="dxa"/>
            <w:noWrap w:val="0"/>
            <w:vAlign w:val="center"/>
          </w:tcPr>
          <w:p w14:paraId="307905C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应用场景需求</w:t>
            </w:r>
          </w:p>
          <w:p w14:paraId="6557B5E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简要描述</w:t>
            </w:r>
          </w:p>
        </w:tc>
        <w:tc>
          <w:tcPr>
            <w:tcW w:w="7793" w:type="dxa"/>
            <w:gridSpan w:val="4"/>
            <w:noWrap w:val="0"/>
            <w:vAlign w:val="center"/>
          </w:tcPr>
          <w:p w14:paraId="6C3F34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（简要描述需求技术、产品、应用场景，拟待解决或攻克的技术难点、痛点，预期希望达到的指标/目标等）</w:t>
            </w:r>
            <w:bookmarkStart w:id="0" w:name="_GoBack"/>
            <w:bookmarkEnd w:id="0"/>
          </w:p>
        </w:tc>
      </w:tr>
      <w:tr w14:paraId="042ED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07" w:type="dxa"/>
            <w:noWrap w:val="0"/>
            <w:vAlign w:val="center"/>
          </w:tcPr>
          <w:p w14:paraId="0732D0F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现有工作基础</w:t>
            </w:r>
          </w:p>
        </w:tc>
        <w:tc>
          <w:tcPr>
            <w:tcW w:w="7793" w:type="dxa"/>
            <w:gridSpan w:val="4"/>
            <w:noWrap w:val="0"/>
            <w:vAlign w:val="center"/>
          </w:tcPr>
          <w:p w14:paraId="695B58F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baseline"/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（已经开展的工作、所处阶段、投入资金和人力、仪器仪表、生产研发条件等等）</w:t>
            </w:r>
          </w:p>
        </w:tc>
      </w:tr>
      <w:tr w14:paraId="3D842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07" w:type="dxa"/>
            <w:noWrap w:val="0"/>
            <w:vAlign w:val="center"/>
          </w:tcPr>
          <w:p w14:paraId="2E5DFE3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期望解决时间</w:t>
            </w:r>
          </w:p>
        </w:tc>
        <w:tc>
          <w:tcPr>
            <w:tcW w:w="7793" w:type="dxa"/>
            <w:gridSpan w:val="4"/>
            <w:noWrap w:val="0"/>
            <w:vAlign w:val="center"/>
          </w:tcPr>
          <w:p w14:paraId="27480A1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□3个月 □6个月 □12个月及以上 □希望长期合作</w:t>
            </w:r>
          </w:p>
        </w:tc>
      </w:tr>
      <w:tr w14:paraId="22A54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707" w:type="dxa"/>
            <w:noWrap w:val="0"/>
            <w:vAlign w:val="center"/>
          </w:tcPr>
          <w:p w14:paraId="66D69D8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意愿参与情况</w:t>
            </w:r>
          </w:p>
        </w:tc>
        <w:tc>
          <w:tcPr>
            <w:tcW w:w="7793" w:type="dxa"/>
            <w:gridSpan w:val="4"/>
            <w:noWrap w:val="0"/>
            <w:vAlign w:val="center"/>
          </w:tcPr>
          <w:p w14:paraId="2A5182E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0" w:firstLineChars="0"/>
              <w:jc w:val="both"/>
              <w:textAlignment w:val="baseline"/>
              <w:rPr>
                <w:rFonts w:hint="default" w:ascii="仿宋_GB2312" w:hAnsi="仿宋_GB2312" w:cs="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3"/>
                <w:sz w:val="24"/>
                <w:szCs w:val="24"/>
                <w:lang w:val="en-US" w:eastAsia="zh-CN"/>
              </w:rPr>
              <w:t>□应用场景需求发布  □不参与发布</w:t>
            </w:r>
          </w:p>
        </w:tc>
      </w:tr>
    </w:tbl>
    <w:p w14:paraId="34BC05D8">
      <w:pPr>
        <w:pStyle w:val="12"/>
        <w:keepLines w:val="0"/>
        <w:pageBreakBefore w:val="0"/>
        <w:kinsoku/>
        <w:overflowPunct/>
        <w:topLinePunct w:val="0"/>
        <w:bidi w:val="0"/>
        <w:spacing w:beforeLines="0" w:afterLines="0"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4779"/>
    <w:rsid w:val="4FA3B4CF"/>
    <w:rsid w:val="6FDCA4A0"/>
    <w:rsid w:val="7BB57027"/>
    <w:rsid w:val="7D3F4350"/>
    <w:rsid w:val="7E975D31"/>
    <w:rsid w:val="BE9F498E"/>
    <w:rsid w:val="D44E2795"/>
    <w:rsid w:val="D9F70FB2"/>
    <w:rsid w:val="EFEF4779"/>
    <w:rsid w:val="FCAE9950"/>
    <w:rsid w:val="FF56B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widowControl w:val="0"/>
      <w:adjustRightInd w:val="0"/>
      <w:snapToGrid w:val="0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</w:rPr>
  </w:style>
  <w:style w:type="paragraph" w:styleId="4">
    <w:name w:val="Body Text"/>
    <w:basedOn w:val="1"/>
    <w:next w:val="1"/>
    <w:qFormat/>
    <w:uiPriority w:val="3"/>
    <w:pPr>
      <w:ind w:firstLine="200" w:firstLineChars="200"/>
    </w:pPr>
  </w:style>
  <w:style w:type="paragraph" w:styleId="5">
    <w:name w:val="header"/>
    <w:basedOn w:val="1"/>
    <w:unhideWhenUsed/>
    <w:qFormat/>
    <w:uiPriority w:val="99"/>
    <w:pPr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customStyle="1" w:styleId="13">
    <w:name w:val="正文文本缩进1"/>
    <w:basedOn w:val="14"/>
    <w:unhideWhenUsed/>
    <w:qFormat/>
    <w:uiPriority w:val="0"/>
    <w:pPr>
      <w:spacing w:beforeLines="0" w:afterLines="0"/>
      <w:ind w:left="420" w:leftChars="200"/>
    </w:pPr>
    <w:rPr>
      <w:rFonts w:hint="default"/>
      <w:sz w:val="21"/>
      <w:szCs w:val="24"/>
    </w:rPr>
  </w:style>
  <w:style w:type="paragraph" w:customStyle="1" w:styleId="14">
    <w:name w:val="正文 New"/>
    <w:basedOn w:val="1"/>
    <w:next w:val="12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kern w:val="2"/>
      <w:sz w:val="21"/>
      <w:szCs w:val="24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2025-05-02T09:52:00Z</dcterms:created>
  <dc:creator>huawei</dc:creator>
  <cp:lastModifiedBy>lawyer</cp:lastModifiedBy>
  <dcterms:modified xsi:type="dcterms:W3CDTF">2026-02-28T17:52:21Z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547CE34BDC157784DE61A2699878EB88_43</vt:lpwstr>
  </property>
</Properties>
</file>