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7                 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幼儿园在园儿童基本信息采集表</w:t>
      </w:r>
    </w:p>
    <w:tbl>
      <w:tblPr>
        <w:tblStyle w:val="4"/>
        <w:tblW w:w="14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362"/>
        <w:gridCol w:w="1345"/>
        <w:gridCol w:w="863"/>
        <w:gridCol w:w="123"/>
        <w:gridCol w:w="1127"/>
        <w:gridCol w:w="1066"/>
        <w:gridCol w:w="1478"/>
        <w:gridCol w:w="958"/>
        <w:gridCol w:w="445"/>
        <w:gridCol w:w="415"/>
        <w:gridCol w:w="630"/>
        <w:gridCol w:w="998"/>
        <w:gridCol w:w="1148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1" w:type="dxa"/>
            <w:vMerge w:val="restart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幼儿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  <w:p>
            <w:pPr>
              <w:spacing w:line="24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eastAsia="宋体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性别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eastAsia="宋体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uto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出生年月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rPr>
                <w:rFonts w:eastAsia="宋体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出生地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eastAsia="宋体"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籍贯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240" w:lineRule="auto"/>
              <w:rPr>
                <w:rFonts w:hint="eastAsia" w:eastAsia="宋体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auto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eastAsia="宋体"/>
                <w:szCs w:val="21"/>
              </w:rPr>
            </w:pPr>
          </w:p>
        </w:tc>
        <w:tc>
          <w:tcPr>
            <w:tcW w:w="1345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是否烈士或优抚子女</w:t>
            </w:r>
          </w:p>
        </w:tc>
        <w:tc>
          <w:tcPr>
            <w:tcW w:w="98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eastAsia="宋体"/>
                <w:szCs w:val="21"/>
              </w:rPr>
            </w:pPr>
          </w:p>
        </w:tc>
        <w:tc>
          <w:tcPr>
            <w:tcW w:w="1127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是否孤儿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eastAsia="宋体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21"/>
                <w:szCs w:val="21"/>
              </w:rPr>
              <w:t>是否残疾幼儿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eastAsia="宋体"/>
                <w:szCs w:val="21"/>
              </w:rPr>
            </w:pPr>
          </w:p>
        </w:tc>
        <w:tc>
          <w:tcPr>
            <w:tcW w:w="1045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国籍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eastAsia="宋体"/>
                <w:szCs w:val="21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健康状况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98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112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残疾</w:t>
            </w:r>
            <w:r>
              <w:rPr>
                <w:rFonts w:eastAsia="宋体"/>
                <w:szCs w:val="21"/>
              </w:rPr>
              <w:t>类别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104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11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  <w:tc>
          <w:tcPr>
            <w:tcW w:w="8322" w:type="dxa"/>
            <w:gridSpan w:val="8"/>
            <w:vMerge w:val="restart"/>
            <w:noWrap w:val="0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  <w:u w:val="single"/>
              </w:rPr>
            </w:pP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宋体"/>
                <w:sz w:val="24"/>
                <w:szCs w:val="24"/>
              </w:rPr>
              <w:t>省（</w:t>
            </w:r>
            <w:r>
              <w:rPr>
                <w:rFonts w:eastAsia="宋体"/>
                <w:sz w:val="24"/>
                <w:szCs w:val="24"/>
              </w:rPr>
              <w:t>自治区</w:t>
            </w:r>
            <w:r>
              <w:rPr>
                <w:rFonts w:hint="eastAsia" w:eastAsia="宋体"/>
                <w:sz w:val="24"/>
                <w:szCs w:val="24"/>
              </w:rPr>
              <w:t>/直辖</w:t>
            </w:r>
            <w:r>
              <w:rPr>
                <w:rFonts w:eastAsia="宋体"/>
                <w:sz w:val="24"/>
                <w:szCs w:val="24"/>
              </w:rPr>
              <w:t>市）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</w:rPr>
              <w:t>市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</w:rPr>
              <w:t>区（市/县）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eastAsia="宋体"/>
                <w:sz w:val="24"/>
                <w:szCs w:val="24"/>
                <w:u w:val="single"/>
                <w:lang w:eastAsia="zh-CN"/>
              </w:rPr>
              <w:t>街道（</w:t>
            </w:r>
            <w:r>
              <w:rPr>
                <w:rFonts w:hint="eastAsia" w:eastAsia="宋体"/>
                <w:sz w:val="24"/>
                <w:szCs w:val="24"/>
              </w:rPr>
              <w:t xml:space="preserve">镇 </w:t>
            </w:r>
            <w:r>
              <w:rPr>
                <w:rFonts w:hint="eastAsia" w:eastAsia="宋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eastAsia="宋体"/>
                <w:sz w:val="24"/>
                <w:szCs w:val="24"/>
              </w:rPr>
              <w:t xml:space="preserve">           </w:t>
            </w:r>
          </w:p>
        </w:tc>
        <w:tc>
          <w:tcPr>
            <w:tcW w:w="1490" w:type="dxa"/>
            <w:gridSpan w:val="3"/>
            <w:noWrap w:val="0"/>
            <w:vAlign w:val="bottom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身份证件类型</w:t>
            </w:r>
          </w:p>
        </w:tc>
        <w:tc>
          <w:tcPr>
            <w:tcW w:w="3231" w:type="dxa"/>
            <w:gridSpan w:val="3"/>
            <w:noWrap w:val="0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11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322" w:type="dxa"/>
            <w:gridSpan w:val="8"/>
            <w:vMerge w:val="continue"/>
            <w:noWrap w:val="0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gridSpan w:val="3"/>
            <w:noWrap w:val="0"/>
            <w:vAlign w:val="bottom"/>
          </w:tcPr>
          <w:p>
            <w:pPr>
              <w:spacing w:line="360" w:lineRule="exact"/>
              <w:ind w:firstLine="210" w:firstLineChars="10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证件号码</w:t>
            </w:r>
          </w:p>
        </w:tc>
        <w:tc>
          <w:tcPr>
            <w:tcW w:w="3231" w:type="dxa"/>
            <w:gridSpan w:val="3"/>
            <w:noWrap w:val="0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户籍类别</w:t>
            </w:r>
          </w:p>
        </w:tc>
        <w:tc>
          <w:tcPr>
            <w:tcW w:w="13043" w:type="dxa"/>
            <w:gridSpan w:val="14"/>
            <w:noWrap w:val="0"/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□深圳</w:t>
            </w:r>
            <w:r>
              <w:rPr>
                <w:rFonts w:hint="eastAsia" w:eastAsia="宋体"/>
                <w:sz w:val="24"/>
                <w:szCs w:val="24"/>
              </w:rPr>
              <w:t xml:space="preserve">户籍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□非深户籍   □香港籍    □澳门籍   □台湾籍  □外籍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（请填写国籍）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911" w:type="dxa"/>
            <w:vMerge w:val="restart"/>
            <w:noWrap w:val="0"/>
            <w:vAlign w:val="center"/>
          </w:tcPr>
          <w:p>
            <w:pPr>
              <w:spacing w:line="360" w:lineRule="exact"/>
              <w:ind w:left="480" w:hanging="480" w:hanging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父母（或监护人）情况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姓名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与幼儿关系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联系电话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深户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是否办理深圳经济特区居住证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身份证（通行证、护照）号码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11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pStyle w:val="2"/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11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pStyle w:val="2"/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11" w:type="dxa"/>
            <w:vMerge w:val="restart"/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在深居住情况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现居住地址</w:t>
            </w:r>
          </w:p>
        </w:tc>
        <w:tc>
          <w:tcPr>
            <w:tcW w:w="7820" w:type="dxa"/>
            <w:gridSpan w:val="9"/>
            <w:noWrap w:val="0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宋体"/>
                <w:sz w:val="24"/>
                <w:szCs w:val="24"/>
              </w:rPr>
              <w:t>区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</w:rPr>
              <w:t>街道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</w:rPr>
              <w:t>路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628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eastAsia="宋体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电子</w:t>
            </w:r>
            <w:r>
              <w:rPr>
                <w:rFonts w:hint="eastAsia"/>
                <w:sz w:val="24"/>
                <w:szCs w:val="24"/>
                <w:lang w:eastAsia="zh-CN"/>
              </w:rPr>
              <w:t>邮</w:t>
            </w:r>
            <w:r>
              <w:rPr>
                <w:rFonts w:hint="eastAsia" w:eastAsia="宋体"/>
                <w:sz w:val="24"/>
                <w:szCs w:val="24"/>
              </w:rPr>
              <w:t>箱</w:t>
            </w:r>
          </w:p>
        </w:tc>
        <w:tc>
          <w:tcPr>
            <w:tcW w:w="2233" w:type="dxa"/>
            <w:gridSpan w:val="2"/>
            <w:noWrap w:val="0"/>
            <w:vAlign w:val="bottom"/>
          </w:tcPr>
          <w:p>
            <w:pPr>
              <w:spacing w:line="360" w:lineRule="exact"/>
              <w:rPr>
                <w:rFonts w:hint="eastAsia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11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43" w:type="dxa"/>
            <w:gridSpan w:val="1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□随父母在深居住   □随监护人在深居住   （请选择并打√）</w:t>
            </w:r>
          </w:p>
        </w:tc>
      </w:tr>
    </w:tbl>
    <w:p>
      <w:pPr>
        <w:pStyle w:val="2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填表人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</w:rPr>
        <w:t xml:space="preserve">    </w:t>
      </w:r>
      <w:r>
        <w:rPr>
          <w:rFonts w:hint="eastAsia" w:eastAsia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填表日期：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</w:rPr>
        <w:t xml:space="preserve"> 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>年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</w:rPr>
        <w:t xml:space="preserve">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>月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>日</w:t>
      </w:r>
    </w:p>
    <w:sectPr>
      <w:pgSz w:w="16838" w:h="11906" w:orient="landscape"/>
      <w:pgMar w:top="720" w:right="1440" w:bottom="7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33B0A"/>
    <w:rsid w:val="09EC3BE4"/>
    <w:rsid w:val="0BF887F6"/>
    <w:rsid w:val="40133B0A"/>
    <w:rsid w:val="F6D32E00"/>
    <w:rsid w:val="F7FB9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248</Characters>
  <Lines>0</Lines>
  <Paragraphs>0</Paragraphs>
  <TotalTime>0</TotalTime>
  <ScaleCrop>false</ScaleCrop>
  <LinksUpToDate>false</LinksUpToDate>
  <CharactersWithSpaces>499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2025-05-27T03:04:00Z</dcterms:created>
  <dc:creator>谢荟</dc:creator>
  <cp:lastModifiedBy>谢荟</cp:lastModifiedBy>
  <cp:lastPrinted>2026-05-15T23:22:00Z</cp:lastPrinted>
  <dcterms:modified xsi:type="dcterms:W3CDTF">2026-06-09T10:28:32Z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FCD29EA5C0FE914D953BDF69EE5556AE</vt:lpwstr>
  </property>
  <property fmtid="{D5CDD505-2E9C-101B-9397-08002B2CF9AE}" pid="4" name="KSOTemplateDocerSaveRecord">
    <vt:lpwstr>eyJoZGlkIjoiYmFhMWE2M2FiNTIwM2MzNGYxODRlYzM2ODAzYTFhZjAiLCJ1c2VySWQiOiIyNDg1MDAxIn0=</vt:lpwstr>
  </property>
</Properties>
</file>