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CBFF3">
      <w:pPr>
        <w:spacing w:line="560" w:lineRule="exact"/>
        <w:ind w:right="88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66D3D2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bidi="ar"/>
        </w:rPr>
        <w:t>光明区202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bidi="ar"/>
        </w:rPr>
        <w:t>年秋季义务教育学校</w:t>
      </w:r>
    </w:p>
    <w:p w14:paraId="18D5A8A4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 w:bidi="ar"/>
        </w:rPr>
        <w:t>新生招生计划</w:t>
      </w:r>
    </w:p>
    <w:tbl>
      <w:tblPr>
        <w:tblStyle w:val="10"/>
        <w:tblW w:w="87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602"/>
        <w:gridCol w:w="1573"/>
        <w:gridCol w:w="845"/>
        <w:gridCol w:w="817"/>
        <w:gridCol w:w="845"/>
        <w:gridCol w:w="1336"/>
        <w:gridCol w:w="1113"/>
      </w:tblGrid>
      <w:tr w14:paraId="59CA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tblHeader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1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教育集团隶属情况</w:t>
            </w:r>
          </w:p>
        </w:tc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小学一年级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初中一年级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CA0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tblHeader/>
        </w:trPr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876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180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3041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13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44E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0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深圳市光明区百花实验学校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0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深圳市光明区百花实验学校（集团）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9D7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F8D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A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南方科技大学附属光明荔园学校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B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南方科技大学附属光明学校（集团）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8E5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6A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1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深圳市光明区东周小学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4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深圳市光明区东周小学（集团）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22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D8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BAB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402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F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华南师范大学附属光明星河小学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C7E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u w:val="none"/>
              </w:rPr>
              <w:t>华南师范大学教育集团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07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FC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2FD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ABA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8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深圳市光明区华夏中学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6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深圳市光明区实验学校（集团）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D1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F5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A8A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92E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E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深圳市光明区修远小学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F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深圳市光明区东周小学（集团）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9C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4F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2CE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F999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B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深圳小学光明学校曙光校区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6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深圳小学光明学校（集团）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3B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D6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3C0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C42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F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深圳市光明区光明中学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9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深圳市光明区光明中学（集团）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12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75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4AE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5D8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4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南方科技大学附属光明凤凰学校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A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南方科技大学附属光明学校（集团）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AAB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F6A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E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深圳市光明区光明小学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E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深圳市光明区光明中学（集团）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79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AF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21F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01E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C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深圳实验光明学校</w:t>
            </w:r>
          </w:p>
        </w:tc>
        <w:tc>
          <w:tcPr>
            <w:tcW w:w="1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1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深圳实验光明学校（集团）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180（寄宿）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A43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初中部分学生需走读，走读生不提供床位。</w:t>
            </w:r>
          </w:p>
        </w:tc>
      </w:tr>
      <w:tr w14:paraId="29C5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E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D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180（走读）</w:t>
            </w: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0A1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FAC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E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深圳市光明区公明中学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9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深圳市光明区公明中学（集团）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1C8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EFD7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F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深圳市光明区明达小学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6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深圳市光明区公明中学（集团）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60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8C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180D">
            <w:pP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2026-2027学年借址公明中学办学</w:t>
            </w:r>
          </w:p>
        </w:tc>
      </w:tr>
      <w:tr w14:paraId="6452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BC8D">
            <w:pPr>
              <w:keepNext w:val="0"/>
              <w:keepLines w:val="0"/>
              <w:widowControl/>
              <w:suppressLineNumbers w:val="0"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深圳市光明区李松蓢学校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C43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u w:val="none"/>
              </w:rPr>
              <w:t>深圳市光明区高级中学（集团）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C89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1502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D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深圳外国语学校光明学校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E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深圳外国语学校光明学校（集团）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151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1DB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7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深圳市光明区公明第二小学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685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u w:val="none"/>
              </w:rPr>
              <w:t>深圳市光明区公明中学（集团）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CC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06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917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231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E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深圳理工大学附属光明实验小学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D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深圳理工大学附属光明教育集团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F8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EC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570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原宝滨小学</w:t>
            </w:r>
          </w:p>
        </w:tc>
      </w:tr>
      <w:tr w14:paraId="4111D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7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深圳市光明区东宝纪念小学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407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深圳市光明区公明中学（集团）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93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88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EC6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2B01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F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深圳小学光明学校中心校区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B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深圳小学光明学校（集团）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C5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1D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417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6B6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5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深圳市光明区教育科学研究院附属楼村小学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6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深圳市光明区教育科学研究院附属教育集团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EB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D9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2DE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C2EB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0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深圳市教育科学研究院实验学校（光明）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8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深圳市光明区教育科学研究院附属教育集团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37C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CE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C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深圳理工大学附属光明实验学校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5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深圳理工大学附属光明教育集团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831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原楼村第二学校</w:t>
            </w:r>
          </w:p>
        </w:tc>
      </w:tr>
      <w:tr w14:paraId="7383E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3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中山大学深圳附属学校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2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中山大学深圳附属学校（集团）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  <w:bookmarkStart w:id="0" w:name="_GoBack"/>
            <w:bookmarkEnd w:id="0"/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8FB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121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8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深圳小学光明学校狮山校区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6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深圳小学光明学校（集团）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DB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07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D58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F12C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5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楼村第四学校（暂定名）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E83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157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FF4D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2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深圳市光明区外国语学校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5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深圳市光明区外国语学校（集团）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227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15E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深圳实验光明科林学校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1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深圳实验光明学校（集团）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0C3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697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F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深圳中学光明科学城学校一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9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深圳中学光明科学城学校（集团）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F23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4C1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1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深圳中学光明科学城学校二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C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深圳中学光明科学城学校（集团）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C08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4E7A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1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深圳北理莫斯科大学附属光明凤凰城实验学校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6AF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u w:val="none"/>
              </w:rPr>
              <w:t>深圳北理莫斯科大学基础教育集团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28B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7D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6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深圳市光明区实验学校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C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深圳市光明区实验学校（集团）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478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F8C0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B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深圳实验光明明湖学校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4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深圳实验光明学校（集团）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145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3C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8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塘尾第二学校（暂定名）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C66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CA3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40F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F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深圳市光明区田寮小学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59B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u w:val="none"/>
              </w:rPr>
              <w:t>深圳市光明区东周小学（集团）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62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F1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EE0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C200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5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深圳技术大学附属学校（光明）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23F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u w:val="none"/>
              </w:rPr>
              <w:t>深圳技术大学基础教育集团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E3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C1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29B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F85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9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深圳市光明区玉律学校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692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u w:val="none"/>
              </w:rPr>
              <w:t>深圳大学附属光明学校（集团）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578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14C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8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玉成小学（暂定名）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7B0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3F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A0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DBB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F501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C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深圳市光明区长圳学校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45C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u w:val="none"/>
              </w:rPr>
              <w:t>深圳大学附属光明学校（集团）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E5D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00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E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深圳中学光明科学城学校西校区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5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深圳中学光明科学城学校（集团）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9AA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D6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C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深圳市光明区实验学校同心小学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A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深圳市光明区实验学校（集团）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E4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EE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B1C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CA4C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B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深圳市光明区尚美小学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67A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u w:val="none"/>
              </w:rPr>
              <w:t>深圳大学附属光明学校（集团）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A2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A2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242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F9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A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深圳市光明区长育学校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E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深圳市光明区高级中学（集团）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539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559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0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深圳大学附属光明学校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D44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u w:val="none"/>
              </w:rPr>
              <w:t>深圳大学附属光明学校（集团）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24D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CDD1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1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深圳市光明区公明第一小学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D75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u w:val="none"/>
              </w:rPr>
              <w:t>深圳市光明区公明中学（集团）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F2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3A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D23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056C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4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深圳市光明区红花山小学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B68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u w:val="none"/>
              </w:rPr>
              <w:t>深圳市光明区教育科学研究院附属教育集团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BB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26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F96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9D1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E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深圳市光明区第二中学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643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u w:val="none"/>
              </w:rPr>
              <w:t>深圳市光明区高级中学（集团）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28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19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963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5365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6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深圳理工大学附属光明知行学校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2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深圳理工大学附属光明教育集团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DE6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原合水口实验学校</w:t>
            </w:r>
          </w:p>
        </w:tc>
      </w:tr>
      <w:tr w14:paraId="6C65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3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深圳市光明区理创实验学校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69B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u w:val="none"/>
              </w:rPr>
              <w:t>深圳市光明区高级中学（集团）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43D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E4E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2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深圳市光明区秋硕小学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F33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u w:val="none"/>
              </w:rPr>
              <w:t>深圳市光明区实验学校（集团）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EB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6C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1EC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A4B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B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深圳市教育科学研究院实验小学（光明）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9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深圳市光明区教育科学研究院附属教育集团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E3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8B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76C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F0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4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深圳市光明区马田小学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06B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  <w:u w:val="none"/>
              </w:rPr>
              <w:t>深圳市光明区教育科学研究院附属教育集团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C5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91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FFA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6CD9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F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深圳市光明区科育学校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0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深圳市光明区高级中学（集团）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094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E55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A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深圳外国语光明星耀学校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D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深圳外国语学校光明学校（集团）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752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原薯田埔第二学校</w:t>
            </w:r>
          </w:p>
        </w:tc>
      </w:tr>
      <w:tr w14:paraId="21914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4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深圳市光明区高级中学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5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深圳市光明区高级中学（集团）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99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D3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70B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初中部全寄宿制</w:t>
            </w:r>
          </w:p>
        </w:tc>
      </w:tr>
      <w:tr w14:paraId="2991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2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深圳市光明区龙豪小学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7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深圳市光明区高级中学（集团）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D1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0F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30A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56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3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深圳市光明区公明中英文学校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F13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576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850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A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深圳市光明区春蕾学校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47B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BCB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8B3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E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深圳市光明区尔雅学校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353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AD4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34F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F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深圳市光明区清一小学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28A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95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16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36B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FAA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5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深圳市光明区培英文武实验学校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0A9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ADC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初一全寄宿制</w:t>
            </w:r>
          </w:p>
        </w:tc>
      </w:tr>
      <w:tr w14:paraId="78D0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A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深圳市光明区诚铭学校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CF8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EBF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8FA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9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深圳市光明区凤凰培英文武实验学校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438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7D9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08F9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E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深圳市光明区精华学校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B39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42B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E3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A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深圳市光明区博华学校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9F7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326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E92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5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深圳市光明区民众学校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571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ABF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515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5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深圳市光明区英才学校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E6B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66A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18690E6F"/>
    <w:p w14:paraId="352182CC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D14BB">
    <w:pPr>
      <w:pStyle w:val="8"/>
      <w:framePr w:wrap="around" w:vAnchor="text" w:hAnchor="page" w:x="9688" w:y="-224"/>
      <w:rPr>
        <w:rStyle w:val="12"/>
        <w:rFonts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- 4 -</w:t>
    </w:r>
    <w:r>
      <w:rPr>
        <w:rStyle w:val="12"/>
        <w:rFonts w:ascii="宋体" w:hAnsi="宋体"/>
        <w:sz w:val="28"/>
        <w:szCs w:val="28"/>
      </w:rPr>
      <w:fldChar w:fldCharType="end"/>
    </w:r>
  </w:p>
  <w:p w14:paraId="24CDCCED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D6308">
    <w:pPr>
      <w:pStyle w:val="8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375C7B94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12940">
    <w:pPr>
      <w:pStyle w:val="9"/>
      <w:pBdr>
        <w:bottom w:val="single" w:color="FFFFFF" w:sz="6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F4"/>
    <w:rsid w:val="00010BAC"/>
    <w:rsid w:val="00010D0C"/>
    <w:rsid w:val="0001160C"/>
    <w:rsid w:val="00017838"/>
    <w:rsid w:val="00022A07"/>
    <w:rsid w:val="000247CD"/>
    <w:rsid w:val="00033128"/>
    <w:rsid w:val="00055114"/>
    <w:rsid w:val="00071137"/>
    <w:rsid w:val="000766CB"/>
    <w:rsid w:val="000811D1"/>
    <w:rsid w:val="000A1780"/>
    <w:rsid w:val="000A2156"/>
    <w:rsid w:val="000A44C8"/>
    <w:rsid w:val="000B057E"/>
    <w:rsid w:val="000B1D07"/>
    <w:rsid w:val="000B5A0E"/>
    <w:rsid w:val="000C1FC9"/>
    <w:rsid w:val="000C3370"/>
    <w:rsid w:val="000C7106"/>
    <w:rsid w:val="000D1C12"/>
    <w:rsid w:val="000D39FF"/>
    <w:rsid w:val="000F3478"/>
    <w:rsid w:val="000F64D3"/>
    <w:rsid w:val="000F6A2E"/>
    <w:rsid w:val="00103A5A"/>
    <w:rsid w:val="001044BC"/>
    <w:rsid w:val="001070ED"/>
    <w:rsid w:val="0011157C"/>
    <w:rsid w:val="00112549"/>
    <w:rsid w:val="001213FE"/>
    <w:rsid w:val="001330E7"/>
    <w:rsid w:val="0013525B"/>
    <w:rsid w:val="00141096"/>
    <w:rsid w:val="00157B1A"/>
    <w:rsid w:val="001811B4"/>
    <w:rsid w:val="00182FBF"/>
    <w:rsid w:val="00185D6E"/>
    <w:rsid w:val="001A0026"/>
    <w:rsid w:val="001A4CB8"/>
    <w:rsid w:val="001B1D3C"/>
    <w:rsid w:val="001D3BD9"/>
    <w:rsid w:val="001E730C"/>
    <w:rsid w:val="001F2BE8"/>
    <w:rsid w:val="001F3990"/>
    <w:rsid w:val="001F75D5"/>
    <w:rsid w:val="00200383"/>
    <w:rsid w:val="00211D6B"/>
    <w:rsid w:val="00212917"/>
    <w:rsid w:val="00215C93"/>
    <w:rsid w:val="0021694C"/>
    <w:rsid w:val="00217B63"/>
    <w:rsid w:val="002216BE"/>
    <w:rsid w:val="00223FF6"/>
    <w:rsid w:val="00232345"/>
    <w:rsid w:val="00232765"/>
    <w:rsid w:val="00242DBA"/>
    <w:rsid w:val="00257B9C"/>
    <w:rsid w:val="00273B8A"/>
    <w:rsid w:val="00282F88"/>
    <w:rsid w:val="00283259"/>
    <w:rsid w:val="00283CE7"/>
    <w:rsid w:val="002A4FF4"/>
    <w:rsid w:val="002A7BFA"/>
    <w:rsid w:val="002B059D"/>
    <w:rsid w:val="002D43E5"/>
    <w:rsid w:val="002D4F73"/>
    <w:rsid w:val="002D6BF6"/>
    <w:rsid w:val="002E3318"/>
    <w:rsid w:val="002E6D3D"/>
    <w:rsid w:val="002F6D0A"/>
    <w:rsid w:val="00300F5A"/>
    <w:rsid w:val="00305D90"/>
    <w:rsid w:val="003105B0"/>
    <w:rsid w:val="00314A5C"/>
    <w:rsid w:val="00326797"/>
    <w:rsid w:val="00330DB2"/>
    <w:rsid w:val="003511B4"/>
    <w:rsid w:val="0035310C"/>
    <w:rsid w:val="003622E3"/>
    <w:rsid w:val="00375326"/>
    <w:rsid w:val="00381676"/>
    <w:rsid w:val="003A34E2"/>
    <w:rsid w:val="003C118B"/>
    <w:rsid w:val="003C61CE"/>
    <w:rsid w:val="003D59DD"/>
    <w:rsid w:val="003E7B51"/>
    <w:rsid w:val="003F116F"/>
    <w:rsid w:val="003F198C"/>
    <w:rsid w:val="003F42C6"/>
    <w:rsid w:val="003F6886"/>
    <w:rsid w:val="004069C3"/>
    <w:rsid w:val="0041698C"/>
    <w:rsid w:val="00416E1E"/>
    <w:rsid w:val="004212D7"/>
    <w:rsid w:val="00424952"/>
    <w:rsid w:val="00425D82"/>
    <w:rsid w:val="00427790"/>
    <w:rsid w:val="004417A8"/>
    <w:rsid w:val="0044391F"/>
    <w:rsid w:val="004511FC"/>
    <w:rsid w:val="004600B6"/>
    <w:rsid w:val="00473273"/>
    <w:rsid w:val="0048145C"/>
    <w:rsid w:val="00481503"/>
    <w:rsid w:val="004825B9"/>
    <w:rsid w:val="00490F9F"/>
    <w:rsid w:val="00495D57"/>
    <w:rsid w:val="004A15A6"/>
    <w:rsid w:val="004A6941"/>
    <w:rsid w:val="004A79E4"/>
    <w:rsid w:val="004B54E0"/>
    <w:rsid w:val="004E4DA6"/>
    <w:rsid w:val="004E59B2"/>
    <w:rsid w:val="004F5900"/>
    <w:rsid w:val="0051632C"/>
    <w:rsid w:val="00516368"/>
    <w:rsid w:val="00526969"/>
    <w:rsid w:val="005536BB"/>
    <w:rsid w:val="00571391"/>
    <w:rsid w:val="005806F2"/>
    <w:rsid w:val="00582425"/>
    <w:rsid w:val="00597A3B"/>
    <w:rsid w:val="005A466D"/>
    <w:rsid w:val="005B38D7"/>
    <w:rsid w:val="005B5891"/>
    <w:rsid w:val="005B7BD1"/>
    <w:rsid w:val="005C6F0C"/>
    <w:rsid w:val="005D40C8"/>
    <w:rsid w:val="005E06B8"/>
    <w:rsid w:val="00603AB0"/>
    <w:rsid w:val="00611AEE"/>
    <w:rsid w:val="00617258"/>
    <w:rsid w:val="0062438B"/>
    <w:rsid w:val="00627467"/>
    <w:rsid w:val="0064126C"/>
    <w:rsid w:val="00641FE8"/>
    <w:rsid w:val="006516AC"/>
    <w:rsid w:val="006541E9"/>
    <w:rsid w:val="0067312D"/>
    <w:rsid w:val="0067759E"/>
    <w:rsid w:val="00682666"/>
    <w:rsid w:val="00685636"/>
    <w:rsid w:val="006868E5"/>
    <w:rsid w:val="006B04FA"/>
    <w:rsid w:val="006B215B"/>
    <w:rsid w:val="006B333A"/>
    <w:rsid w:val="006B5E41"/>
    <w:rsid w:val="006C0C85"/>
    <w:rsid w:val="006D234A"/>
    <w:rsid w:val="006D411D"/>
    <w:rsid w:val="006D62B6"/>
    <w:rsid w:val="006D6701"/>
    <w:rsid w:val="006E49D9"/>
    <w:rsid w:val="006E6287"/>
    <w:rsid w:val="006F09CE"/>
    <w:rsid w:val="006F1E2A"/>
    <w:rsid w:val="0070162D"/>
    <w:rsid w:val="00717948"/>
    <w:rsid w:val="00722B8E"/>
    <w:rsid w:val="00722D14"/>
    <w:rsid w:val="00730175"/>
    <w:rsid w:val="00730947"/>
    <w:rsid w:val="0074110D"/>
    <w:rsid w:val="00744DBA"/>
    <w:rsid w:val="00753988"/>
    <w:rsid w:val="00754D53"/>
    <w:rsid w:val="00760BF9"/>
    <w:rsid w:val="007611C4"/>
    <w:rsid w:val="00776622"/>
    <w:rsid w:val="00792B17"/>
    <w:rsid w:val="007C378E"/>
    <w:rsid w:val="007D1834"/>
    <w:rsid w:val="00801D44"/>
    <w:rsid w:val="00803918"/>
    <w:rsid w:val="00805BBC"/>
    <w:rsid w:val="00811E67"/>
    <w:rsid w:val="00816A1F"/>
    <w:rsid w:val="00826E73"/>
    <w:rsid w:val="00844A26"/>
    <w:rsid w:val="00850A48"/>
    <w:rsid w:val="00854055"/>
    <w:rsid w:val="0085503B"/>
    <w:rsid w:val="0085539A"/>
    <w:rsid w:val="00860047"/>
    <w:rsid w:val="00860CA1"/>
    <w:rsid w:val="00863FE0"/>
    <w:rsid w:val="00866E27"/>
    <w:rsid w:val="008705BE"/>
    <w:rsid w:val="008764A7"/>
    <w:rsid w:val="00880A6B"/>
    <w:rsid w:val="00881F46"/>
    <w:rsid w:val="008826CC"/>
    <w:rsid w:val="008A02C0"/>
    <w:rsid w:val="008A59C4"/>
    <w:rsid w:val="008B50FF"/>
    <w:rsid w:val="008C2B8B"/>
    <w:rsid w:val="008C7472"/>
    <w:rsid w:val="008D16C5"/>
    <w:rsid w:val="008D4528"/>
    <w:rsid w:val="008E0B30"/>
    <w:rsid w:val="008E111F"/>
    <w:rsid w:val="008E6099"/>
    <w:rsid w:val="008E721F"/>
    <w:rsid w:val="008E7529"/>
    <w:rsid w:val="008F494A"/>
    <w:rsid w:val="008F566A"/>
    <w:rsid w:val="0090499A"/>
    <w:rsid w:val="009130D9"/>
    <w:rsid w:val="009367D0"/>
    <w:rsid w:val="00946F61"/>
    <w:rsid w:val="00947635"/>
    <w:rsid w:val="0097236C"/>
    <w:rsid w:val="00972AF7"/>
    <w:rsid w:val="00975FC0"/>
    <w:rsid w:val="00976B43"/>
    <w:rsid w:val="009962C0"/>
    <w:rsid w:val="009A005E"/>
    <w:rsid w:val="009A3BCD"/>
    <w:rsid w:val="009B57BE"/>
    <w:rsid w:val="009D08B2"/>
    <w:rsid w:val="009D5F28"/>
    <w:rsid w:val="009E1E00"/>
    <w:rsid w:val="009F0444"/>
    <w:rsid w:val="009F25AE"/>
    <w:rsid w:val="00A14CEE"/>
    <w:rsid w:val="00A2426D"/>
    <w:rsid w:val="00A3104F"/>
    <w:rsid w:val="00A35455"/>
    <w:rsid w:val="00A40CD8"/>
    <w:rsid w:val="00A427E1"/>
    <w:rsid w:val="00A50171"/>
    <w:rsid w:val="00A567DF"/>
    <w:rsid w:val="00A56AC1"/>
    <w:rsid w:val="00A80121"/>
    <w:rsid w:val="00A871A2"/>
    <w:rsid w:val="00AA4DC4"/>
    <w:rsid w:val="00AA64E3"/>
    <w:rsid w:val="00AB017C"/>
    <w:rsid w:val="00AB2D33"/>
    <w:rsid w:val="00AC080F"/>
    <w:rsid w:val="00AD71FB"/>
    <w:rsid w:val="00AE1F41"/>
    <w:rsid w:val="00AE52D8"/>
    <w:rsid w:val="00AE58DB"/>
    <w:rsid w:val="00AE67F5"/>
    <w:rsid w:val="00B12DC3"/>
    <w:rsid w:val="00B24569"/>
    <w:rsid w:val="00B474B1"/>
    <w:rsid w:val="00B51C19"/>
    <w:rsid w:val="00B53327"/>
    <w:rsid w:val="00B60882"/>
    <w:rsid w:val="00B60B3C"/>
    <w:rsid w:val="00B61FE4"/>
    <w:rsid w:val="00B629A2"/>
    <w:rsid w:val="00B72139"/>
    <w:rsid w:val="00B72811"/>
    <w:rsid w:val="00B81106"/>
    <w:rsid w:val="00B9364E"/>
    <w:rsid w:val="00B93D72"/>
    <w:rsid w:val="00BA060E"/>
    <w:rsid w:val="00BC1810"/>
    <w:rsid w:val="00BC1BF2"/>
    <w:rsid w:val="00BD254F"/>
    <w:rsid w:val="00BD5F81"/>
    <w:rsid w:val="00BF439E"/>
    <w:rsid w:val="00BF6DB4"/>
    <w:rsid w:val="00C03AE4"/>
    <w:rsid w:val="00C077B2"/>
    <w:rsid w:val="00C12625"/>
    <w:rsid w:val="00C135C2"/>
    <w:rsid w:val="00C24234"/>
    <w:rsid w:val="00C319CB"/>
    <w:rsid w:val="00C337C0"/>
    <w:rsid w:val="00C353A5"/>
    <w:rsid w:val="00C3630B"/>
    <w:rsid w:val="00C36362"/>
    <w:rsid w:val="00C37C5F"/>
    <w:rsid w:val="00C40B2A"/>
    <w:rsid w:val="00C42794"/>
    <w:rsid w:val="00C42BF1"/>
    <w:rsid w:val="00C45D11"/>
    <w:rsid w:val="00C51870"/>
    <w:rsid w:val="00C761D4"/>
    <w:rsid w:val="00C76E00"/>
    <w:rsid w:val="00C80DD2"/>
    <w:rsid w:val="00C8793C"/>
    <w:rsid w:val="00C87DD8"/>
    <w:rsid w:val="00C96B92"/>
    <w:rsid w:val="00C974D7"/>
    <w:rsid w:val="00CA283C"/>
    <w:rsid w:val="00CA7B03"/>
    <w:rsid w:val="00CB4D8F"/>
    <w:rsid w:val="00CB5D4C"/>
    <w:rsid w:val="00CB6599"/>
    <w:rsid w:val="00CC16AE"/>
    <w:rsid w:val="00CE36D0"/>
    <w:rsid w:val="00CE3E40"/>
    <w:rsid w:val="00D0102A"/>
    <w:rsid w:val="00D04888"/>
    <w:rsid w:val="00D10C59"/>
    <w:rsid w:val="00D244FC"/>
    <w:rsid w:val="00D30573"/>
    <w:rsid w:val="00D41CAA"/>
    <w:rsid w:val="00D41EF5"/>
    <w:rsid w:val="00D468A9"/>
    <w:rsid w:val="00D47300"/>
    <w:rsid w:val="00D603EC"/>
    <w:rsid w:val="00D67CBD"/>
    <w:rsid w:val="00D7315F"/>
    <w:rsid w:val="00D92340"/>
    <w:rsid w:val="00DA36A1"/>
    <w:rsid w:val="00DC2777"/>
    <w:rsid w:val="00DC36E0"/>
    <w:rsid w:val="00DC5C4F"/>
    <w:rsid w:val="00DD6AF8"/>
    <w:rsid w:val="00DD75D8"/>
    <w:rsid w:val="00DD79C2"/>
    <w:rsid w:val="00DD7A2F"/>
    <w:rsid w:val="00DE4E6F"/>
    <w:rsid w:val="00DF01D7"/>
    <w:rsid w:val="00DF1AD3"/>
    <w:rsid w:val="00DF1EE2"/>
    <w:rsid w:val="00E03113"/>
    <w:rsid w:val="00E04D6F"/>
    <w:rsid w:val="00E0591F"/>
    <w:rsid w:val="00E07556"/>
    <w:rsid w:val="00E140D1"/>
    <w:rsid w:val="00E17395"/>
    <w:rsid w:val="00E27731"/>
    <w:rsid w:val="00E57473"/>
    <w:rsid w:val="00E62EBE"/>
    <w:rsid w:val="00E64F35"/>
    <w:rsid w:val="00E665AA"/>
    <w:rsid w:val="00E77F40"/>
    <w:rsid w:val="00E83E5B"/>
    <w:rsid w:val="00E95018"/>
    <w:rsid w:val="00E96664"/>
    <w:rsid w:val="00EA59C4"/>
    <w:rsid w:val="00EA7A5D"/>
    <w:rsid w:val="00EB086D"/>
    <w:rsid w:val="00EB09CD"/>
    <w:rsid w:val="00EB0E42"/>
    <w:rsid w:val="00EC5402"/>
    <w:rsid w:val="00ED296B"/>
    <w:rsid w:val="00EE1770"/>
    <w:rsid w:val="00EF1C99"/>
    <w:rsid w:val="00EF35C2"/>
    <w:rsid w:val="00EF48F8"/>
    <w:rsid w:val="00F011AE"/>
    <w:rsid w:val="00F03F44"/>
    <w:rsid w:val="00F306BA"/>
    <w:rsid w:val="00F33F2E"/>
    <w:rsid w:val="00F34DB1"/>
    <w:rsid w:val="00F43B97"/>
    <w:rsid w:val="00F45E27"/>
    <w:rsid w:val="00F4701B"/>
    <w:rsid w:val="00F679CB"/>
    <w:rsid w:val="00F70404"/>
    <w:rsid w:val="00F705EB"/>
    <w:rsid w:val="00F7084E"/>
    <w:rsid w:val="00F92FA8"/>
    <w:rsid w:val="00FA306A"/>
    <w:rsid w:val="00FB49EE"/>
    <w:rsid w:val="00FD36A1"/>
    <w:rsid w:val="00FE59E5"/>
    <w:rsid w:val="02115905"/>
    <w:rsid w:val="04CF328D"/>
    <w:rsid w:val="04EA06A8"/>
    <w:rsid w:val="05BD666E"/>
    <w:rsid w:val="06DF017B"/>
    <w:rsid w:val="07693B69"/>
    <w:rsid w:val="076E1628"/>
    <w:rsid w:val="0872113F"/>
    <w:rsid w:val="0C8403F6"/>
    <w:rsid w:val="0D201B41"/>
    <w:rsid w:val="0E25011E"/>
    <w:rsid w:val="0F731D18"/>
    <w:rsid w:val="12245D1C"/>
    <w:rsid w:val="16981BB0"/>
    <w:rsid w:val="1BF53798"/>
    <w:rsid w:val="1E3931CA"/>
    <w:rsid w:val="1E754AA2"/>
    <w:rsid w:val="208236C4"/>
    <w:rsid w:val="22857D9D"/>
    <w:rsid w:val="25C52D35"/>
    <w:rsid w:val="27DFEBDF"/>
    <w:rsid w:val="296FB629"/>
    <w:rsid w:val="2D8808AB"/>
    <w:rsid w:val="2DD40967"/>
    <w:rsid w:val="2E410199"/>
    <w:rsid w:val="2FC217C5"/>
    <w:rsid w:val="2FF1043D"/>
    <w:rsid w:val="31B808A9"/>
    <w:rsid w:val="32213D35"/>
    <w:rsid w:val="32A93990"/>
    <w:rsid w:val="365E1CE4"/>
    <w:rsid w:val="37DA17F8"/>
    <w:rsid w:val="386FFACE"/>
    <w:rsid w:val="39BF3463"/>
    <w:rsid w:val="39E8665A"/>
    <w:rsid w:val="3B0048FE"/>
    <w:rsid w:val="3C1C3443"/>
    <w:rsid w:val="3CCB32A2"/>
    <w:rsid w:val="3DBD6595"/>
    <w:rsid w:val="3DDC7C68"/>
    <w:rsid w:val="3DF32B27"/>
    <w:rsid w:val="3E2B17D7"/>
    <w:rsid w:val="3F7F02EE"/>
    <w:rsid w:val="400F6B42"/>
    <w:rsid w:val="4033304E"/>
    <w:rsid w:val="407B0807"/>
    <w:rsid w:val="40D04E4C"/>
    <w:rsid w:val="41852AC5"/>
    <w:rsid w:val="480A678B"/>
    <w:rsid w:val="48D0030B"/>
    <w:rsid w:val="49840AAF"/>
    <w:rsid w:val="4B7F08EB"/>
    <w:rsid w:val="4BB46185"/>
    <w:rsid w:val="4EBA38E8"/>
    <w:rsid w:val="4FD36117"/>
    <w:rsid w:val="50794EBD"/>
    <w:rsid w:val="516979FF"/>
    <w:rsid w:val="536B380F"/>
    <w:rsid w:val="59593300"/>
    <w:rsid w:val="5ABF4F2E"/>
    <w:rsid w:val="5BAC6328"/>
    <w:rsid w:val="5F7FCF41"/>
    <w:rsid w:val="5F8B7BE8"/>
    <w:rsid w:val="60EB378A"/>
    <w:rsid w:val="6177770E"/>
    <w:rsid w:val="630806ED"/>
    <w:rsid w:val="644279E6"/>
    <w:rsid w:val="64EF6796"/>
    <w:rsid w:val="6666D7EE"/>
    <w:rsid w:val="66CF2D15"/>
    <w:rsid w:val="67F27AE1"/>
    <w:rsid w:val="696129B1"/>
    <w:rsid w:val="6B5E1CCA"/>
    <w:rsid w:val="6B9D5DED"/>
    <w:rsid w:val="6CF4545E"/>
    <w:rsid w:val="6E7642D4"/>
    <w:rsid w:val="6F2B458A"/>
    <w:rsid w:val="6F77185C"/>
    <w:rsid w:val="6F7A0A35"/>
    <w:rsid w:val="6FFD019D"/>
    <w:rsid w:val="72967E82"/>
    <w:rsid w:val="73BEDA5D"/>
    <w:rsid w:val="73FFEE78"/>
    <w:rsid w:val="75610A4C"/>
    <w:rsid w:val="75ADCD5C"/>
    <w:rsid w:val="75F36629"/>
    <w:rsid w:val="75FE514A"/>
    <w:rsid w:val="76BC19B2"/>
    <w:rsid w:val="77C618A4"/>
    <w:rsid w:val="77E76699"/>
    <w:rsid w:val="79BF1E6C"/>
    <w:rsid w:val="7A5B5E60"/>
    <w:rsid w:val="7A766E5B"/>
    <w:rsid w:val="7BD60541"/>
    <w:rsid w:val="7BFE86BB"/>
    <w:rsid w:val="7DEFFA73"/>
    <w:rsid w:val="7F1D31F5"/>
    <w:rsid w:val="7F370B16"/>
    <w:rsid w:val="7F377613"/>
    <w:rsid w:val="7F7FFEB7"/>
    <w:rsid w:val="7FBEE13E"/>
    <w:rsid w:val="7FDE0955"/>
    <w:rsid w:val="7FFC4DB3"/>
    <w:rsid w:val="7FFDD701"/>
    <w:rsid w:val="87EF5DC3"/>
    <w:rsid w:val="8F7E6ED2"/>
    <w:rsid w:val="A7BFB80F"/>
    <w:rsid w:val="AFEE28E9"/>
    <w:rsid w:val="B7BFF847"/>
    <w:rsid w:val="B7EFCDF8"/>
    <w:rsid w:val="BBB326FB"/>
    <w:rsid w:val="BDD4DB7E"/>
    <w:rsid w:val="BFEF9197"/>
    <w:rsid w:val="C1BD83B3"/>
    <w:rsid w:val="CDCFABAD"/>
    <w:rsid w:val="D7FE09DB"/>
    <w:rsid w:val="D88F1D8D"/>
    <w:rsid w:val="DB9B7845"/>
    <w:rsid w:val="DD7D027B"/>
    <w:rsid w:val="DDD57BD9"/>
    <w:rsid w:val="DFB7FDCC"/>
    <w:rsid w:val="DFFD4BA0"/>
    <w:rsid w:val="E77DD1E2"/>
    <w:rsid w:val="EA1B36E9"/>
    <w:rsid w:val="EDFDA6D0"/>
    <w:rsid w:val="EFB78068"/>
    <w:rsid w:val="EFD46087"/>
    <w:rsid w:val="F2E623E3"/>
    <w:rsid w:val="F39DC3A4"/>
    <w:rsid w:val="F617F53A"/>
    <w:rsid w:val="F637FA48"/>
    <w:rsid w:val="F717D45E"/>
    <w:rsid w:val="F7AFD84D"/>
    <w:rsid w:val="F7FD64E4"/>
    <w:rsid w:val="FB3FC73C"/>
    <w:rsid w:val="FBA7EC9E"/>
    <w:rsid w:val="FBC82CD0"/>
    <w:rsid w:val="FBD63012"/>
    <w:rsid w:val="FBF90D0D"/>
    <w:rsid w:val="FC6A6234"/>
    <w:rsid w:val="FCE4E067"/>
    <w:rsid w:val="FD76D9FF"/>
    <w:rsid w:val="FD7F69B2"/>
    <w:rsid w:val="FDBF4655"/>
    <w:rsid w:val="FDDF9E10"/>
    <w:rsid w:val="FF6F6169"/>
    <w:rsid w:val="FFA3A0B6"/>
    <w:rsid w:val="FFDE487B"/>
    <w:rsid w:val="FFED882B"/>
    <w:rsid w:val="FFFD7A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 w:cs="黑体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link w:val="13"/>
    <w:qFormat/>
    <w:uiPriority w:val="0"/>
    <w:pPr>
      <w:ind w:left="100" w:leftChars="2500"/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日期 Char"/>
    <w:link w:val="6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9"/>
    <w:qFormat/>
    <w:uiPriority w:val="99"/>
    <w:rPr>
      <w:kern w:val="2"/>
      <w:sz w:val="18"/>
      <w:szCs w:val="18"/>
    </w:rPr>
  </w:style>
  <w:style w:type="character" w:customStyle="1" w:styleId="17">
    <w:name w:val="font3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21">
    <w:name w:val="font7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1528</Words>
  <Characters>1813</Characters>
  <Lines>12</Lines>
  <Paragraphs>3</Paragraphs>
  <TotalTime>4</TotalTime>
  <ScaleCrop>false</ScaleCrop>
  <LinksUpToDate>false</LinksUpToDate>
  <CharactersWithSpaces>1813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2019-07-08T17:57:00Z</dcterms:created>
  <dc:creator>lenovo</dc:creator>
  <cp:lastModifiedBy>鲁亮辉</cp:lastModifiedBy>
  <cp:lastPrinted>2025-06-02T09:18:00Z</cp:lastPrinted>
  <dcterms:modified xsi:type="dcterms:W3CDTF">2026-06-11T15:54:39Z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451F4718567E566F85CB0A6A5231A78F_43</vt:lpwstr>
  </property>
  <property fmtid="{D5CDD505-2E9C-101B-9397-08002B2CF9AE}" pid="4" name="KSOTemplateDocerSaveRecord">
    <vt:lpwstr>eyJoZGlkIjoiNTNiZGU1NmRkOTgwN2Q3YjEzMDg1N2M4YjdiNTliMTIiLCJ1c2VySWQiOiIzMzI2MzM2MjQifQ==</vt:lpwstr>
  </property>
</Properties>
</file>