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C7682">
      <w:pPr>
        <w:jc w:val="left"/>
        <w:rPr>
          <w:rFonts w:hint="default" w:ascii="黑体" w:hAnsi="Helvetica" w:eastAsia="黑体"/>
          <w:color w:val="000000"/>
          <w:kern w:val="0"/>
          <w:sz w:val="32"/>
          <w:szCs w:val="32"/>
          <w:lang w:val="en-US" w:eastAsia="zh-CN"/>
        </w:rPr>
      </w:pPr>
    </w:p>
    <w:p w14:paraId="66F01AE0">
      <w:pPr>
        <w:jc w:val="left"/>
        <w:rPr>
          <w:rFonts w:hint="eastAsia" w:ascii="黑体" w:hAnsi="Helvetica" w:eastAsia="黑体"/>
          <w:color w:val="000000"/>
          <w:kern w:val="0"/>
          <w:sz w:val="24"/>
          <w:lang w:eastAsia="zh-CN"/>
        </w:rPr>
      </w:pPr>
    </w:p>
    <w:p w14:paraId="42763CAD">
      <w:pPr>
        <w:jc w:val="left"/>
        <w:rPr>
          <w:rFonts w:hint="eastAsia" w:ascii="黑体" w:hAnsi="Helvetica" w:eastAsia="黑体"/>
          <w:color w:val="000000"/>
          <w:kern w:val="0"/>
          <w:sz w:val="52"/>
          <w:lang w:eastAsia="zh-CN"/>
        </w:rPr>
      </w:pPr>
      <w:r>
        <w:rPr>
          <w:rFonts w:hint="default" w:eastAsia="Times New Roman"/>
          <w:sz w:val="21"/>
        </w:rPr>
        <mc:AlternateContent>
          <mc:Choice Requires="wps">
            <w:drawing>
              <wp:anchor distT="0" distB="0" distL="114300" distR="114300" simplePos="0" relativeHeight="251659264" behindDoc="1" locked="0" layoutInCell="1" allowOverlap="1">
                <wp:simplePos x="0" y="0"/>
                <wp:positionH relativeFrom="page">
                  <wp:posOffset>3633470</wp:posOffset>
                </wp:positionH>
                <wp:positionV relativeFrom="page">
                  <wp:posOffset>1128395</wp:posOffset>
                </wp:positionV>
                <wp:extent cx="63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86.1pt;margin-top:88.85pt;height:0pt;width:0.05pt;mso-position-horizontal-relative:page;mso-position-vertical-relative:page;z-index:-251657216;mso-width-relative:page;mso-height-relative:page;" filled="f" stroked="t" coordsize="21600,21600" o:gfxdata="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1tk0XXAAAACwEAAA8AAAAAAAAAAQAgAAAAIgAAAGRycy9kb3ducmV2LnhtbFBLAQIUABQA&#10;AAAIAIdO4kCA3T1d8QEAAOEDAAAOAAAAAAAAAAEAIAAAACYBAABkcnMvZTJvRG9jLnhtbFBLBQYA&#10;AAAABgAGAFkBAACJBQ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60288" behindDoc="1" locked="0" layoutInCell="1" allowOverlap="1">
                <wp:simplePos x="0" y="0"/>
                <wp:positionH relativeFrom="page">
                  <wp:posOffset>3633470</wp:posOffset>
                </wp:positionH>
                <wp:positionV relativeFrom="page">
                  <wp:posOffset>1128395</wp:posOffset>
                </wp:positionV>
                <wp:extent cx="63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86.1pt;margin-top:88.85pt;height:0pt;width:0.05pt;mso-position-horizontal-relative:page;mso-position-vertical-relative:page;z-index:-251656192;mso-width-relative:page;mso-height-relative:page;" filled="f" stroked="t" coordsize="21600,21600" o:gfxdata="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9bZNF1wAAAAsBAAAPAAAAAAAAAAEAIAAAACIAAABkcnMvZG93bnJldi54bWxQSwECFAAU&#10;AAAACACHTuJAihj2i/IBAADhAwAADgAAAAAAAAABACAAAAAmAQAAZHJzL2Uyb0RvYy54bWxQSwUG&#10;AAAAAAYABgBZAQAAigU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61312" behindDoc="1" locked="0" layoutInCell="1" allowOverlap="1">
                <wp:simplePos x="0" y="0"/>
                <wp:positionH relativeFrom="page">
                  <wp:posOffset>6642100</wp:posOffset>
                </wp:positionH>
                <wp:positionV relativeFrom="page">
                  <wp:posOffset>1128395</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23pt;margin-top:88.85pt;height:0pt;width:0.05pt;mso-position-horizontal-relative:page;mso-position-vertical-relative:page;z-index:-251655168;mso-width-relative:page;mso-height-relative:page;" filled="f" stroked="t" coordsize="21600,21600" o:gfxdata="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angB71wAAAA0BAAAPAAAAAAAAAAEAIAAAACIAAABkcnMvZG93bnJldi54bWxQSwECFAAU&#10;AAAACACHTuJAjFtPxvIBAADhAwAADgAAAAAAAAABACAAAAAmAQAAZHJzL2Uyb0RvYy54bWxQSwUG&#10;AAAAAAYABgBZAQAAigU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62336" behindDoc="1" locked="0" layoutInCell="1" allowOverlap="1">
                <wp:simplePos x="0" y="0"/>
                <wp:positionH relativeFrom="page">
                  <wp:posOffset>6642100</wp:posOffset>
                </wp:positionH>
                <wp:positionV relativeFrom="page">
                  <wp:posOffset>1128395</wp:posOffset>
                </wp:positionV>
                <wp:extent cx="63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23pt;margin-top:88.85pt;height:0pt;width:0.05pt;mso-position-horizontal-relative:page;mso-position-vertical-relative:page;z-index:-251654144;mso-width-relative:page;mso-height-relative:page;" filled="f" stroked="t" coordsize="21600,21600" o:gfxdata="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angB71wAAAA0BAAAPAAAAAAAAAAEAIAAAACIAAABkcnMvZG93bnJldi54bWxQSwECFAAU&#10;AAAACACHTuJA35QQ/fIBAADhAwAADgAAAAAAAAABACAAAAAmAQAAZHJzL2Uyb0RvYy54bWxQSwUG&#10;AAAAAAYABgBZAQAAigU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63360" behindDoc="1" locked="0" layoutInCell="1" allowOverlap="1">
                <wp:simplePos x="0" y="0"/>
                <wp:positionH relativeFrom="page">
                  <wp:posOffset>5556250</wp:posOffset>
                </wp:positionH>
                <wp:positionV relativeFrom="page">
                  <wp:posOffset>4530725</wp:posOffset>
                </wp:positionV>
                <wp:extent cx="635"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37.5pt;margin-top:356.75pt;height:0pt;width:0.05pt;mso-position-horizontal-relative:page;mso-position-vertical-relative:page;z-index:-251653120;mso-width-relative:page;mso-height-relative:page;" filled="f" stroked="t" coordsize="21600,21600" o:gfxdata="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BF+SpNgAAAALAQAADwAAAAAAAAABACAAAAAiAAAAZHJzL2Rvd25yZXYueG1sUEsBAhQA&#10;FAAAAAgAh07iQNnXqbDyAQAA4QMAAA4AAAAAAAAAAQAgAAAAJwEAAGRycy9lMm9Eb2MueG1sUEsF&#10;BgAAAAAGAAYAWQEAAIsFA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64384" behindDoc="1" locked="0" layoutInCell="1" allowOverlap="1">
                <wp:simplePos x="0" y="0"/>
                <wp:positionH relativeFrom="page">
                  <wp:posOffset>5556250</wp:posOffset>
                </wp:positionH>
                <wp:positionV relativeFrom="page">
                  <wp:posOffset>4530725</wp:posOffset>
                </wp:positionV>
                <wp:extent cx="635"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37.5pt;margin-top:356.75pt;height:0pt;width:0.05pt;mso-position-horizontal-relative:page;mso-position-vertical-relative:page;z-index:-251652096;mso-width-relative:page;mso-height-relative:page;" filled="f" stroked="t" coordsize="21600,21600" o:gfxdata="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BF+SpNgAAAALAQAADwAAAAAAAAABACAAAAAiAAAAZHJzL2Rvd25yZXYueG1sUEsBAhQA&#10;FAAAAAgAh07iQNMSYmbyAQAA4QMAAA4AAAAAAAAAAQAgAAAAJwEAAGRycy9lMm9Eb2MueG1sUEsF&#10;BgAAAAAGAAYAWQEAAIsFA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65408" behindDoc="1" locked="0" layoutInCell="1" allowOverlap="1">
                <wp:simplePos x="0" y="0"/>
                <wp:positionH relativeFrom="page">
                  <wp:posOffset>6280150</wp:posOffset>
                </wp:positionH>
                <wp:positionV relativeFrom="page">
                  <wp:posOffset>4530725</wp:posOffset>
                </wp:positionV>
                <wp:extent cx="635"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94.5pt;margin-top:356.75pt;height:0pt;width:0.05pt;mso-position-horizontal-relative:page;mso-position-vertical-relative:page;z-index:-251651072;mso-width-relative:page;mso-height-relative:page;" filled="f" stroked="t" coordsize="21600,21600" o:gfxdata="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YSn1TZAAAACwEAAA8AAAAAAAAAAQAgAAAAIgAAAGRycy9kb3ducmV2LnhtbFBLAQIU&#10;ABQAAAAIAIdO4kDVUdsr8gEAAOEDAAAOAAAAAAAAAAEAIAAAACgBAABkcnMvZTJvRG9jLnhtbFBL&#10;BQYAAAAABgAGAFkBAACMBQ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66432" behindDoc="1" locked="0" layoutInCell="1" allowOverlap="1">
                <wp:simplePos x="0" y="0"/>
                <wp:positionH relativeFrom="page">
                  <wp:posOffset>6280150</wp:posOffset>
                </wp:positionH>
                <wp:positionV relativeFrom="page">
                  <wp:posOffset>4530725</wp:posOffset>
                </wp:positionV>
                <wp:extent cx="635"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94.5pt;margin-top:356.75pt;height:0pt;width:0.05pt;mso-position-horizontal-relative:page;mso-position-vertical-relative:page;z-index:-251650048;mso-width-relative:page;mso-height-relative:page;" filled="f" stroked="t" coordsize="21600,21600" o:gfxdata="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YSn1TZAAAACwEAAA8AAAAAAAAAAQAgAAAAIgAAAGRycy9kb3ducmV2LnhtbFBLAQIU&#10;ABQAAAAIAIdO4kB1jN0Q8gEAAOEDAAAOAAAAAAAAAAEAIAAAACgBAABkcnMvZTJvRG9jLnhtbFBL&#10;BQYAAAAABgAGAFkBAACMBQ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67456" behindDoc="1" locked="0" layoutInCell="1" allowOverlap="1">
                <wp:simplePos x="0" y="0"/>
                <wp:positionH relativeFrom="page">
                  <wp:posOffset>6280150</wp:posOffset>
                </wp:positionH>
                <wp:positionV relativeFrom="page">
                  <wp:posOffset>4892675</wp:posOffset>
                </wp:positionV>
                <wp:extent cx="635" cy="0"/>
                <wp:effectExtent l="0" t="0" r="0" b="0"/>
                <wp:wrapNone/>
                <wp:docPr id="9" name="直接连接符 9"/>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94.5pt;margin-top:385.25pt;height:0pt;width:0.05pt;mso-position-horizontal-relative:page;mso-position-vertical-relative:page;z-index:-251649024;mso-width-relative:page;mso-height-relative:page;" filled="f" stroked="t" coordsize="21600,21600" o:gfxdata="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mWkPNgAAAALAQAADwAAAAAAAAABACAAAAAiAAAAZHJzL2Rvd25yZXYueG1sUEsBAhQA&#10;FAAAAAgAh07iQHPPZF3yAQAA4QMAAA4AAAAAAAAAAQAgAAAAJwEAAGRycy9lMm9Eb2MueG1sUEsF&#10;BgAAAAAGAAYAWQEAAIsFA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68480" behindDoc="1" locked="0" layoutInCell="1" allowOverlap="1">
                <wp:simplePos x="0" y="0"/>
                <wp:positionH relativeFrom="page">
                  <wp:posOffset>6280150</wp:posOffset>
                </wp:positionH>
                <wp:positionV relativeFrom="page">
                  <wp:posOffset>4892675</wp:posOffset>
                </wp:positionV>
                <wp:extent cx="635" cy="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94.5pt;margin-top:385.25pt;height:0pt;width:0.05pt;mso-position-horizontal-relative:page;mso-position-vertical-relative:page;z-index:-251648000;mso-width-relative:page;mso-height-relative:page;" filled="f" stroked="t" coordsize="21600,21600" o:gfxdata="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mWkPNgAAAALAQAADwAAAAAAAAABACAAAAAiAAAAZHJzL2Rvd25yZXYueG1sUEsBAhQA&#10;FAAAAAgAh07iQFEtYmPyAQAA4wMAAA4AAAAAAAAAAQAgAAAAJwEAAGRycy9lMm9Eb2MueG1sUEsF&#10;BgAAAAAGAAYAWQEAAIsFA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69504" behindDoc="1" locked="0" layoutInCell="1" allowOverlap="1">
                <wp:simplePos x="0" y="0"/>
                <wp:positionH relativeFrom="page">
                  <wp:posOffset>4126865</wp:posOffset>
                </wp:positionH>
                <wp:positionV relativeFrom="page">
                  <wp:posOffset>5254625</wp:posOffset>
                </wp:positionV>
                <wp:extent cx="635"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24.95pt;margin-top:413.75pt;height:0pt;width:0.05pt;mso-position-horizontal-relative:page;mso-position-vertical-relative:page;z-index:-251646976;mso-width-relative:page;mso-height-relative:page;" filled="f" stroked="t" coordsize="21600,21600" o:gfxdata="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UiDOf2gAAAAsBAAAPAAAAAAAAAAEAIAAAACIAAABkcnMvZG93bnJldi54bWxQSwEC&#10;FAAUAAAACACHTuJA+W9ARfIBAADjAwAADgAAAAAAAAABACAAAAApAQAAZHJzL2Uyb0RvYy54bWxQ&#10;SwUGAAAAAAYABgBZAQAAjQU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70528" behindDoc="1" locked="0" layoutInCell="1" allowOverlap="1">
                <wp:simplePos x="0" y="0"/>
                <wp:positionH relativeFrom="page">
                  <wp:posOffset>4126865</wp:posOffset>
                </wp:positionH>
                <wp:positionV relativeFrom="page">
                  <wp:posOffset>5254625</wp:posOffset>
                </wp:positionV>
                <wp:extent cx="635" cy="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24.95pt;margin-top:413.75pt;height:0pt;width:0.05pt;mso-position-horizontal-relative:page;mso-position-vertical-relative:page;z-index:-251645952;mso-width-relative:page;mso-height-relative:page;" filled="f" stroked="t" coordsize="21600,21600" o:gfxdata="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UiDOf2gAAAAsBAAAPAAAAAAAAAAEAIAAAACIAAABkcnMvZG93bnJldi54bWxQSwEC&#10;FAAUAAAACACHTuJAAagmL/IBAADjAwAADgAAAAAAAAABACAAAAApAQAAZHJzL2Uyb0RvYy54bWxQ&#10;SwUGAAAAAAYABgBZAQAAjQU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71552" behindDoc="1" locked="0" layoutInCell="1" allowOverlap="1">
                <wp:simplePos x="0" y="0"/>
                <wp:positionH relativeFrom="page">
                  <wp:posOffset>6280150</wp:posOffset>
                </wp:positionH>
                <wp:positionV relativeFrom="page">
                  <wp:posOffset>5254625</wp:posOffset>
                </wp:positionV>
                <wp:extent cx="635" cy="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94.5pt;margin-top:413.75pt;height:0pt;width:0.05pt;mso-position-horizontal-relative:page;mso-position-vertical-relative:page;z-index:-251644928;mso-width-relative:page;mso-height-relative:page;" filled="f" stroked="t" coordsize="21600,21600" o:gfxdata="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Twk7XYAAAACwEAAA8AAAAAAAAAAQAgAAAAIgAAAGRycy9kb3ducmV2LnhtbFBLAQIU&#10;ABQAAAAIAIdO4kCp6gQJ8wEAAOMDAAAOAAAAAAAAAAEAIAAAACcBAABkcnMvZTJvRG9jLnhtbFBL&#10;BQYAAAAABgAGAFkBAACMBQ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72576" behindDoc="1" locked="0" layoutInCell="1" allowOverlap="1">
                <wp:simplePos x="0" y="0"/>
                <wp:positionH relativeFrom="page">
                  <wp:posOffset>6280150</wp:posOffset>
                </wp:positionH>
                <wp:positionV relativeFrom="page">
                  <wp:posOffset>5254625</wp:posOffset>
                </wp:positionV>
                <wp:extent cx="635" cy="0"/>
                <wp:effectExtent l="0" t="0" r="0" b="0"/>
                <wp:wrapNone/>
                <wp:docPr id="14" name="直接连接符 14"/>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94.5pt;margin-top:413.75pt;height:0pt;width:0.05pt;mso-position-horizontal-relative:page;mso-position-vertical-relative:page;z-index:-251643904;mso-width-relative:page;mso-height-relative:page;" filled="f" stroked="t" coordsize="21600,21600" o:gfxdata="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Twk7XYAAAACwEAAA8AAAAAAAAAAQAgAAAAIgAAAGRycy9kb3ducmV2LnhtbFBLAQIU&#10;ABQAAAAIAIdO4kDxJ+v78wEAAOMDAAAOAAAAAAAAAAEAIAAAACcBAABkcnMvZTJvRG9jLnhtbFBL&#10;BQYAAAAABgAGAFkBAACMBQ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73600" behindDoc="1" locked="0" layoutInCell="1" allowOverlap="1">
                <wp:simplePos x="0" y="0"/>
                <wp:positionH relativeFrom="page">
                  <wp:posOffset>4126865</wp:posOffset>
                </wp:positionH>
                <wp:positionV relativeFrom="page">
                  <wp:posOffset>5616575</wp:posOffset>
                </wp:positionV>
                <wp:extent cx="635" cy="0"/>
                <wp:effectExtent l="0" t="0" r="0" b="0"/>
                <wp:wrapNone/>
                <wp:docPr id="15" name="直接连接符 15"/>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24.95pt;margin-top:442.25pt;height:0pt;width:0.05pt;mso-position-horizontal-relative:page;mso-position-vertical-relative:page;z-index:-251642880;mso-width-relative:page;mso-height-relative:page;" filled="f" stroked="t" coordsize="21600,21600" o:gfxdata="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uNjTjZAAAACwEAAA8AAAAAAAAAAQAgAAAAIgAAAGRycy9kb3ducmV2LnhtbFBLAQIU&#10;ABQAAAAIAIdO4kBZZcnd8gEAAOMDAAAOAAAAAAAAAAEAIAAAACgBAABkcnMvZTJvRG9jLnhtbFBL&#10;BQYAAAAABgAGAFkBAACMBQ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74624" behindDoc="1" locked="0" layoutInCell="1" allowOverlap="1">
                <wp:simplePos x="0" y="0"/>
                <wp:positionH relativeFrom="page">
                  <wp:posOffset>4126865</wp:posOffset>
                </wp:positionH>
                <wp:positionV relativeFrom="page">
                  <wp:posOffset>5616575</wp:posOffset>
                </wp:positionV>
                <wp:extent cx="635" cy="0"/>
                <wp:effectExtent l="0" t="0" r="0" b="0"/>
                <wp:wrapNone/>
                <wp:docPr id="16" name="直接连接符 16"/>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24.95pt;margin-top:442.25pt;height:0pt;width:0.05pt;mso-position-horizontal-relative:page;mso-position-vertical-relative:page;z-index:-251641856;mso-width-relative:page;mso-height-relative:page;" filled="f" stroked="t" coordsize="21600,21600" o:gfxdata="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uNjTjZAAAACwEAAA8AAAAAAAAAAQAgAAAAIgAAAGRycy9kb3ducmV2LnhtbFBLAQIU&#10;ABQAAAAIAIdO4kChoq+38gEAAOMDAAAOAAAAAAAAAAEAIAAAACgBAABkcnMvZTJvRG9jLnhtbFBL&#10;BQYAAAAABgAGAFkBAACMBQ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75648" behindDoc="1" locked="0" layoutInCell="1" allowOverlap="1">
                <wp:simplePos x="0" y="0"/>
                <wp:positionH relativeFrom="page">
                  <wp:posOffset>6280150</wp:posOffset>
                </wp:positionH>
                <wp:positionV relativeFrom="page">
                  <wp:posOffset>5616575</wp:posOffset>
                </wp:positionV>
                <wp:extent cx="635" cy="0"/>
                <wp:effectExtent l="0" t="0" r="0" b="0"/>
                <wp:wrapNone/>
                <wp:docPr id="17" name="直接连接符 17"/>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94.5pt;margin-top:442.25pt;height:0pt;width:0.05pt;mso-position-horizontal-relative:page;mso-position-vertical-relative:page;z-index:-251640832;mso-width-relative:page;mso-height-relative:page;" filled="f" stroked="t" coordsize="21600,21600" o:gfxdata="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v1LRLYAAAACwEAAA8AAAAAAAAAAQAgAAAAIgAAAGRycy9kb3ducmV2LnhtbFBLAQIU&#10;ABQAAAAIAIdO4kAJ4I2R8wEAAOMDAAAOAAAAAAAAAAEAIAAAACcBAABkcnMvZTJvRG9jLnhtbFBL&#10;BQYAAAAABgAGAFkBAACMBQ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76672" behindDoc="1" locked="0" layoutInCell="1" allowOverlap="1">
                <wp:simplePos x="0" y="0"/>
                <wp:positionH relativeFrom="page">
                  <wp:posOffset>6280150</wp:posOffset>
                </wp:positionH>
                <wp:positionV relativeFrom="page">
                  <wp:posOffset>5616575</wp:posOffset>
                </wp:positionV>
                <wp:extent cx="635" cy="0"/>
                <wp:effectExtent l="0" t="0" r="0" b="0"/>
                <wp:wrapNone/>
                <wp:docPr id="18" name="直接连接符 18"/>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94.5pt;margin-top:442.25pt;height:0pt;width:0.05pt;mso-position-horizontal-relative:page;mso-position-vertical-relative:page;z-index:-251639808;mso-width-relative:page;mso-height-relative:page;" filled="f" stroked="t" coordsize="21600,21600" o:gfxdata="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v1LRLYAAAACwEAAA8AAAAAAAAAAQAgAAAAIgAAAGRycy9kb3ducmV2LnhtbFBLAQIU&#10;ABQAAAAIAIdO4kBQPgGJ8wEAAOMDAAAOAAAAAAAAAAEAIAAAACcBAABkcnMvZTJvRG9jLnhtbFBL&#10;BQYAAAAABgAGAFkBAACMBQ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77696" behindDoc="1" locked="0" layoutInCell="1" allowOverlap="1">
                <wp:simplePos x="0" y="0"/>
                <wp:positionH relativeFrom="page">
                  <wp:posOffset>4126865</wp:posOffset>
                </wp:positionH>
                <wp:positionV relativeFrom="page">
                  <wp:posOffset>5978525</wp:posOffset>
                </wp:positionV>
                <wp:extent cx="635" cy="0"/>
                <wp:effectExtent l="0" t="0" r="0" b="0"/>
                <wp:wrapNone/>
                <wp:docPr id="19" name="直接连接符 19"/>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24.95pt;margin-top:470.75pt;height:0pt;width:0.05pt;mso-position-horizontal-relative:page;mso-position-vertical-relative:page;z-index:-251638784;mso-width-relative:page;mso-height-relative:page;" filled="f" stroked="t" coordsize="21600,21600" o:gfxdata="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52day2QAAAAsBAAAPAAAAAAAAAAEAIAAAACIAAABkcnMvZG93bnJldi54bWxQSwEC&#10;FAAUAAAACACHTuJA+Hwjr/MBAADjAwAADgAAAAAAAAABACAAAAAoAQAAZHJzL2Uyb0RvYy54bWxQ&#10;SwUGAAAAAAYABgBZAQAAjQU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78720" behindDoc="1" locked="0" layoutInCell="1" allowOverlap="1">
                <wp:simplePos x="0" y="0"/>
                <wp:positionH relativeFrom="page">
                  <wp:posOffset>4126865</wp:posOffset>
                </wp:positionH>
                <wp:positionV relativeFrom="page">
                  <wp:posOffset>5978525</wp:posOffset>
                </wp:positionV>
                <wp:extent cx="635" cy="0"/>
                <wp:effectExtent l="0" t="0" r="0" b="0"/>
                <wp:wrapNone/>
                <wp:docPr id="20" name="直接连接符 20"/>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24.95pt;margin-top:470.75pt;height:0pt;width:0.05pt;mso-position-horizontal-relative:page;mso-position-vertical-relative:page;z-index:-251637760;mso-width-relative:page;mso-height-relative:page;" filled="f" stroked="t" coordsize="21600,21600" o:gfxdata="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52day2QAAAAsBAAAPAAAAAAAAAAEAIAAAACIAAABkcnMvZG93bnJldi54bWxQSwEC&#10;FAAUAAAACACHTuJAuDFu0PMBAADjAwAADgAAAAAAAAABACAAAAAoAQAAZHJzL2Uyb0RvYy54bWxQ&#10;SwUGAAAAAAYABgBZAQAAjQU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79744" behindDoc="1" locked="0" layoutInCell="1" allowOverlap="1">
                <wp:simplePos x="0" y="0"/>
                <wp:positionH relativeFrom="page">
                  <wp:posOffset>6280150</wp:posOffset>
                </wp:positionH>
                <wp:positionV relativeFrom="page">
                  <wp:posOffset>5978525</wp:posOffset>
                </wp:positionV>
                <wp:extent cx="635" cy="0"/>
                <wp:effectExtent l="0" t="0" r="0" b="0"/>
                <wp:wrapNone/>
                <wp:docPr id="21" name="直接连接符 21"/>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94.5pt;margin-top:470.75pt;height:0pt;width:0.05pt;mso-position-horizontal-relative:page;mso-position-vertical-relative:page;z-index:-251636736;mso-width-relative:page;mso-height-relative:page;" filled="f" stroked="t" coordsize="21600,21600" o:gfxdata="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mhdpjYAAAACwEAAA8AAAAAAAAAAQAgAAAAIgAAAGRycy9kb3ducmV2LnhtbFBLAQIU&#10;ABQAAAAIAIdO4kAQc0z28wEAAOMDAAAOAAAAAAAAAAEAIAAAACcBAABkcnMvZTJvRG9jLnhtbFBL&#10;BQYAAAAABgAGAFkBAACMBQ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80768" behindDoc="1" locked="0" layoutInCell="1" allowOverlap="1">
                <wp:simplePos x="0" y="0"/>
                <wp:positionH relativeFrom="page">
                  <wp:posOffset>6280150</wp:posOffset>
                </wp:positionH>
                <wp:positionV relativeFrom="page">
                  <wp:posOffset>5978525</wp:posOffset>
                </wp:positionV>
                <wp:extent cx="635" cy="0"/>
                <wp:effectExtent l="0" t="0" r="0" b="0"/>
                <wp:wrapNone/>
                <wp:docPr id="22" name="直接连接符 22"/>
                <wp:cNvGraphicFramePr/>
                <a:graphic xmlns:a="http://schemas.openxmlformats.org/drawingml/2006/main">
                  <a:graphicData uri="http://schemas.microsoft.com/office/word/2010/wordprocessingShape">
                    <wps:wsp>
                      <wps:cNvCnPr/>
                      <wps:spPr>
                        <a:xfrm>
                          <a:off x="0" y="0"/>
                          <a:ext cx="63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94.5pt;margin-top:470.75pt;height:0pt;width:0.05pt;mso-position-horizontal-relative:page;mso-position-vertical-relative:page;z-index:-251635712;mso-width-relative:page;mso-height-relative:page;" filled="f" stroked="t" coordsize="21600,21600" o:gfxdata="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mhdpjYAAAACwEAAA8AAAAAAAAAAQAgAAAAIgAAAGRycy9kb3ducmV2LnhtbFBLAQIU&#10;ABQAAAAIAIdO4kDotCqc8wEAAOMDAAAOAAAAAAAAAAEAIAAAACcBAABkcnMvZTJvRG9jLnhtbFBL&#10;BQYAAAAABgAGAFkBAACMBQAAAAA=&#10;">
                <v:fill on="f" focussize="0,0"/>
                <v:stroke weight="1pt" color="#000000" joinstyle="round"/>
                <v:imagedata o:title=""/>
                <o:lock v:ext="edit" aspectratio="f"/>
              </v:line>
            </w:pict>
          </mc:Fallback>
        </mc:AlternateContent>
      </w:r>
      <w:r>
        <w:rPr>
          <w:rFonts w:hint="default" w:eastAsia="Times New Roman"/>
          <w:sz w:val="21"/>
        </w:rPr>
        <mc:AlternateContent>
          <mc:Choice Requires="wps">
            <w:drawing>
              <wp:anchor distT="0" distB="0" distL="114300" distR="114300" simplePos="0" relativeHeight="251681792" behindDoc="1" locked="0" layoutInCell="0" allowOverlap="1">
                <wp:simplePos x="0" y="0"/>
                <wp:positionH relativeFrom="page">
                  <wp:posOffset>2654935</wp:posOffset>
                </wp:positionH>
                <wp:positionV relativeFrom="page">
                  <wp:posOffset>6365240</wp:posOffset>
                </wp:positionV>
                <wp:extent cx="1088390" cy="51943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088390" cy="519430"/>
                        </a:xfrm>
                        <a:prstGeom prst="rect">
                          <a:avLst/>
                        </a:prstGeom>
                        <a:noFill/>
                        <a:ln>
                          <a:noFill/>
                        </a:ln>
                      </wps:spPr>
                      <wps:txbx>
                        <w:txbxContent>
                          <w:p w14:paraId="1EBD462B">
                            <w:pPr>
                              <w:autoSpaceDE w:val="0"/>
                              <w:autoSpaceDN w:val="0"/>
                              <w:adjustRightInd w:val="0"/>
                              <w:jc w:val="left"/>
                              <w:rPr>
                                <w:rFonts w:hint="default" w:ascii="Helvetica" w:eastAsia="Helvetica"/>
                                <w:kern w:val="0"/>
                                <w:sz w:val="24"/>
                              </w:rPr>
                            </w:pPr>
                          </w:p>
                        </w:txbxContent>
                      </wps:txbx>
                      <wps:bodyPr lIns="0" tIns="0" rIns="0" bIns="0" upright="1"/>
                    </wps:wsp>
                  </a:graphicData>
                </a:graphic>
              </wp:anchor>
            </w:drawing>
          </mc:Choice>
          <mc:Fallback>
            <w:pict>
              <v:shape id="_x0000_s1026" o:spid="_x0000_s1026" o:spt="202" type="#_x0000_t202" style="position:absolute;left:0pt;margin-left:209.05pt;margin-top:501.2pt;height:40.9pt;width:85.7pt;mso-position-horizontal-relative:page;mso-position-vertical-relative:page;z-index:-251634688;mso-width-relative:page;mso-height-relative:page;" filled="f" stroked="f" coordsize="21600,21600" o:allowincell="f" o:gfxdata="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k7aSh9sAAAANAQAADwAAAAAAAAABACAAAAAiAAAAZHJzL2Rvd25yZXYueG1s&#10;UEsBAhQAFAAAAAgAh07iQB1dD/m8AQAAdAMAAA4AAAAAAAAAAQAgAAAAKgEAAGRycy9lMm9Eb2Mu&#10;eG1sUEsFBgAAAAAGAAYAWQEAAFgFAAAAAA==&#10;">
                <v:fill on="f" focussize="0,0"/>
                <v:stroke on="f"/>
                <v:imagedata o:title=""/>
                <o:lock v:ext="edit" aspectratio="f"/>
                <v:textbox inset="0mm,0mm,0mm,0mm">
                  <w:txbxContent>
                    <w:p w14:paraId="1EBD462B">
                      <w:pPr>
                        <w:autoSpaceDE w:val="0"/>
                        <w:autoSpaceDN w:val="0"/>
                        <w:adjustRightInd w:val="0"/>
                        <w:jc w:val="left"/>
                        <w:rPr>
                          <w:rFonts w:hint="default" w:ascii="Helvetica" w:eastAsia="Helvetica"/>
                          <w:kern w:val="0"/>
                          <w:sz w:val="24"/>
                        </w:rPr>
                      </w:pPr>
                    </w:p>
                  </w:txbxContent>
                </v:textbox>
              </v:shape>
            </w:pict>
          </mc:Fallback>
        </mc:AlternateContent>
      </w:r>
      <w:r>
        <w:rPr>
          <w:rFonts w:hint="default" w:eastAsia="Times New Roman"/>
          <w:sz w:val="21"/>
        </w:rPr>
        <mc:AlternateContent>
          <mc:Choice Requires="wps">
            <w:drawing>
              <wp:anchor distT="0" distB="0" distL="114300" distR="114300" simplePos="0" relativeHeight="251682816" behindDoc="1" locked="0" layoutInCell="0" allowOverlap="1">
                <wp:simplePos x="0" y="0"/>
                <wp:positionH relativeFrom="page">
                  <wp:posOffset>3174365</wp:posOffset>
                </wp:positionH>
                <wp:positionV relativeFrom="page">
                  <wp:posOffset>5846445</wp:posOffset>
                </wp:positionV>
                <wp:extent cx="1088390" cy="51879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088390" cy="518795"/>
                        </a:xfrm>
                        <a:prstGeom prst="rect">
                          <a:avLst/>
                        </a:prstGeom>
                        <a:noFill/>
                        <a:ln>
                          <a:noFill/>
                        </a:ln>
                      </wps:spPr>
                      <wps:txbx>
                        <w:txbxContent>
                          <w:p w14:paraId="74078491">
                            <w:pPr>
                              <w:autoSpaceDE w:val="0"/>
                              <w:autoSpaceDN w:val="0"/>
                              <w:adjustRightInd w:val="0"/>
                              <w:jc w:val="left"/>
                              <w:rPr>
                                <w:rFonts w:hint="default" w:ascii="Helvetica" w:eastAsia="Helvetica"/>
                                <w:kern w:val="0"/>
                                <w:sz w:val="24"/>
                              </w:rPr>
                            </w:pPr>
                          </w:p>
                        </w:txbxContent>
                      </wps:txbx>
                      <wps:bodyPr lIns="0" tIns="0" rIns="0" bIns="0" upright="1"/>
                    </wps:wsp>
                  </a:graphicData>
                </a:graphic>
              </wp:anchor>
            </w:drawing>
          </mc:Choice>
          <mc:Fallback>
            <w:pict>
              <v:shape id="_x0000_s1026" o:spid="_x0000_s1026" o:spt="202" type="#_x0000_t202" style="position:absolute;left:0pt;margin-left:249.95pt;margin-top:460.35pt;height:40.85pt;width:85.7pt;mso-position-horizontal-relative:page;mso-position-vertical-relative:page;z-index:-251633664;mso-width-relative:page;mso-height-relative:page;" filled="f" stroked="f" coordsize="21600,21600" o:allowincell="f" o:gfxdata="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FelhKfaAAAADAEAAA8AAAAAAAAAAQAgAAAAIgAAAGRycy9kb3ducmV2LnhtbFBL&#10;AQIUABQAAAAIAIdO4kDlJDc3uwEAAHQDAAAOAAAAAAAAAAEAIAAAACkBAABkcnMvZTJvRG9jLnht&#10;bFBLBQYAAAAABgAGAFkBAABWBQAAAAA=&#10;">
                <v:fill on="f" focussize="0,0"/>
                <v:stroke on="f"/>
                <v:imagedata o:title=""/>
                <o:lock v:ext="edit" aspectratio="f"/>
                <v:textbox inset="0mm,0mm,0mm,0mm">
                  <w:txbxContent>
                    <w:p w14:paraId="74078491">
                      <w:pPr>
                        <w:autoSpaceDE w:val="0"/>
                        <w:autoSpaceDN w:val="0"/>
                        <w:adjustRightInd w:val="0"/>
                        <w:jc w:val="left"/>
                        <w:rPr>
                          <w:rFonts w:hint="default" w:ascii="Helvetica" w:eastAsia="Helvetica"/>
                          <w:kern w:val="0"/>
                          <w:sz w:val="24"/>
                        </w:rPr>
                      </w:pPr>
                    </w:p>
                  </w:txbxContent>
                </v:textbox>
              </v:shape>
            </w:pict>
          </mc:Fallback>
        </mc:AlternateContent>
      </w:r>
      <w:r>
        <w:rPr>
          <w:rFonts w:hint="default" w:eastAsia="Times New Roman"/>
          <w:sz w:val="21"/>
        </w:rPr>
        <mc:AlternateContent>
          <mc:Choice Requires="wps">
            <w:drawing>
              <wp:anchor distT="0" distB="0" distL="114300" distR="114300" simplePos="0" relativeHeight="251683840" behindDoc="1" locked="0" layoutInCell="0" allowOverlap="1">
                <wp:simplePos x="0" y="0"/>
                <wp:positionH relativeFrom="page">
                  <wp:posOffset>3693795</wp:posOffset>
                </wp:positionH>
                <wp:positionV relativeFrom="page">
                  <wp:posOffset>5327015</wp:posOffset>
                </wp:positionV>
                <wp:extent cx="1087755" cy="51943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087755" cy="519430"/>
                        </a:xfrm>
                        <a:prstGeom prst="rect">
                          <a:avLst/>
                        </a:prstGeom>
                        <a:noFill/>
                        <a:ln>
                          <a:noFill/>
                        </a:ln>
                      </wps:spPr>
                      <wps:txbx>
                        <w:txbxContent>
                          <w:p w14:paraId="070A133E">
                            <w:pPr>
                              <w:autoSpaceDE w:val="0"/>
                              <w:autoSpaceDN w:val="0"/>
                              <w:adjustRightInd w:val="0"/>
                              <w:jc w:val="left"/>
                              <w:rPr>
                                <w:rFonts w:hint="default" w:ascii="Helvetica" w:eastAsia="Helvetica"/>
                                <w:kern w:val="0"/>
                                <w:sz w:val="24"/>
                              </w:rPr>
                            </w:pPr>
                          </w:p>
                        </w:txbxContent>
                      </wps:txbx>
                      <wps:bodyPr lIns="0" tIns="0" rIns="0" bIns="0" upright="1"/>
                    </wps:wsp>
                  </a:graphicData>
                </a:graphic>
              </wp:anchor>
            </w:drawing>
          </mc:Choice>
          <mc:Fallback>
            <w:pict>
              <v:shape id="_x0000_s1026" o:spid="_x0000_s1026" o:spt="202" type="#_x0000_t202" style="position:absolute;left:0pt;margin-left:290.85pt;margin-top:419.45pt;height:40.9pt;width:85.65pt;mso-position-horizontal-relative:page;mso-position-vertical-relative:page;z-index:-251632640;mso-width-relative:page;mso-height-relative:page;" filled="f" stroked="f" coordsize="21600,21600" o:allowincell="f" o:gfxdata="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o4FM9oAAAALAQAADwAAAAAAAAABACAAAAAiAAAAZHJzL2Rvd25yZXYueG1s&#10;UEsBAhQAFAAAAAgAh07iQPLTaQO9AQAAdAMAAA4AAAAAAAAAAQAgAAAAKQEAAGRycy9lMm9Eb2Mu&#10;eG1sUEsFBgAAAAAGAAYAWQEAAFgFAAAAAA==&#10;">
                <v:fill on="f" focussize="0,0"/>
                <v:stroke on="f"/>
                <v:imagedata o:title=""/>
                <o:lock v:ext="edit" aspectratio="f"/>
                <v:textbox inset="0mm,0mm,0mm,0mm">
                  <w:txbxContent>
                    <w:p w14:paraId="070A133E">
                      <w:pPr>
                        <w:autoSpaceDE w:val="0"/>
                        <w:autoSpaceDN w:val="0"/>
                        <w:adjustRightInd w:val="0"/>
                        <w:jc w:val="left"/>
                        <w:rPr>
                          <w:rFonts w:hint="default" w:ascii="Helvetica" w:eastAsia="Helvetica"/>
                          <w:kern w:val="0"/>
                          <w:sz w:val="24"/>
                        </w:rPr>
                      </w:pPr>
                    </w:p>
                  </w:txbxContent>
                </v:textbox>
              </v:shape>
            </w:pict>
          </mc:Fallback>
        </mc:AlternateContent>
      </w:r>
      <w:r>
        <w:rPr>
          <w:rFonts w:hint="default" w:eastAsia="Times New Roman"/>
          <w:sz w:val="21"/>
        </w:rPr>
        <mc:AlternateContent>
          <mc:Choice Requires="wps">
            <w:drawing>
              <wp:anchor distT="0" distB="0" distL="114300" distR="114300" simplePos="0" relativeHeight="251684864" behindDoc="1" locked="0" layoutInCell="0" allowOverlap="1">
                <wp:simplePos x="0" y="0"/>
                <wp:positionH relativeFrom="page">
                  <wp:posOffset>1616710</wp:posOffset>
                </wp:positionH>
                <wp:positionV relativeFrom="page">
                  <wp:posOffset>7404100</wp:posOffset>
                </wp:positionV>
                <wp:extent cx="1087755" cy="51943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087755" cy="519430"/>
                        </a:xfrm>
                        <a:prstGeom prst="rect">
                          <a:avLst/>
                        </a:prstGeom>
                        <a:noFill/>
                        <a:ln>
                          <a:noFill/>
                        </a:ln>
                      </wps:spPr>
                      <wps:txbx>
                        <w:txbxContent>
                          <w:p w14:paraId="64262E09">
                            <w:pPr>
                              <w:autoSpaceDE w:val="0"/>
                              <w:autoSpaceDN w:val="0"/>
                              <w:adjustRightInd w:val="0"/>
                              <w:jc w:val="left"/>
                              <w:rPr>
                                <w:rFonts w:hint="default" w:ascii="Helvetica" w:eastAsia="Helvetica"/>
                                <w:kern w:val="0"/>
                                <w:sz w:val="24"/>
                              </w:rPr>
                            </w:pPr>
                          </w:p>
                        </w:txbxContent>
                      </wps:txbx>
                      <wps:bodyPr lIns="0" tIns="0" rIns="0" bIns="0" upright="1"/>
                    </wps:wsp>
                  </a:graphicData>
                </a:graphic>
              </wp:anchor>
            </w:drawing>
          </mc:Choice>
          <mc:Fallback>
            <w:pict>
              <v:shape id="_x0000_s1026" o:spid="_x0000_s1026" o:spt="202" type="#_x0000_t202" style="position:absolute;left:0pt;margin-left:127.3pt;margin-top:583pt;height:40.9pt;width:85.65pt;mso-position-horizontal-relative:page;mso-position-vertical-relative:page;z-index:-251631616;mso-width-relative:page;mso-height-relative:page;" filled="f" stroked="f" coordsize="21600,21600" o:allowincell="f" o:gfxdata="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Ia00A3bAAAADQEAAA8AAAAAAAAAAQAgAAAAIgAAAGRycy9kb3ducmV2Lnht&#10;bFBLAQIUABQAAAAIAIdO4kDku6zOvQEAAHQDAAAOAAAAAAAAAAEAIAAAACoBAABkcnMvZTJvRG9j&#10;LnhtbFBLBQYAAAAABgAGAFkBAABZBQAAAAA=&#10;">
                <v:fill on="f" focussize="0,0"/>
                <v:stroke on="f"/>
                <v:imagedata o:title=""/>
                <o:lock v:ext="edit" aspectratio="f"/>
                <v:textbox inset="0mm,0mm,0mm,0mm">
                  <w:txbxContent>
                    <w:p w14:paraId="64262E09">
                      <w:pPr>
                        <w:autoSpaceDE w:val="0"/>
                        <w:autoSpaceDN w:val="0"/>
                        <w:adjustRightInd w:val="0"/>
                        <w:jc w:val="left"/>
                        <w:rPr>
                          <w:rFonts w:hint="default" w:ascii="Helvetica" w:eastAsia="Helvetica"/>
                          <w:kern w:val="0"/>
                          <w:sz w:val="24"/>
                        </w:rPr>
                      </w:pPr>
                    </w:p>
                  </w:txbxContent>
                </v:textbox>
              </v:shape>
            </w:pict>
          </mc:Fallback>
        </mc:AlternateContent>
      </w:r>
      <w:r>
        <w:rPr>
          <w:rFonts w:hint="default" w:eastAsia="Times New Roman"/>
          <w:sz w:val="21"/>
        </w:rPr>
        <mc:AlternateContent>
          <mc:Choice Requires="wps">
            <w:drawing>
              <wp:anchor distT="0" distB="0" distL="114300" distR="114300" simplePos="0" relativeHeight="251685888" behindDoc="1" locked="0" layoutInCell="0" allowOverlap="1">
                <wp:simplePos x="0" y="0"/>
                <wp:positionH relativeFrom="page">
                  <wp:posOffset>1097280</wp:posOffset>
                </wp:positionH>
                <wp:positionV relativeFrom="page">
                  <wp:posOffset>7923530</wp:posOffset>
                </wp:positionV>
                <wp:extent cx="1088390" cy="51879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088390" cy="518795"/>
                        </a:xfrm>
                        <a:prstGeom prst="rect">
                          <a:avLst/>
                        </a:prstGeom>
                        <a:noFill/>
                        <a:ln>
                          <a:noFill/>
                        </a:ln>
                      </wps:spPr>
                      <wps:txbx>
                        <w:txbxContent>
                          <w:p w14:paraId="296B6127">
                            <w:pPr>
                              <w:autoSpaceDE w:val="0"/>
                              <w:autoSpaceDN w:val="0"/>
                              <w:adjustRightInd w:val="0"/>
                              <w:jc w:val="left"/>
                              <w:rPr>
                                <w:rFonts w:hint="default" w:ascii="Helvetica" w:eastAsia="Helvetica"/>
                                <w:kern w:val="0"/>
                                <w:sz w:val="24"/>
                              </w:rPr>
                            </w:pPr>
                          </w:p>
                        </w:txbxContent>
                      </wps:txbx>
                      <wps:bodyPr lIns="0" tIns="0" rIns="0" bIns="0" upright="1"/>
                    </wps:wsp>
                  </a:graphicData>
                </a:graphic>
              </wp:anchor>
            </w:drawing>
          </mc:Choice>
          <mc:Fallback>
            <w:pict>
              <v:shape id="_x0000_s1026" o:spid="_x0000_s1026" o:spt="202" type="#_x0000_t202" style="position:absolute;left:0pt;margin-left:86.4pt;margin-top:623.9pt;height:40.85pt;width:85.7pt;mso-position-horizontal-relative:page;mso-position-vertical-relative:page;z-index:-251630592;mso-width-relative:page;mso-height-relative:page;" filled="f" stroked="f" coordsize="21600,21600" o:allowincell="f" o:gfxdata="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mEd4zaAAAADQEAAA8AAAAAAAAAAQAgAAAAIgAAAGRycy9kb3ducmV2LnhtbFBL&#10;AQIUABQAAAAIAIdO4kDzTPL6uwEAAHQDAAAOAAAAAAAAAAEAIAAAACkBAABkcnMvZTJvRG9jLnht&#10;bFBLBQYAAAAABgAGAFkBAABWBQAAAAA=&#10;">
                <v:fill on="f" focussize="0,0"/>
                <v:stroke on="f"/>
                <v:imagedata o:title=""/>
                <o:lock v:ext="edit" aspectratio="f"/>
                <v:textbox inset="0mm,0mm,0mm,0mm">
                  <w:txbxContent>
                    <w:p w14:paraId="296B6127">
                      <w:pPr>
                        <w:autoSpaceDE w:val="0"/>
                        <w:autoSpaceDN w:val="0"/>
                        <w:adjustRightInd w:val="0"/>
                        <w:jc w:val="left"/>
                        <w:rPr>
                          <w:rFonts w:hint="default" w:ascii="Helvetica" w:eastAsia="Helvetica"/>
                          <w:kern w:val="0"/>
                          <w:sz w:val="24"/>
                        </w:rPr>
                      </w:pPr>
                    </w:p>
                  </w:txbxContent>
                </v:textbox>
              </v:shape>
            </w:pict>
          </mc:Fallback>
        </mc:AlternateContent>
      </w:r>
      <w:r>
        <w:rPr>
          <w:rFonts w:hint="default" w:eastAsia="Times New Roman"/>
          <w:sz w:val="21"/>
        </w:rPr>
        <mc:AlternateContent>
          <mc:Choice Requires="wps">
            <w:drawing>
              <wp:anchor distT="0" distB="0" distL="114300" distR="114300" simplePos="0" relativeHeight="251686912" behindDoc="1" locked="0" layoutInCell="0" allowOverlap="1">
                <wp:simplePos x="0" y="0"/>
                <wp:positionH relativeFrom="page">
                  <wp:posOffset>2135505</wp:posOffset>
                </wp:positionH>
                <wp:positionV relativeFrom="page">
                  <wp:posOffset>6884670</wp:posOffset>
                </wp:positionV>
                <wp:extent cx="1088390" cy="51943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088390" cy="519430"/>
                        </a:xfrm>
                        <a:prstGeom prst="rect">
                          <a:avLst/>
                        </a:prstGeom>
                        <a:noFill/>
                        <a:ln>
                          <a:noFill/>
                        </a:ln>
                      </wps:spPr>
                      <wps:txbx>
                        <w:txbxContent>
                          <w:p w14:paraId="71E2D6E6">
                            <w:pPr>
                              <w:autoSpaceDE w:val="0"/>
                              <w:autoSpaceDN w:val="0"/>
                              <w:adjustRightInd w:val="0"/>
                              <w:jc w:val="left"/>
                              <w:rPr>
                                <w:rFonts w:hint="default" w:ascii="Helvetica" w:eastAsia="Helvetica"/>
                                <w:kern w:val="0"/>
                                <w:sz w:val="24"/>
                              </w:rPr>
                            </w:pPr>
                          </w:p>
                        </w:txbxContent>
                      </wps:txbx>
                      <wps:bodyPr lIns="0" tIns="0" rIns="0" bIns="0" upright="1"/>
                    </wps:wsp>
                  </a:graphicData>
                </a:graphic>
              </wp:anchor>
            </w:drawing>
          </mc:Choice>
          <mc:Fallback>
            <w:pict>
              <v:shape id="_x0000_s1026" o:spid="_x0000_s1026" o:spt="202" type="#_x0000_t202" style="position:absolute;left:0pt;margin-left:168.15pt;margin-top:542.1pt;height:40.9pt;width:85.7pt;mso-position-horizontal-relative:page;mso-position-vertical-relative:page;z-index:-251629568;mso-width-relative:page;mso-height-relative:page;" filled="f" stroked="f" coordsize="21600,21600" o:allowincell="f" o:gfxdata="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D2Hn2wAAAA0BAAAPAAAAAAAAAAEAIAAAACIAAABkcnMvZG93bnJldi54bWxQ&#10;SwECFAAUAAAACACHTuJA8r5d5LsBAAB0AwAADgAAAAAAAAABACAAAAAqAQAAZHJzL2Uyb0RvYy54&#10;bWxQSwUGAAAAAAYABgBZAQAAVwUAAAAA&#10;">
                <v:fill on="f" focussize="0,0"/>
                <v:stroke on="f"/>
                <v:imagedata o:title=""/>
                <o:lock v:ext="edit" aspectratio="f"/>
                <v:textbox inset="0mm,0mm,0mm,0mm">
                  <w:txbxContent>
                    <w:p w14:paraId="71E2D6E6">
                      <w:pPr>
                        <w:autoSpaceDE w:val="0"/>
                        <w:autoSpaceDN w:val="0"/>
                        <w:adjustRightInd w:val="0"/>
                        <w:jc w:val="left"/>
                        <w:rPr>
                          <w:rFonts w:hint="default" w:ascii="Helvetica" w:eastAsia="Helvetica"/>
                          <w:kern w:val="0"/>
                          <w:sz w:val="24"/>
                        </w:rPr>
                      </w:pPr>
                    </w:p>
                  </w:txbxContent>
                </v:textbox>
              </v:shape>
            </w:pict>
          </mc:Fallback>
        </mc:AlternateContent>
      </w:r>
      <w:r>
        <w:rPr>
          <w:rFonts w:hint="default" w:eastAsia="Times New Roman"/>
          <w:sz w:val="21"/>
        </w:rPr>
        <mc:AlternateContent>
          <mc:Choice Requires="wps">
            <w:drawing>
              <wp:anchor distT="0" distB="0" distL="114300" distR="114300" simplePos="0" relativeHeight="251687936" behindDoc="1" locked="0" layoutInCell="0" allowOverlap="1">
                <wp:simplePos x="0" y="0"/>
                <wp:positionH relativeFrom="page">
                  <wp:posOffset>4213225</wp:posOffset>
                </wp:positionH>
                <wp:positionV relativeFrom="page">
                  <wp:posOffset>4807585</wp:posOffset>
                </wp:positionV>
                <wp:extent cx="1087755" cy="51943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087755" cy="519430"/>
                        </a:xfrm>
                        <a:prstGeom prst="rect">
                          <a:avLst/>
                        </a:prstGeom>
                        <a:noFill/>
                        <a:ln>
                          <a:noFill/>
                        </a:ln>
                      </wps:spPr>
                      <wps:txbx>
                        <w:txbxContent>
                          <w:p w14:paraId="100C7CEA">
                            <w:pPr>
                              <w:autoSpaceDE w:val="0"/>
                              <w:autoSpaceDN w:val="0"/>
                              <w:adjustRightInd w:val="0"/>
                              <w:jc w:val="left"/>
                              <w:rPr>
                                <w:rFonts w:hint="default" w:ascii="Helvetica" w:eastAsia="Helvetica"/>
                                <w:kern w:val="0"/>
                                <w:sz w:val="24"/>
                              </w:rPr>
                            </w:pPr>
                          </w:p>
                        </w:txbxContent>
                      </wps:txbx>
                      <wps:bodyPr lIns="0" tIns="0" rIns="0" bIns="0" upright="1"/>
                    </wps:wsp>
                  </a:graphicData>
                </a:graphic>
              </wp:anchor>
            </w:drawing>
          </mc:Choice>
          <mc:Fallback>
            <w:pict>
              <v:shape id="_x0000_s1026" o:spid="_x0000_s1026" o:spt="202" type="#_x0000_t202" style="position:absolute;left:0pt;margin-left:331.75pt;margin-top:378.55pt;height:40.9pt;width:85.65pt;mso-position-horizontal-relative:page;mso-position-vertical-relative:page;z-index:-251628544;mso-width-relative:page;mso-height-relative:page;" filled="f" stroked="f" coordsize="21600,21600" o:allowincell="f" o:gfxdata="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RGVmxtoAAAALAQAADwAAAAAAAAABACAAAAAiAAAAZHJzL2Rvd25yZXYueG1s&#10;UEsBAhQAFAAAAAgAh07iQJkuMPm9AQAAdAMAAA4AAAAAAAAAAQAgAAAAKQEAAGRycy9lMm9Eb2Mu&#10;eG1sUEsFBgAAAAAGAAYAWQEAAFgFAAAAAA==&#10;">
                <v:fill on="f" focussize="0,0"/>
                <v:stroke on="f"/>
                <v:imagedata o:title=""/>
                <o:lock v:ext="edit" aspectratio="f"/>
                <v:textbox inset="0mm,0mm,0mm,0mm">
                  <w:txbxContent>
                    <w:p w14:paraId="100C7CEA">
                      <w:pPr>
                        <w:autoSpaceDE w:val="0"/>
                        <w:autoSpaceDN w:val="0"/>
                        <w:adjustRightInd w:val="0"/>
                        <w:jc w:val="left"/>
                        <w:rPr>
                          <w:rFonts w:hint="default" w:ascii="Helvetica" w:eastAsia="Helvetica"/>
                          <w:kern w:val="0"/>
                          <w:sz w:val="24"/>
                        </w:rPr>
                      </w:pPr>
                    </w:p>
                  </w:txbxContent>
                </v:textbox>
              </v:shape>
            </w:pict>
          </mc:Fallback>
        </mc:AlternateContent>
      </w:r>
      <w:r>
        <w:rPr>
          <w:rFonts w:hint="default" w:eastAsia="Times New Roman"/>
          <w:sz w:val="21"/>
        </w:rPr>
        <mc:AlternateContent>
          <mc:Choice Requires="wps">
            <w:drawing>
              <wp:anchor distT="0" distB="0" distL="114300" distR="114300" simplePos="0" relativeHeight="251688960" behindDoc="1" locked="0" layoutInCell="0" allowOverlap="1">
                <wp:simplePos x="0" y="0"/>
                <wp:positionH relativeFrom="page">
                  <wp:posOffset>4732020</wp:posOffset>
                </wp:positionH>
                <wp:positionV relativeFrom="page">
                  <wp:posOffset>4288155</wp:posOffset>
                </wp:positionV>
                <wp:extent cx="1088390" cy="51943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088390" cy="519430"/>
                        </a:xfrm>
                        <a:prstGeom prst="rect">
                          <a:avLst/>
                        </a:prstGeom>
                        <a:noFill/>
                        <a:ln>
                          <a:noFill/>
                        </a:ln>
                      </wps:spPr>
                      <wps:txbx>
                        <w:txbxContent>
                          <w:p w14:paraId="7F279257">
                            <w:pPr>
                              <w:autoSpaceDE w:val="0"/>
                              <w:autoSpaceDN w:val="0"/>
                              <w:adjustRightInd w:val="0"/>
                              <w:jc w:val="left"/>
                              <w:rPr>
                                <w:rFonts w:hint="default" w:ascii="Helvetica" w:eastAsia="Helvetica"/>
                                <w:kern w:val="0"/>
                                <w:sz w:val="24"/>
                              </w:rPr>
                            </w:pPr>
                          </w:p>
                        </w:txbxContent>
                      </wps:txbx>
                      <wps:bodyPr lIns="0" tIns="0" rIns="0" bIns="0" upright="1"/>
                    </wps:wsp>
                  </a:graphicData>
                </a:graphic>
              </wp:anchor>
            </w:drawing>
          </mc:Choice>
          <mc:Fallback>
            <w:pict>
              <v:shape id="_x0000_s1026" o:spid="_x0000_s1026" o:spt="202" type="#_x0000_t202" style="position:absolute;left:0pt;margin-left:372.6pt;margin-top:337.65pt;height:40.9pt;width:85.7pt;mso-position-horizontal-relative:page;mso-position-vertical-relative:page;z-index:-251627520;mso-width-relative:page;mso-height-relative:page;" filled="f" stroked="f" coordsize="21600,21600" o:allowincell="f" o:gfxdata="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qMDP12gAAAAsBAAAPAAAAAAAAAAEAIAAAACIAAABkcnMvZG93bnJldi54bWxQ&#10;SwECFAAUAAAACACHTuJANaiA6LwBAAB0AwAADgAAAAAAAAABACAAAAApAQAAZHJzL2Uyb0RvYy54&#10;bWxQSwUGAAAAAAYABgBZAQAAVwUAAAAA&#10;">
                <v:fill on="f" focussize="0,0"/>
                <v:stroke on="f"/>
                <v:imagedata o:title=""/>
                <o:lock v:ext="edit" aspectratio="f"/>
                <v:textbox inset="0mm,0mm,0mm,0mm">
                  <w:txbxContent>
                    <w:p w14:paraId="7F279257">
                      <w:pPr>
                        <w:autoSpaceDE w:val="0"/>
                        <w:autoSpaceDN w:val="0"/>
                        <w:adjustRightInd w:val="0"/>
                        <w:jc w:val="left"/>
                        <w:rPr>
                          <w:rFonts w:hint="default" w:ascii="Helvetica" w:eastAsia="Helvetica"/>
                          <w:kern w:val="0"/>
                          <w:sz w:val="24"/>
                        </w:rPr>
                      </w:pPr>
                    </w:p>
                  </w:txbxContent>
                </v:textbox>
              </v:shape>
            </w:pict>
          </mc:Fallback>
        </mc:AlternateContent>
      </w:r>
      <w:r>
        <w:rPr>
          <w:rFonts w:hint="default" w:eastAsia="Times New Roman"/>
          <w:sz w:val="21"/>
        </w:rPr>
        <mc:AlternateContent>
          <mc:Choice Requires="wps">
            <w:drawing>
              <wp:anchor distT="0" distB="0" distL="114300" distR="114300" simplePos="0" relativeHeight="251689984" behindDoc="1" locked="0" layoutInCell="0" allowOverlap="1">
                <wp:simplePos x="0" y="0"/>
                <wp:positionH relativeFrom="page">
                  <wp:posOffset>5251450</wp:posOffset>
                </wp:positionH>
                <wp:positionV relativeFrom="page">
                  <wp:posOffset>4028440</wp:posOffset>
                </wp:positionV>
                <wp:extent cx="763905" cy="25971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763905" cy="259715"/>
                        </a:xfrm>
                        <a:prstGeom prst="rect">
                          <a:avLst/>
                        </a:prstGeom>
                        <a:noFill/>
                        <a:ln>
                          <a:noFill/>
                        </a:ln>
                      </wps:spPr>
                      <wps:txbx>
                        <w:txbxContent>
                          <w:p w14:paraId="15DF54A9">
                            <w:pPr>
                              <w:autoSpaceDE w:val="0"/>
                              <w:autoSpaceDN w:val="0"/>
                              <w:adjustRightInd w:val="0"/>
                              <w:jc w:val="left"/>
                              <w:rPr>
                                <w:rFonts w:hint="default" w:ascii="Helvetica" w:eastAsia="Helvetica"/>
                                <w:kern w:val="0"/>
                                <w:sz w:val="24"/>
                              </w:rPr>
                            </w:pPr>
                          </w:p>
                        </w:txbxContent>
                      </wps:txbx>
                      <wps:bodyPr lIns="0" tIns="0" rIns="0" bIns="0" upright="1"/>
                    </wps:wsp>
                  </a:graphicData>
                </a:graphic>
              </wp:anchor>
            </w:drawing>
          </mc:Choice>
          <mc:Fallback>
            <w:pict>
              <v:shape id="_x0000_s1026" o:spid="_x0000_s1026" o:spt="202" type="#_x0000_t202" style="position:absolute;left:0pt;margin-left:413.5pt;margin-top:317.2pt;height:20.45pt;width:60.15pt;mso-position-horizontal-relative:page;mso-position-vertical-relative:page;z-index:-251626496;mso-width-relative:page;mso-height-relative:page;" filled="f" stroked="f" coordsize="21600,21600" o:allowincell="f" o:gfxdata="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FsGEUtsAAAALAQAADwAAAAAAAAABACAAAAAiAAAAZHJzL2Rvd25yZXYueG1s&#10;UEsBAhQAFAAAAAgAh07iQBnQl/e8AQAAcwMAAA4AAAAAAAAAAQAgAAAAKgEAAGRycy9lMm9Eb2Mu&#10;eG1sUEsFBgAAAAAGAAYAWQEAAFgFAAAAAA==&#10;">
                <v:fill on="f" focussize="0,0"/>
                <v:stroke on="f"/>
                <v:imagedata o:title=""/>
                <o:lock v:ext="edit" aspectratio="f"/>
                <v:textbox inset="0mm,0mm,0mm,0mm">
                  <w:txbxContent>
                    <w:p w14:paraId="15DF54A9">
                      <w:pPr>
                        <w:autoSpaceDE w:val="0"/>
                        <w:autoSpaceDN w:val="0"/>
                        <w:adjustRightInd w:val="0"/>
                        <w:jc w:val="left"/>
                        <w:rPr>
                          <w:rFonts w:hint="default" w:ascii="Helvetica" w:eastAsia="Helvetica"/>
                          <w:kern w:val="0"/>
                          <w:sz w:val="24"/>
                        </w:rPr>
                      </w:pPr>
                    </w:p>
                  </w:txbxContent>
                </v:textbox>
              </v:shape>
            </w:pict>
          </mc:Fallback>
        </mc:AlternateContent>
      </w:r>
      <w:r>
        <w:rPr>
          <w:rFonts w:hint="eastAsia" w:ascii="黑体" w:hAnsi="Helvetica" w:eastAsia="黑体"/>
          <w:color w:val="000000"/>
          <w:kern w:val="0"/>
          <w:sz w:val="24"/>
          <w:lang w:eastAsia="zh-CN"/>
        </w:rPr>
        <w:t>申请类型：</w:t>
      </w:r>
      <w:r>
        <w:rPr>
          <w:rFonts w:hint="eastAsia" w:ascii="黑体" w:hAnsi="Helvetica" w:eastAsia="黑体"/>
          <w:color w:val="000000"/>
          <w:kern w:val="0"/>
          <w:sz w:val="24"/>
          <w:lang w:val="en-US" w:eastAsia="zh-CN"/>
        </w:rPr>
        <w:t xml:space="preserve">                                         </w:t>
      </w:r>
      <w:r>
        <w:rPr>
          <w:rFonts w:hint="eastAsia" w:ascii="黑体" w:hAnsi="Helvetica" w:eastAsia="黑体"/>
          <w:color w:val="000000"/>
          <w:kern w:val="0"/>
          <w:sz w:val="24"/>
        </w:rPr>
        <w:t>受理编号：</w:t>
      </w:r>
      <w:r>
        <w:rPr>
          <w:rFonts w:hint="eastAsia" w:ascii="黑体" w:hAnsi="Helvetica" w:eastAsia="黑体"/>
          <w:color w:val="000000"/>
          <w:kern w:val="0"/>
          <w:sz w:val="24"/>
          <w:lang w:val="en-US" w:eastAsia="zh-CN"/>
        </w:rPr>
        <w:t xml:space="preserve">                                   </w:t>
      </w:r>
    </w:p>
    <w:p w14:paraId="2D1CE96B">
      <w:pPr>
        <w:pStyle w:val="2"/>
        <w:rPr>
          <w:rFonts w:hint="eastAsia"/>
          <w:lang w:eastAsia="zh-CN"/>
        </w:rPr>
      </w:pPr>
    </w:p>
    <w:p w14:paraId="293DA338">
      <w:pPr>
        <w:autoSpaceDE w:val="0"/>
        <w:autoSpaceDN w:val="0"/>
        <w:adjustRightInd w:val="0"/>
        <w:spacing w:line="519" w:lineRule="exact"/>
        <w:jc w:val="center"/>
        <w:rPr>
          <w:rFonts w:hint="eastAsia" w:ascii="黑体" w:hAnsi="Helvetica" w:eastAsia="黑体"/>
          <w:color w:val="000000"/>
          <w:kern w:val="0"/>
          <w:sz w:val="52"/>
          <w:lang w:eastAsia="zh-CN"/>
        </w:rPr>
      </w:pPr>
    </w:p>
    <w:p w14:paraId="27D535AD">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黑体" w:hAnsi="Helvetica" w:eastAsia="黑体"/>
          <w:color w:val="000000"/>
          <w:kern w:val="0"/>
          <w:sz w:val="52"/>
          <w:lang w:eastAsia="zh-CN"/>
        </w:rPr>
      </w:pPr>
    </w:p>
    <w:p w14:paraId="5FAC036D">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黑体" w:hAnsi="Helvetica" w:eastAsia="黑体"/>
          <w:color w:val="000000"/>
          <w:kern w:val="0"/>
          <w:sz w:val="52"/>
          <w:lang w:eastAsia="zh-CN"/>
        </w:rPr>
      </w:pPr>
    </w:p>
    <w:p w14:paraId="2FB467BF">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黑体" w:hAnsi="Helvetica" w:eastAsia="黑体"/>
          <w:color w:val="000000"/>
          <w:kern w:val="0"/>
          <w:sz w:val="52"/>
          <w:lang w:eastAsia="zh-CN"/>
        </w:rPr>
      </w:pPr>
      <w:bookmarkStart w:id="0" w:name="_GoBack"/>
      <w:r>
        <w:rPr>
          <w:rFonts w:hint="eastAsia" w:ascii="黑体" w:hAnsi="Helvetica" w:eastAsia="黑体"/>
          <w:color w:val="000000"/>
          <w:kern w:val="0"/>
          <w:sz w:val="52"/>
          <w:lang w:eastAsia="zh-CN"/>
        </w:rPr>
        <w:t>光明区科技型和成长型</w:t>
      </w:r>
      <w:r>
        <w:rPr>
          <w:rFonts w:hint="eastAsia" w:ascii="黑体" w:hAnsi="Helvetica" w:eastAsia="黑体"/>
          <w:color w:val="000000"/>
          <w:kern w:val="0"/>
          <w:sz w:val="52"/>
        </w:rPr>
        <w:t>企业</w:t>
      </w:r>
      <w:r>
        <w:rPr>
          <w:rFonts w:hint="eastAsia" w:ascii="黑体" w:hAnsi="Helvetica" w:eastAsia="黑体"/>
          <w:color w:val="000000"/>
          <w:kern w:val="0"/>
          <w:sz w:val="52"/>
          <w:lang w:eastAsia="zh-CN"/>
        </w:rPr>
        <w:t>认定</w:t>
      </w:r>
    </w:p>
    <w:p w14:paraId="1052CF22">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黑体" w:hAnsi="Helvetica" w:eastAsia="黑体"/>
          <w:color w:val="000000"/>
          <w:kern w:val="0"/>
          <w:sz w:val="52"/>
          <w:lang w:eastAsia="zh-CN"/>
        </w:rPr>
      </w:pPr>
      <w:r>
        <w:rPr>
          <w:rFonts w:hint="eastAsia" w:ascii="黑体" w:hAnsi="Helvetica" w:eastAsia="黑体"/>
          <w:color w:val="000000"/>
          <w:kern w:val="0"/>
          <w:sz w:val="52"/>
          <w:lang w:eastAsia="zh-CN"/>
        </w:rPr>
        <w:t>申请表</w:t>
      </w:r>
    </w:p>
    <w:bookmarkEnd w:id="0"/>
    <w:p w14:paraId="57B1D4FF">
      <w:pPr>
        <w:pStyle w:val="2"/>
        <w:ind w:left="0" w:leftChars="0" w:firstLine="0" w:firstLineChars="0"/>
        <w:rPr>
          <w:rFonts w:hint="eastAsia"/>
        </w:rPr>
      </w:pPr>
    </w:p>
    <w:p w14:paraId="124A3580">
      <w:pPr>
        <w:pStyle w:val="2"/>
        <w:ind w:left="0" w:leftChars="0" w:firstLine="0" w:firstLineChars="0"/>
        <w:rPr>
          <w:rFonts w:hint="eastAsia"/>
        </w:rPr>
      </w:pPr>
    </w:p>
    <w:p w14:paraId="29785558">
      <w:pPr>
        <w:pStyle w:val="2"/>
        <w:ind w:left="0" w:leftChars="0" w:firstLine="0" w:firstLineChars="0"/>
        <w:rPr>
          <w:rFonts w:hint="eastAsia"/>
        </w:rPr>
      </w:pPr>
    </w:p>
    <w:p w14:paraId="52BC2876">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黑体" w:hAnsi="Helvetica" w:eastAsia="黑体"/>
          <w:color w:val="000000"/>
          <w:kern w:val="0"/>
          <w:sz w:val="30"/>
          <w:szCs w:val="30"/>
        </w:rPr>
      </w:pPr>
      <w:r>
        <w:rPr>
          <w:rFonts w:hint="eastAsia" w:ascii="黑体" w:hAnsi="Helvetica" w:eastAsia="黑体"/>
          <w:color w:val="000000"/>
          <w:kern w:val="0"/>
          <w:sz w:val="30"/>
          <w:szCs w:val="30"/>
        </w:rPr>
        <w:t>申请单位（盖章）：</w:t>
      </w:r>
      <w:r>
        <w:rPr>
          <w:rFonts w:hint="eastAsia" w:ascii="黑体" w:hAnsi="Helvetica" w:eastAsia="黑体"/>
          <w:color w:val="000000"/>
          <w:kern w:val="0"/>
          <w:sz w:val="30"/>
          <w:szCs w:val="30"/>
          <w:lang w:val="en-US" w:eastAsia="zh-CN"/>
        </w:rPr>
        <w:t xml:space="preserve">            </w:t>
      </w:r>
    </w:p>
    <w:p w14:paraId="244BA2DC">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黑体" w:hAnsi="Helvetica" w:eastAsia="黑体"/>
          <w:color w:val="000000"/>
          <w:kern w:val="0"/>
          <w:sz w:val="30"/>
          <w:szCs w:val="30"/>
          <w:lang w:eastAsia="zh-CN"/>
        </w:rPr>
      </w:pPr>
      <w:r>
        <w:rPr>
          <w:rFonts w:hint="eastAsia" w:ascii="黑体" w:hAnsi="Helvetica" w:eastAsia="黑体"/>
          <w:color w:val="000000"/>
          <w:kern w:val="0"/>
          <w:sz w:val="30"/>
          <w:szCs w:val="30"/>
          <w:lang w:eastAsia="zh-CN"/>
        </w:rPr>
        <w:t>申请日期：</w:t>
      </w:r>
    </w:p>
    <w:p w14:paraId="6CE5559E">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黑体" w:hAnsi="Helvetica" w:eastAsia="黑体"/>
          <w:color w:val="000000"/>
          <w:kern w:val="0"/>
          <w:sz w:val="30"/>
          <w:szCs w:val="30"/>
        </w:rPr>
      </w:pPr>
      <w:r>
        <w:rPr>
          <w:rFonts w:hint="eastAsia" w:ascii="黑体" w:hAnsi="Helvetica" w:eastAsia="黑体"/>
          <w:color w:val="000000"/>
          <w:kern w:val="0"/>
          <w:sz w:val="30"/>
          <w:szCs w:val="30"/>
        </w:rPr>
        <w:t>单位地址：</w:t>
      </w:r>
    </w:p>
    <w:p w14:paraId="6C60DE2C">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黑体" w:hAnsi="Helvetica" w:eastAsia="黑体"/>
          <w:color w:val="000000"/>
          <w:kern w:val="0"/>
          <w:sz w:val="30"/>
          <w:szCs w:val="30"/>
        </w:rPr>
      </w:pPr>
      <w:r>
        <w:rPr>
          <w:rFonts w:hint="eastAsia" w:ascii="黑体" w:hAnsi="Helvetica" w:eastAsia="黑体"/>
          <w:color w:val="000000"/>
          <w:kern w:val="0"/>
          <w:sz w:val="30"/>
          <w:szCs w:val="30"/>
        </w:rPr>
        <w:t>联 系 人：</w:t>
      </w:r>
    </w:p>
    <w:p w14:paraId="2B8076EF">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sz w:val="30"/>
          <w:szCs w:val="30"/>
        </w:rPr>
      </w:pPr>
      <w:r>
        <w:rPr>
          <w:rFonts w:hint="eastAsia" w:ascii="黑体" w:hAnsi="Helvetica" w:eastAsia="黑体"/>
          <w:color w:val="000000"/>
          <w:kern w:val="0"/>
          <w:sz w:val="30"/>
          <w:szCs w:val="30"/>
          <w:lang w:eastAsia="zh-CN"/>
        </w:rPr>
        <w:t>移动</w:t>
      </w:r>
      <w:r>
        <w:rPr>
          <w:rFonts w:hint="eastAsia" w:ascii="黑体" w:hAnsi="Helvetica" w:eastAsia="黑体"/>
          <w:color w:val="000000"/>
          <w:kern w:val="0"/>
          <w:sz w:val="30"/>
          <w:szCs w:val="30"/>
        </w:rPr>
        <w:t>电话：</w:t>
      </w:r>
    </w:p>
    <w:p w14:paraId="5605176F">
      <w:pPr>
        <w:pStyle w:val="2"/>
        <w:ind w:left="0" w:leftChars="0" w:firstLine="0" w:firstLineChars="0"/>
        <w:rPr>
          <w:rFonts w:hint="eastAsia"/>
        </w:rPr>
      </w:pPr>
    </w:p>
    <w:p w14:paraId="11771030">
      <w:pPr>
        <w:pStyle w:val="2"/>
        <w:ind w:left="0" w:leftChars="0" w:firstLine="0" w:firstLineChars="0"/>
        <w:rPr>
          <w:rFonts w:hint="eastAsia"/>
        </w:rPr>
      </w:pPr>
    </w:p>
    <w:p w14:paraId="28D48ABD">
      <w:pPr>
        <w:autoSpaceDE w:val="0"/>
        <w:autoSpaceDN w:val="0"/>
        <w:adjustRightInd w:val="0"/>
        <w:spacing w:line="359" w:lineRule="exact"/>
        <w:jc w:val="center"/>
        <w:rPr>
          <w:rFonts w:hint="eastAsia" w:ascii="黑体" w:hAnsi="Helvetica" w:eastAsia="黑体"/>
          <w:color w:val="000000"/>
          <w:kern w:val="0"/>
          <w:sz w:val="36"/>
        </w:rPr>
      </w:pPr>
    </w:p>
    <w:p w14:paraId="0A229EBF">
      <w:pPr>
        <w:autoSpaceDE w:val="0"/>
        <w:autoSpaceDN w:val="0"/>
        <w:adjustRightInd w:val="0"/>
        <w:spacing w:line="359" w:lineRule="exact"/>
        <w:jc w:val="center"/>
        <w:rPr>
          <w:rFonts w:hint="eastAsia" w:ascii="黑体" w:hAnsi="Helvetica" w:eastAsia="黑体"/>
          <w:color w:val="000000"/>
          <w:kern w:val="0"/>
          <w:sz w:val="36"/>
        </w:rPr>
      </w:pPr>
    </w:p>
    <w:p w14:paraId="560B56C0">
      <w:pPr>
        <w:autoSpaceDE w:val="0"/>
        <w:autoSpaceDN w:val="0"/>
        <w:adjustRightInd w:val="0"/>
        <w:spacing w:line="359" w:lineRule="exact"/>
        <w:jc w:val="both"/>
        <w:rPr>
          <w:rFonts w:hint="eastAsia" w:ascii="黑体" w:hAnsi="Helvetica" w:eastAsia="黑体"/>
          <w:color w:val="000000"/>
          <w:kern w:val="0"/>
          <w:sz w:val="36"/>
        </w:rPr>
      </w:pPr>
    </w:p>
    <w:p w14:paraId="5844398D">
      <w:pPr>
        <w:autoSpaceDE w:val="0"/>
        <w:autoSpaceDN w:val="0"/>
        <w:adjustRightInd w:val="0"/>
        <w:spacing w:line="359" w:lineRule="exact"/>
        <w:jc w:val="center"/>
        <w:rPr>
          <w:rFonts w:hint="eastAsia" w:ascii="黑体" w:hAnsi="Helvetica" w:eastAsia="黑体"/>
          <w:color w:val="000000"/>
          <w:kern w:val="0"/>
          <w:sz w:val="36"/>
        </w:rPr>
      </w:pPr>
    </w:p>
    <w:p w14:paraId="008AAEB2">
      <w:pPr>
        <w:autoSpaceDE w:val="0"/>
        <w:autoSpaceDN w:val="0"/>
        <w:adjustRightInd w:val="0"/>
        <w:spacing w:line="359" w:lineRule="exact"/>
        <w:jc w:val="center"/>
        <w:rPr>
          <w:rFonts w:hint="default" w:ascii="Helvetica" w:eastAsia="Helvetica"/>
          <w:kern w:val="0"/>
          <w:sz w:val="36"/>
          <w:szCs w:val="36"/>
        </w:rPr>
      </w:pPr>
      <w:r>
        <w:rPr>
          <w:rFonts w:hint="eastAsia" w:ascii="黑体" w:hAnsi="Helvetica" w:eastAsia="黑体"/>
          <w:color w:val="000000"/>
          <w:kern w:val="0"/>
          <w:sz w:val="36"/>
          <w:szCs w:val="36"/>
          <w:lang w:eastAsia="zh-CN"/>
        </w:rPr>
        <w:t>深圳市光明区科技创新局</w:t>
      </w:r>
      <w:r>
        <w:rPr>
          <w:rFonts w:hint="eastAsia" w:ascii="黑体" w:hAnsi="Helvetica" w:eastAsia="黑体"/>
          <w:color w:val="000000"/>
          <w:kern w:val="0"/>
          <w:sz w:val="36"/>
          <w:szCs w:val="36"/>
        </w:rPr>
        <w:t>制</w:t>
      </w:r>
    </w:p>
    <w:p w14:paraId="3FB94584">
      <w:pPr>
        <w:pStyle w:val="2"/>
        <w:ind w:left="0" w:leftChars="0" w:firstLine="0" w:firstLineChars="0"/>
        <w:jc w:val="center"/>
        <w:rPr>
          <w:rFonts w:hint="eastAsia"/>
          <w:sz w:val="36"/>
          <w:szCs w:val="36"/>
        </w:rPr>
      </w:pPr>
      <w:r>
        <w:rPr>
          <w:rFonts w:hint="eastAsia" w:ascii="黑体" w:hAnsi="Helvetica" w:eastAsia="黑体"/>
          <w:color w:val="000000"/>
          <w:kern w:val="0"/>
          <w:sz w:val="36"/>
          <w:szCs w:val="36"/>
        </w:rPr>
        <w:t>二〇</w:t>
      </w:r>
      <w:r>
        <w:rPr>
          <w:rFonts w:hint="eastAsia" w:ascii="黑体" w:hAnsi="Helvetica" w:eastAsia="黑体"/>
          <w:color w:val="000000"/>
          <w:kern w:val="0"/>
          <w:sz w:val="36"/>
          <w:szCs w:val="36"/>
          <w:lang w:eastAsia="zh-CN"/>
        </w:rPr>
        <w:t>二二</w:t>
      </w:r>
      <w:r>
        <w:rPr>
          <w:rFonts w:hint="eastAsia" w:ascii="黑体" w:hAnsi="Helvetica" w:eastAsia="黑体"/>
          <w:color w:val="000000"/>
          <w:kern w:val="0"/>
          <w:sz w:val="36"/>
          <w:szCs w:val="36"/>
        </w:rPr>
        <w:t>年</w:t>
      </w:r>
      <w:r>
        <w:rPr>
          <w:rFonts w:hint="eastAsia" w:ascii="黑体" w:hAnsi="Helvetica" w:eastAsia="黑体"/>
          <w:color w:val="000000"/>
          <w:kern w:val="0"/>
          <w:sz w:val="36"/>
          <w:szCs w:val="36"/>
          <w:lang w:eastAsia="zh-CN"/>
        </w:rPr>
        <w:t>五</w:t>
      </w:r>
      <w:r>
        <w:rPr>
          <w:rFonts w:hint="eastAsia" w:ascii="黑体" w:hAnsi="Helvetica" w:eastAsia="黑体"/>
          <w:color w:val="000000"/>
          <w:kern w:val="0"/>
          <w:sz w:val="36"/>
          <w:szCs w:val="36"/>
        </w:rPr>
        <w:t>月</w:t>
      </w:r>
    </w:p>
    <w:p w14:paraId="2C3F4356">
      <w:pPr>
        <w:pStyle w:val="2"/>
        <w:rPr>
          <w:rFonts w:hint="eastAsia"/>
        </w:rPr>
      </w:pPr>
    </w:p>
    <w:p w14:paraId="03A8B53D">
      <w:pPr>
        <w:rPr>
          <w:rFonts w:hint="eastAsia"/>
        </w:rPr>
      </w:pPr>
      <w:r>
        <w:rPr>
          <w:rFonts w:hint="eastAsia"/>
        </w:rPr>
        <w:br w:type="page"/>
      </w:r>
    </w:p>
    <w:p w14:paraId="63890EF8">
      <w:pPr>
        <w:adjustRightInd w:val="0"/>
        <w:snapToGrid w:val="0"/>
        <w:spacing w:line="300" w:lineRule="auto"/>
        <w:ind w:firstLine="0" w:firstLineChars="0"/>
        <w:jc w:val="center"/>
        <w:rPr>
          <w:rFonts w:hint="eastAsia" w:ascii="黑体" w:hAnsi="黑体" w:eastAsia="黑体" w:cs="黑体"/>
          <w:b w:val="0"/>
          <w:bCs/>
          <w:color w:val="000000" w:themeColor="text1"/>
          <w:sz w:val="36"/>
          <w:szCs w:val="36"/>
          <w14:textFill>
            <w14:solidFill>
              <w14:schemeClr w14:val="tx1"/>
            </w14:solidFill>
          </w14:textFill>
        </w:rPr>
      </w:pPr>
      <w:r>
        <w:rPr>
          <w:rFonts w:hint="eastAsia" w:ascii="黑体" w:hAnsi="黑体" w:eastAsia="黑体" w:cs="黑体"/>
          <w:b w:val="0"/>
          <w:bCs/>
          <w:color w:val="000000" w:themeColor="text1"/>
          <w:sz w:val="36"/>
          <w:szCs w:val="36"/>
          <w14:textFill>
            <w14:solidFill>
              <w14:schemeClr w14:val="tx1"/>
            </w14:solidFill>
          </w14:textFill>
        </w:rPr>
        <w:t>承</w:t>
      </w:r>
      <w:r>
        <w:rPr>
          <w:rFonts w:hint="eastAsia" w:ascii="黑体" w:hAnsi="黑体" w:eastAsia="黑体" w:cs="黑体"/>
          <w:b w:val="0"/>
          <w:bCs/>
          <w:color w:val="000000" w:themeColor="text1"/>
          <w:sz w:val="36"/>
          <w:szCs w:val="36"/>
          <w:lang w:val="en-US" w:eastAsia="zh-CN"/>
          <w14:textFill>
            <w14:solidFill>
              <w14:schemeClr w14:val="tx1"/>
            </w14:solidFill>
          </w14:textFill>
        </w:rPr>
        <w:t xml:space="preserve"> </w:t>
      </w:r>
      <w:r>
        <w:rPr>
          <w:rFonts w:hint="eastAsia" w:ascii="黑体" w:hAnsi="黑体" w:eastAsia="黑体" w:cs="黑体"/>
          <w:b w:val="0"/>
          <w:bCs/>
          <w:color w:val="000000" w:themeColor="text1"/>
          <w:sz w:val="36"/>
          <w:szCs w:val="36"/>
          <w14:textFill>
            <w14:solidFill>
              <w14:schemeClr w14:val="tx1"/>
            </w14:solidFill>
          </w14:textFill>
        </w:rPr>
        <w:t>诺</w:t>
      </w:r>
      <w:r>
        <w:rPr>
          <w:rFonts w:hint="eastAsia" w:ascii="黑体" w:hAnsi="黑体" w:eastAsia="黑体" w:cs="黑体"/>
          <w:b w:val="0"/>
          <w:bCs/>
          <w:color w:val="000000" w:themeColor="text1"/>
          <w:sz w:val="36"/>
          <w:szCs w:val="36"/>
          <w:lang w:val="en-US" w:eastAsia="zh-CN"/>
          <w14:textFill>
            <w14:solidFill>
              <w14:schemeClr w14:val="tx1"/>
            </w14:solidFill>
          </w14:textFill>
        </w:rPr>
        <w:t xml:space="preserve"> </w:t>
      </w:r>
      <w:r>
        <w:rPr>
          <w:rFonts w:hint="eastAsia" w:ascii="黑体" w:hAnsi="黑体" w:eastAsia="黑体" w:cs="黑体"/>
          <w:b w:val="0"/>
          <w:bCs/>
          <w:color w:val="000000" w:themeColor="text1"/>
          <w:sz w:val="36"/>
          <w:szCs w:val="36"/>
          <w14:textFill>
            <w14:solidFill>
              <w14:schemeClr w14:val="tx1"/>
            </w14:solidFill>
          </w14:textFill>
        </w:rPr>
        <w:t>书</w:t>
      </w:r>
    </w:p>
    <w:p w14:paraId="2E8B3DD6">
      <w:pPr>
        <w:spacing w:line="440" w:lineRule="exact"/>
        <w:ind w:firstLine="560"/>
        <w:rPr>
          <w:rFonts w:hint="eastAsia" w:ascii="仿宋_GB2312" w:hAnsi="仿宋_GB2312" w:eastAsia="仿宋_GB2312" w:cs="仿宋_GB2312"/>
          <w:color w:val="000000" w:themeColor="text1"/>
          <w:sz w:val="28"/>
          <w:szCs w:val="28"/>
          <w:lang w:bidi="ar"/>
          <w14:textFill>
            <w14:solidFill>
              <w14:schemeClr w14:val="tx1"/>
            </w14:solidFill>
          </w14:textFill>
        </w:rPr>
      </w:pPr>
    </w:p>
    <w:p w14:paraId="08D2DE04">
      <w:pPr>
        <w:spacing w:line="440" w:lineRule="exact"/>
        <w:ind w:firstLine="560"/>
        <w:rPr>
          <w:rFonts w:ascii="仿宋_GB2312" w:hAnsi="仿宋_GB2312" w:eastAsia="仿宋_GB2312" w:cs="仿宋_GB2312"/>
          <w:color w:val="000000" w:themeColor="text1"/>
          <w:sz w:val="28"/>
          <w:szCs w:val="28"/>
          <w:lang w:bidi="ar"/>
          <w14:textFill>
            <w14:solidFill>
              <w14:schemeClr w14:val="tx1"/>
            </w14:solidFill>
          </w14:textFill>
        </w:rPr>
      </w:pPr>
      <w:r>
        <w:rPr>
          <w:rFonts w:hint="eastAsia" w:ascii="仿宋_GB2312" w:hAnsi="仿宋_GB2312" w:eastAsia="仿宋_GB2312" w:cs="仿宋_GB2312"/>
          <w:color w:val="000000" w:themeColor="text1"/>
          <w:sz w:val="28"/>
          <w:szCs w:val="28"/>
          <w:lang w:bidi="ar"/>
          <w14:textFill>
            <w14:solidFill>
              <w14:schemeClr w14:val="tx1"/>
            </w14:solidFill>
          </w14:textFill>
        </w:rPr>
        <w:t>本单位（人）了解</w:t>
      </w:r>
      <w:r>
        <w:rPr>
          <w:rFonts w:hint="eastAsia" w:ascii="仿宋_GB2312" w:hAnsi="仿宋_GB2312" w:eastAsia="仿宋_GB2312" w:cs="仿宋_GB2312"/>
          <w:color w:val="000000" w:themeColor="text1"/>
          <w:sz w:val="28"/>
          <w:szCs w:val="28"/>
          <w:lang w:eastAsia="zh-CN" w:bidi="ar"/>
          <w14:textFill>
            <w14:solidFill>
              <w14:schemeClr w14:val="tx1"/>
            </w14:solidFill>
          </w14:textFill>
        </w:rPr>
        <w:t>光明区科技型和成长型企业</w:t>
      </w:r>
      <w:r>
        <w:rPr>
          <w:rFonts w:hint="eastAsia" w:ascii="仿宋_GB2312" w:hAnsi="仿宋_GB2312" w:eastAsia="仿宋_GB2312" w:cs="仿宋_GB2312"/>
          <w:color w:val="000000" w:themeColor="text1"/>
          <w:sz w:val="28"/>
          <w:szCs w:val="28"/>
          <w:lang w:bidi="ar"/>
          <w14:textFill>
            <w14:solidFill>
              <w14:schemeClr w14:val="tx1"/>
            </w14:solidFill>
          </w14:textFill>
        </w:rPr>
        <w:t>认定相关政策与规定，现做出如下承诺：</w:t>
      </w:r>
    </w:p>
    <w:p w14:paraId="22FDDA74">
      <w:pPr>
        <w:numPr>
          <w:ilvl w:val="0"/>
          <w:numId w:val="0"/>
        </w:numPr>
        <w:tabs>
          <w:tab w:val="left" w:pos="426"/>
        </w:tabs>
        <w:spacing w:line="440" w:lineRule="exact"/>
        <w:ind w:firstLine="560" w:firstLineChars="200"/>
        <w:rPr>
          <w:rFonts w:ascii="仿宋_GB2312" w:hAnsi="仿宋_GB2312" w:eastAsia="仿宋_GB2312" w:cs="仿宋_GB2312"/>
          <w:color w:val="000000" w:themeColor="text1"/>
          <w:sz w:val="28"/>
          <w:szCs w:val="28"/>
          <w:lang w:bidi="ar"/>
          <w14:textFill>
            <w14:solidFill>
              <w14:schemeClr w14:val="tx1"/>
            </w14:solidFill>
          </w14:textFill>
        </w:rPr>
      </w:pPr>
      <w:r>
        <w:rPr>
          <w:rFonts w:hint="eastAsia" w:ascii="仿宋_GB2312" w:hAnsi="仿宋_GB2312" w:eastAsia="仿宋_GB2312" w:cs="仿宋_GB2312"/>
          <w:color w:val="000000" w:themeColor="text1"/>
          <w:sz w:val="28"/>
          <w:szCs w:val="28"/>
          <w:lang w:eastAsia="zh-CN" w:bidi="ar"/>
          <w14:textFill>
            <w14:solidFill>
              <w14:schemeClr w14:val="tx1"/>
            </w14:solidFill>
          </w14:textFill>
        </w:rPr>
        <w:t>一、</w:t>
      </w:r>
      <w:r>
        <w:rPr>
          <w:rFonts w:hint="eastAsia" w:ascii="仿宋_GB2312" w:hAnsi="仿宋_GB2312" w:eastAsia="仿宋_GB2312" w:cs="仿宋_GB2312"/>
          <w:color w:val="000000" w:themeColor="text1"/>
          <w:sz w:val="28"/>
          <w:szCs w:val="28"/>
          <w:lang w:bidi="ar"/>
          <w14:textFill>
            <w14:solidFill>
              <w14:schemeClr w14:val="tx1"/>
            </w14:solidFill>
          </w14:textFill>
        </w:rPr>
        <w:t>本单位（人）对本申请材料的合法性、真实性、准确性和完整性负责。如有虚假，本单位（人）依法承担相应的法律责任。</w:t>
      </w:r>
    </w:p>
    <w:p w14:paraId="042EFF53">
      <w:pPr>
        <w:numPr>
          <w:ilvl w:val="0"/>
          <w:numId w:val="0"/>
        </w:numPr>
        <w:tabs>
          <w:tab w:val="left" w:pos="426"/>
        </w:tabs>
        <w:spacing w:line="440" w:lineRule="exact"/>
        <w:ind w:firstLine="560" w:firstLineChars="200"/>
        <w:rPr>
          <w:rFonts w:ascii="仿宋_GB2312" w:hAnsi="仿宋_GB2312" w:eastAsia="仿宋_GB2312" w:cs="仿宋_GB2312"/>
          <w:color w:val="000000" w:themeColor="text1"/>
          <w:sz w:val="28"/>
          <w:szCs w:val="28"/>
          <w:lang w:bidi="ar"/>
          <w14:textFill>
            <w14:solidFill>
              <w14:schemeClr w14:val="tx1"/>
            </w14:solidFill>
          </w14:textFill>
        </w:rPr>
      </w:pPr>
      <w:r>
        <w:rPr>
          <w:rFonts w:hint="eastAsia" w:ascii="仿宋_GB2312" w:hAnsi="仿宋_GB2312" w:eastAsia="仿宋_GB2312" w:cs="仿宋_GB2312"/>
          <w:color w:val="000000" w:themeColor="text1"/>
          <w:sz w:val="28"/>
          <w:szCs w:val="28"/>
          <w:lang w:eastAsia="zh-CN" w:bidi="ar"/>
          <w14:textFill>
            <w14:solidFill>
              <w14:schemeClr w14:val="tx1"/>
            </w14:solidFill>
          </w14:textFill>
        </w:rPr>
        <w:t>二、</w:t>
      </w:r>
      <w:r>
        <w:rPr>
          <w:rFonts w:hint="eastAsia" w:ascii="仿宋_GB2312" w:hAnsi="仿宋_GB2312" w:eastAsia="仿宋_GB2312" w:cs="仿宋_GB2312"/>
          <w:color w:val="000000" w:themeColor="text1"/>
          <w:sz w:val="28"/>
          <w:szCs w:val="28"/>
          <w:lang w:bidi="ar"/>
          <w14:textFill>
            <w14:solidFill>
              <w14:schemeClr w14:val="tx1"/>
            </w14:solidFill>
          </w14:textFill>
        </w:rPr>
        <w:t>同意将本申请材料向依法审批的工作人员和评审专家公开，对依法审批或者评审过程中泄露的信息，深圳市</w:t>
      </w:r>
      <w:r>
        <w:rPr>
          <w:rFonts w:hint="eastAsia" w:ascii="仿宋_GB2312" w:hAnsi="仿宋_GB2312" w:eastAsia="仿宋_GB2312" w:cs="仿宋_GB2312"/>
          <w:color w:val="000000" w:themeColor="text1"/>
          <w:sz w:val="28"/>
          <w:szCs w:val="28"/>
          <w:lang w:eastAsia="zh-CN" w:bidi="ar"/>
          <w14:textFill>
            <w14:solidFill>
              <w14:schemeClr w14:val="tx1"/>
            </w14:solidFill>
          </w14:textFill>
        </w:rPr>
        <w:t>光明区科技创新局</w:t>
      </w:r>
      <w:r>
        <w:rPr>
          <w:rFonts w:hint="eastAsia" w:ascii="仿宋_GB2312" w:hAnsi="仿宋_GB2312" w:eastAsia="仿宋_GB2312" w:cs="仿宋_GB2312"/>
          <w:color w:val="000000" w:themeColor="text1"/>
          <w:sz w:val="28"/>
          <w:szCs w:val="28"/>
          <w:lang w:bidi="ar"/>
          <w14:textFill>
            <w14:solidFill>
              <w14:schemeClr w14:val="tx1"/>
            </w14:solidFill>
          </w14:textFill>
        </w:rPr>
        <w:t>免予承担责任。</w:t>
      </w:r>
    </w:p>
    <w:p w14:paraId="3F542CED">
      <w:pPr>
        <w:numPr>
          <w:ilvl w:val="0"/>
          <w:numId w:val="0"/>
        </w:numPr>
        <w:tabs>
          <w:tab w:val="left" w:pos="426"/>
        </w:tabs>
        <w:spacing w:line="440" w:lineRule="exact"/>
        <w:ind w:firstLine="560" w:firstLineChars="200"/>
        <w:rPr>
          <w:rFonts w:hint="eastAsia" w:ascii="仿宋_GB2312" w:hAnsi="仿宋_GB2312" w:eastAsia="仿宋_GB2312" w:cs="仿宋_GB2312"/>
          <w:color w:val="000000" w:themeColor="text1"/>
          <w:sz w:val="28"/>
          <w:szCs w:val="28"/>
          <w:lang w:bidi="ar"/>
          <w14:textFill>
            <w14:solidFill>
              <w14:schemeClr w14:val="tx1"/>
            </w14:solidFill>
          </w14:textFill>
        </w:rPr>
      </w:pPr>
      <w:r>
        <w:rPr>
          <w:rFonts w:hint="eastAsia" w:ascii="仿宋_GB2312" w:hAnsi="仿宋_GB2312" w:eastAsia="仿宋_GB2312" w:cs="仿宋_GB2312"/>
          <w:color w:val="000000" w:themeColor="text1"/>
          <w:sz w:val="28"/>
          <w:szCs w:val="28"/>
          <w:lang w:eastAsia="zh-CN" w:bidi="ar"/>
          <w14:textFill>
            <w14:solidFill>
              <w14:schemeClr w14:val="tx1"/>
            </w14:solidFill>
          </w14:textFill>
        </w:rPr>
        <w:t>三</w:t>
      </w:r>
      <w:r>
        <w:rPr>
          <w:rFonts w:hint="eastAsia" w:ascii="仿宋_GB2312" w:hAnsi="仿宋_GB2312" w:eastAsia="仿宋_GB2312" w:cs="仿宋_GB2312"/>
          <w:color w:val="000000" w:themeColor="text1"/>
          <w:sz w:val="28"/>
          <w:szCs w:val="28"/>
          <w:lang w:bidi="ar"/>
          <w14:textFill>
            <w14:solidFill>
              <w14:schemeClr w14:val="tx1"/>
            </w14:solidFill>
          </w14:textFill>
        </w:rPr>
        <w:t>、本单位（人）承诺在参与</w:t>
      </w:r>
      <w:r>
        <w:rPr>
          <w:rFonts w:hint="eastAsia" w:ascii="仿宋_GB2312" w:hAnsi="仿宋_GB2312" w:eastAsia="仿宋_GB2312" w:cs="仿宋_GB2312"/>
          <w:color w:val="000000" w:themeColor="text1"/>
          <w:sz w:val="28"/>
          <w:szCs w:val="28"/>
          <w:lang w:eastAsia="zh-CN" w:bidi="ar"/>
          <w14:textFill>
            <w14:solidFill>
              <w14:schemeClr w14:val="tx1"/>
            </w14:solidFill>
          </w14:textFill>
        </w:rPr>
        <w:t>光明区科技型和成长型企业</w:t>
      </w:r>
      <w:r>
        <w:rPr>
          <w:rFonts w:hint="eastAsia" w:ascii="仿宋_GB2312" w:hAnsi="仿宋_GB2312" w:eastAsia="仿宋_GB2312" w:cs="仿宋_GB2312"/>
          <w:color w:val="000000" w:themeColor="text1"/>
          <w:sz w:val="28"/>
          <w:szCs w:val="28"/>
          <w:lang w:bidi="ar"/>
          <w14:textFill>
            <w14:solidFill>
              <w14:schemeClr w14:val="tx1"/>
            </w14:solidFill>
          </w14:textFill>
        </w:rPr>
        <w:t>申报、评审和认定全过程中，恪守职业规范和科学道德，遵守评审规则和工作纪律。不采取弄虚作假等不正当手段；不以任何形式探听尚未公开的评审信息；不以任何形式干扰评审工作；不向</w:t>
      </w:r>
      <w:r>
        <w:rPr>
          <w:rFonts w:hint="eastAsia" w:ascii="仿宋_GB2312" w:hAnsi="仿宋_GB2312" w:eastAsia="仿宋_GB2312" w:cs="仿宋_GB2312"/>
          <w:color w:val="000000" w:themeColor="text1"/>
          <w:sz w:val="28"/>
          <w:szCs w:val="28"/>
          <w:lang w:eastAsia="zh-CN" w:bidi="ar"/>
          <w14:textFill>
            <w14:solidFill>
              <w14:schemeClr w14:val="tx1"/>
            </w14:solidFill>
          </w14:textFill>
        </w:rPr>
        <w:t>深圳市光明区科技创新局</w:t>
      </w:r>
      <w:r>
        <w:rPr>
          <w:rFonts w:hint="eastAsia" w:ascii="仿宋_GB2312" w:hAnsi="仿宋_GB2312" w:eastAsia="仿宋_GB2312" w:cs="仿宋_GB2312"/>
          <w:color w:val="000000" w:themeColor="text1"/>
          <w:sz w:val="28"/>
          <w:szCs w:val="28"/>
          <w:lang w:bidi="ar"/>
          <w14:textFill>
            <w14:solidFill>
              <w14:schemeClr w14:val="tx1"/>
            </w14:solidFill>
          </w14:textFill>
        </w:rPr>
        <w:t>及其委托的专业服务机构工作人员、评审专家及特定利益方等进行利益输送。如有违反，本单位（人）愿接受相关部门做出的各项处理决定，包括但不限于记入科研诚信异常名录等。</w:t>
      </w:r>
    </w:p>
    <w:p w14:paraId="6E67E218">
      <w:pPr>
        <w:numPr>
          <w:ilvl w:val="0"/>
          <w:numId w:val="0"/>
        </w:numPr>
        <w:tabs>
          <w:tab w:val="left" w:pos="426"/>
        </w:tabs>
        <w:spacing w:line="440" w:lineRule="exact"/>
        <w:ind w:firstLine="560" w:firstLineChars="200"/>
        <w:rPr>
          <w:rFonts w:hint="eastAsia" w:ascii="仿宋_GB2312" w:hAnsi="仿宋_GB2312" w:eastAsia="仿宋_GB2312" w:cs="仿宋_GB2312"/>
          <w:color w:val="000000" w:themeColor="text1"/>
          <w:sz w:val="28"/>
          <w:szCs w:val="28"/>
          <w:lang w:eastAsia="zh-CN" w:bidi="ar"/>
          <w14:textFill>
            <w14:solidFill>
              <w14:schemeClr w14:val="tx1"/>
            </w14:solidFill>
          </w14:textFill>
        </w:rPr>
      </w:pPr>
      <w:r>
        <w:rPr>
          <w:rFonts w:hint="eastAsia" w:ascii="仿宋_GB2312" w:hAnsi="仿宋_GB2312" w:eastAsia="仿宋_GB2312" w:cs="仿宋_GB2312"/>
          <w:color w:val="000000" w:themeColor="text1"/>
          <w:sz w:val="28"/>
          <w:szCs w:val="28"/>
          <w:lang w:eastAsia="zh-CN" w:bidi="ar"/>
          <w14:textFill>
            <w14:solidFill>
              <w14:schemeClr w14:val="tx1"/>
            </w14:solidFill>
          </w14:textFill>
        </w:rPr>
        <w:t>四、遵守中国知识产权法律、法规、规章、具有约束力的规范性文件及在中国适用的与知识产权有关的国际公约，与申报项目相关的知识产权明晰完整，归属或技术来源正当合法，未剽窃他人成果，未侵犯他人的知识产权。</w:t>
      </w:r>
    </w:p>
    <w:p w14:paraId="7D45A677">
      <w:pPr>
        <w:numPr>
          <w:ilvl w:val="0"/>
          <w:numId w:val="0"/>
        </w:numPr>
        <w:tabs>
          <w:tab w:val="left" w:pos="426"/>
        </w:tabs>
        <w:spacing w:line="440" w:lineRule="exact"/>
        <w:ind w:firstLine="560" w:firstLineChars="200"/>
        <w:rPr>
          <w:rFonts w:eastAsia="仿宋_GB2312" w:cs="Times New Roman"/>
          <w:color w:val="000000" w:themeColor="text1"/>
          <w:sz w:val="28"/>
          <w:szCs w:val="28"/>
          <w14:textFill>
            <w14:solidFill>
              <w14:schemeClr w14:val="tx1"/>
            </w14:solidFill>
          </w14:textFill>
        </w:rPr>
      </w:pPr>
      <w:r>
        <w:rPr>
          <w:rFonts w:hint="default" w:ascii="仿宋_GB2312" w:hAnsi="仿宋_GB2312" w:eastAsia="仿宋_GB2312" w:cs="仿宋_GB2312"/>
          <w:color w:val="000000" w:themeColor="text1"/>
          <w:sz w:val="28"/>
          <w:szCs w:val="28"/>
          <w:lang w:val="en" w:bidi="ar"/>
          <w14:textFill>
            <w14:solidFill>
              <w14:schemeClr w14:val="tx1"/>
            </w14:solidFill>
          </w14:textFill>
        </w:rPr>
        <w:t>五</w:t>
      </w:r>
      <w:r>
        <w:rPr>
          <w:rFonts w:hint="eastAsia" w:ascii="仿宋_GB2312" w:hAnsi="仿宋_GB2312" w:eastAsia="仿宋_GB2312" w:cs="仿宋_GB2312"/>
          <w:color w:val="000000" w:themeColor="text1"/>
          <w:sz w:val="28"/>
          <w:szCs w:val="28"/>
          <w:lang w:bidi="ar"/>
          <w14:textFill>
            <w14:solidFill>
              <w14:schemeClr w14:val="tx1"/>
            </w14:solidFill>
          </w14:textFill>
        </w:rPr>
        <w:t>、本申请材料仅为</w:t>
      </w:r>
      <w:r>
        <w:rPr>
          <w:rFonts w:hint="eastAsia" w:ascii="仿宋_GB2312" w:hAnsi="仿宋_GB2312" w:eastAsia="仿宋_GB2312" w:cs="仿宋_GB2312"/>
          <w:color w:val="000000" w:themeColor="text1"/>
          <w:sz w:val="28"/>
          <w:szCs w:val="28"/>
          <w:lang w:eastAsia="zh-CN" w:bidi="ar"/>
          <w14:textFill>
            <w14:solidFill>
              <w14:schemeClr w14:val="tx1"/>
            </w14:solidFill>
          </w14:textFill>
        </w:rPr>
        <w:t>光明区科技型和成长型企业</w:t>
      </w:r>
      <w:r>
        <w:rPr>
          <w:rFonts w:hint="eastAsia" w:ascii="仿宋_GB2312" w:hAnsi="仿宋_GB2312" w:eastAsia="仿宋_GB2312" w:cs="仿宋_GB2312"/>
          <w:color w:val="000000" w:themeColor="text1"/>
          <w:sz w:val="28"/>
          <w:szCs w:val="28"/>
          <w:lang w:bidi="ar"/>
          <w14:textFill>
            <w14:solidFill>
              <w14:schemeClr w14:val="tx1"/>
            </w14:solidFill>
          </w14:textFill>
        </w:rPr>
        <w:t>认定申请制作，并已自行备份备查，不再要求</w:t>
      </w:r>
      <w:r>
        <w:rPr>
          <w:rFonts w:hint="eastAsia" w:ascii="仿宋_GB2312" w:hAnsi="仿宋_GB2312" w:eastAsia="仿宋_GB2312" w:cs="仿宋_GB2312"/>
          <w:color w:val="000000" w:themeColor="text1"/>
          <w:sz w:val="28"/>
          <w:szCs w:val="28"/>
          <w:lang w:eastAsia="zh-CN" w:bidi="ar"/>
          <w14:textFill>
            <w14:solidFill>
              <w14:schemeClr w14:val="tx1"/>
            </w14:solidFill>
          </w14:textFill>
        </w:rPr>
        <w:t>深圳市光明区科技创新局</w:t>
      </w:r>
      <w:r>
        <w:rPr>
          <w:rFonts w:hint="eastAsia" w:ascii="仿宋_GB2312" w:hAnsi="仿宋_GB2312" w:eastAsia="仿宋_GB2312" w:cs="仿宋_GB2312"/>
          <w:color w:val="000000" w:themeColor="text1"/>
          <w:sz w:val="28"/>
          <w:szCs w:val="28"/>
          <w:lang w:bidi="ar"/>
          <w14:textFill>
            <w14:solidFill>
              <w14:schemeClr w14:val="tx1"/>
            </w14:solidFill>
          </w14:textFill>
        </w:rPr>
        <w:t>予以退还。</w:t>
      </w:r>
    </w:p>
    <w:p w14:paraId="713F9887">
      <w:pPr>
        <w:pStyle w:val="2"/>
      </w:pPr>
    </w:p>
    <w:p w14:paraId="7776DD47">
      <w:pPr>
        <w:pStyle w:val="2"/>
      </w:pPr>
    </w:p>
    <w:p w14:paraId="22718984">
      <w:pPr>
        <w:ind w:right="640" w:firstLine="4060" w:firstLineChars="1450"/>
        <w:rPr>
          <w:rFonts w:hint="default" w:eastAsia="仿宋_GB2312" w:cs="Times New Roman"/>
          <w:color w:val="000000" w:themeColor="text1"/>
          <w:sz w:val="28"/>
          <w:szCs w:val="28"/>
          <w:lang w:val="en-US" w:eastAsia="zh-CN"/>
          <w14:textFill>
            <w14:solidFill>
              <w14:schemeClr w14:val="tx1"/>
            </w14:solidFill>
          </w14:textFill>
        </w:rPr>
      </w:pPr>
      <w:r>
        <w:rPr>
          <w:rFonts w:hint="eastAsia" w:eastAsia="仿宋_GB2312" w:cs="Times New Roman"/>
          <w:color w:val="000000" w:themeColor="text1"/>
          <w:sz w:val="28"/>
          <w:szCs w:val="28"/>
          <w14:textFill>
            <w14:solidFill>
              <w14:schemeClr w14:val="tx1"/>
            </w14:solidFill>
          </w14:textFill>
        </w:rPr>
        <w:t>企业名称</w:t>
      </w:r>
      <w:r>
        <w:rPr>
          <w:rFonts w:hint="eastAsia" w:eastAsia="仿宋_GB2312" w:cs="Times New Roman"/>
          <w:color w:val="000000" w:themeColor="text1"/>
          <w:sz w:val="28"/>
          <w:szCs w:val="28"/>
          <w:lang w:eastAsia="zh-CN"/>
          <w14:textFill>
            <w14:solidFill>
              <w14:schemeClr w14:val="tx1"/>
            </w14:solidFill>
          </w14:textFill>
        </w:rPr>
        <w:t>（盖章）：</w:t>
      </w:r>
    </w:p>
    <w:p w14:paraId="5528BA3D">
      <w:pPr>
        <w:keepNext w:val="0"/>
        <w:keepLines w:val="0"/>
        <w:pageBreakBefore w:val="0"/>
        <w:widowControl w:val="0"/>
        <w:kinsoku/>
        <w:wordWrap/>
        <w:overflowPunct/>
        <w:topLinePunct w:val="0"/>
        <w:autoSpaceDE/>
        <w:autoSpaceDN/>
        <w:bidi w:val="0"/>
        <w:adjustRightInd/>
        <w:snapToGrid/>
        <w:ind w:right="0" w:firstLine="4060" w:firstLineChars="1450"/>
        <w:textAlignment w:val="auto"/>
        <w:rPr>
          <w:rFonts w:eastAsia="仿宋_GB2312" w:cs="Times New Roman"/>
          <w:color w:val="000000" w:themeColor="text1"/>
          <w:sz w:val="28"/>
          <w:szCs w:val="28"/>
          <w14:textFill>
            <w14:solidFill>
              <w14:schemeClr w14:val="tx1"/>
            </w14:solidFill>
          </w14:textFill>
        </w:rPr>
      </w:pPr>
      <w:r>
        <w:rPr>
          <w:rFonts w:hint="eastAsia" w:eastAsia="仿宋_GB2312" w:cs="Times New Roman"/>
          <w:color w:val="000000" w:themeColor="text1"/>
          <w:sz w:val="28"/>
          <w:szCs w:val="28"/>
          <w14:textFill>
            <w14:solidFill>
              <w14:schemeClr w14:val="tx1"/>
            </w14:solidFill>
          </w14:textFill>
        </w:rPr>
        <w:t>企业法人</w:t>
      </w:r>
      <w:r>
        <w:rPr>
          <w:rFonts w:hint="eastAsia" w:eastAsia="仿宋_GB2312" w:cs="Times New Roman"/>
          <w:color w:val="000000" w:themeColor="text1"/>
          <w:sz w:val="28"/>
          <w:szCs w:val="28"/>
          <w:lang w:val="en-US" w:eastAsia="zh-CN"/>
          <w14:textFill>
            <w14:solidFill>
              <w14:schemeClr w14:val="tx1"/>
            </w14:solidFill>
          </w14:textFill>
        </w:rPr>
        <w:t>/委托人（签名）：</w:t>
      </w:r>
    </w:p>
    <w:p w14:paraId="64C3C5B2">
      <w:pPr>
        <w:ind w:right="640" w:firstLine="4060" w:firstLineChars="1450"/>
        <w:rPr>
          <w:rFonts w:hint="eastAsia"/>
        </w:rPr>
      </w:pPr>
      <w:r>
        <w:rPr>
          <w:rFonts w:hint="eastAsia" w:eastAsia="仿宋_GB2312" w:cs="Times New Roman"/>
          <w:color w:val="000000" w:themeColor="text1"/>
          <w:sz w:val="28"/>
          <w:szCs w:val="28"/>
          <w14:textFill>
            <w14:solidFill>
              <w14:schemeClr w14:val="tx1"/>
            </w14:solidFill>
          </w14:textFill>
        </w:rPr>
        <w:t>时间</w:t>
      </w:r>
      <w:r>
        <w:rPr>
          <w:rFonts w:eastAsia="仿宋_GB2312" w:cs="Times New Roman"/>
          <w:color w:val="000000" w:themeColor="text1"/>
          <w:sz w:val="28"/>
          <w:szCs w:val="28"/>
          <w14:textFill>
            <w14:solidFill>
              <w14:schemeClr w14:val="tx1"/>
            </w14:solidFill>
          </w14:textFill>
        </w:rPr>
        <w:t xml:space="preserve">: </w:t>
      </w:r>
      <w:r>
        <w:rPr>
          <w:rFonts w:hint="eastAsia" w:eastAsia="仿宋_GB2312" w:cs="Times New Roman"/>
          <w:color w:val="000000" w:themeColor="text1"/>
          <w:sz w:val="28"/>
          <w:szCs w:val="28"/>
          <w:lang w:val="en-US" w:eastAsia="zh-CN"/>
          <w14:textFill>
            <w14:solidFill>
              <w14:schemeClr w14:val="tx1"/>
            </w14:solidFill>
          </w14:textFill>
        </w:rPr>
        <w:t xml:space="preserve">   </w:t>
      </w:r>
      <w:r>
        <w:rPr>
          <w:rFonts w:hint="eastAsia" w:eastAsia="仿宋_GB2312" w:cs="Times New Roman"/>
          <w:color w:val="000000" w:themeColor="text1"/>
          <w:sz w:val="28"/>
          <w:szCs w:val="28"/>
          <w14:textFill>
            <w14:solidFill>
              <w14:schemeClr w14:val="tx1"/>
            </w14:solidFill>
          </w14:textFill>
        </w:rPr>
        <w:t>年</w:t>
      </w:r>
      <w:r>
        <w:rPr>
          <w:rFonts w:hint="eastAsia" w:eastAsia="仿宋_GB2312" w:cs="Times New Roman"/>
          <w:color w:val="000000" w:themeColor="text1"/>
          <w:sz w:val="28"/>
          <w:szCs w:val="28"/>
          <w:lang w:val="en-US" w:eastAsia="zh-CN"/>
          <w14:textFill>
            <w14:solidFill>
              <w14:schemeClr w14:val="tx1"/>
            </w14:solidFill>
          </w14:textFill>
        </w:rPr>
        <w:t xml:space="preserve">   </w:t>
      </w:r>
      <w:r>
        <w:rPr>
          <w:rFonts w:hint="eastAsia" w:eastAsia="仿宋_GB2312" w:cs="Times New Roman"/>
          <w:color w:val="000000" w:themeColor="text1"/>
          <w:sz w:val="28"/>
          <w:szCs w:val="28"/>
          <w14:textFill>
            <w14:solidFill>
              <w14:schemeClr w14:val="tx1"/>
            </w14:solidFill>
          </w14:textFill>
        </w:rPr>
        <w:t>月</w:t>
      </w:r>
      <w:r>
        <w:rPr>
          <w:rFonts w:eastAsia="仿宋_GB2312" w:cs="Times New Roman"/>
          <w:color w:val="000000" w:themeColor="text1"/>
          <w:sz w:val="28"/>
          <w:szCs w:val="28"/>
          <w14:textFill>
            <w14:solidFill>
              <w14:schemeClr w14:val="tx1"/>
            </w14:solidFill>
          </w14:textFill>
        </w:rPr>
        <w:t xml:space="preserve"> </w:t>
      </w:r>
      <w:r>
        <w:rPr>
          <w:rFonts w:hint="eastAsia" w:eastAsia="仿宋_GB2312" w:cs="Times New Roman"/>
          <w:color w:val="000000" w:themeColor="text1"/>
          <w:sz w:val="28"/>
          <w:szCs w:val="28"/>
          <w:lang w:val="en-US" w:eastAsia="zh-CN"/>
          <w14:textFill>
            <w14:solidFill>
              <w14:schemeClr w14:val="tx1"/>
            </w14:solidFill>
          </w14:textFill>
        </w:rPr>
        <w:t xml:space="preserve"> </w:t>
      </w:r>
      <w:r>
        <w:rPr>
          <w:rFonts w:eastAsia="仿宋_GB2312" w:cs="Times New Roman"/>
          <w:color w:val="000000" w:themeColor="text1"/>
          <w:sz w:val="28"/>
          <w:szCs w:val="28"/>
          <w14:textFill>
            <w14:solidFill>
              <w14:schemeClr w14:val="tx1"/>
            </w14:solidFill>
          </w14:textFill>
        </w:rPr>
        <w:t xml:space="preserve"> </w:t>
      </w:r>
      <w:r>
        <w:rPr>
          <w:rFonts w:hint="eastAsia" w:eastAsia="仿宋_GB2312" w:cs="Times New Roman"/>
          <w:color w:val="000000" w:themeColor="text1"/>
          <w:sz w:val="28"/>
          <w:szCs w:val="28"/>
          <w14:textFill>
            <w14:solidFill>
              <w14:schemeClr w14:val="tx1"/>
            </w14:solidFill>
          </w14:textFill>
        </w:rPr>
        <w:t>日</w:t>
      </w:r>
    </w:p>
    <w:p w14:paraId="793CA714">
      <w:pPr>
        <w:pStyle w:val="2"/>
        <w:ind w:left="0" w:leftChars="0" w:firstLine="0" w:firstLineChars="0"/>
        <w:rPr>
          <w:rFonts w:hint="eastAsia"/>
        </w:rPr>
      </w:pPr>
    </w:p>
    <w:p w14:paraId="28B32E53">
      <w:pPr>
        <w:pStyle w:val="2"/>
        <w:ind w:left="0" w:leftChars="0" w:firstLine="0" w:firstLineChars="0"/>
        <w:rPr>
          <w:rFonts w:hint="eastAsia"/>
        </w:rPr>
      </w:pPr>
    </w:p>
    <w:p w14:paraId="040ED6BD">
      <w:pPr>
        <w:pStyle w:val="2"/>
        <w:ind w:left="0" w:leftChars="0" w:firstLine="0" w:firstLineChars="0"/>
        <w:rPr>
          <w:rFonts w:hint="eastAsia"/>
        </w:rPr>
      </w:pPr>
      <w:r>
        <w:rPr>
          <w:rFonts w:hint="eastAsia" w:eastAsia="仿宋_GB2312" w:cs="Times New Roman"/>
          <w:color w:val="000000" w:themeColor="text1"/>
          <w:sz w:val="28"/>
          <w:szCs w:val="28"/>
          <w14:textFill>
            <w14:solidFill>
              <w14:schemeClr w14:val="tx1"/>
            </w14:solidFill>
          </w14:textFill>
        </w:rPr>
        <w:t>（单位需加盖公章，被委托人签字的提交法定代表人授权委托书）</w:t>
      </w:r>
    </w:p>
    <w:p w14:paraId="051BE775">
      <w:pPr>
        <w:adjustRightInd w:val="0"/>
        <w:snapToGrid w:val="0"/>
        <w:spacing w:line="300" w:lineRule="auto"/>
        <w:ind w:firstLine="0" w:firstLineChars="0"/>
        <w:jc w:val="center"/>
        <w:rPr>
          <w:rFonts w:hint="eastAsia" w:ascii="黑体" w:hAnsi="黑体" w:eastAsia="黑体" w:cs="黑体"/>
          <w:b w:val="0"/>
          <w:bCs/>
          <w:color w:val="000000" w:themeColor="text1"/>
          <w:sz w:val="36"/>
          <w:szCs w:val="36"/>
          <w14:textFill>
            <w14:solidFill>
              <w14:schemeClr w14:val="tx1"/>
            </w14:solidFill>
          </w14:textFill>
        </w:rPr>
      </w:pPr>
      <w:r>
        <w:rPr>
          <w:rFonts w:hint="eastAsia" w:ascii="黑体" w:hAnsi="黑体" w:eastAsia="黑体" w:cs="黑体"/>
          <w:b w:val="0"/>
          <w:bCs/>
          <w:color w:val="000000" w:themeColor="text1"/>
          <w:sz w:val="36"/>
          <w:szCs w:val="36"/>
          <w14:textFill>
            <w14:solidFill>
              <w14:schemeClr w14:val="tx1"/>
            </w14:solidFill>
          </w14:textFill>
        </w:rPr>
        <w:t>填  报  说  明</w:t>
      </w:r>
    </w:p>
    <w:p w14:paraId="66BAF294">
      <w:pPr>
        <w:adjustRightInd w:val="0"/>
        <w:snapToGrid w:val="0"/>
        <w:spacing w:line="400" w:lineRule="exact"/>
        <w:rPr>
          <w:rFonts w:hint="eastAsia" w:ascii="仿宋_GB2312" w:hAnsi="仿宋_GB2312" w:eastAsia="仿宋_GB2312" w:cs="仿宋_GB2312"/>
          <w:snapToGrid w:val="0"/>
          <w:color w:val="000000" w:themeColor="text1"/>
          <w:spacing w:val="2"/>
          <w:sz w:val="28"/>
          <w:szCs w:val="28"/>
          <w14:textFill>
            <w14:solidFill>
              <w14:schemeClr w14:val="tx1"/>
            </w14:solidFill>
          </w14:textFill>
        </w:rPr>
      </w:pPr>
    </w:p>
    <w:p w14:paraId="566D37BC">
      <w:pPr>
        <w:keepNext w:val="0"/>
        <w:keepLines w:val="0"/>
        <w:pageBreakBefore w:val="0"/>
        <w:widowControl w:val="0"/>
        <w:kinsoku/>
        <w:wordWrap/>
        <w:overflowPunct/>
        <w:topLinePunct w:val="0"/>
        <w:autoSpaceDE/>
        <w:autoSpaceDN/>
        <w:bidi w:val="0"/>
        <w:adjustRightInd w:val="0"/>
        <w:snapToGrid w:val="0"/>
        <w:spacing w:line="240" w:lineRule="auto"/>
        <w:ind w:firstLine="568" w:firstLineChars="200"/>
        <w:textAlignment w:val="auto"/>
        <w:rPr>
          <w:rFonts w:hint="eastAsia" w:ascii="仿宋_GB2312" w:hAnsi="仿宋_GB2312" w:eastAsia="仿宋_GB2312" w:cs="仿宋_GB2312"/>
          <w:snapToGrid w:val="0"/>
          <w:color w:val="000000" w:themeColor="text1"/>
          <w:spacing w:val="2"/>
          <w:sz w:val="28"/>
          <w:szCs w:val="28"/>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2"/>
          <w:sz w:val="28"/>
          <w:szCs w:val="28"/>
          <w:lang w:val="en-US" w:eastAsia="zh-CN"/>
          <w14:textFill>
            <w14:solidFill>
              <w14:schemeClr w14:val="tx1"/>
            </w14:solidFill>
          </w14:textFill>
        </w:rPr>
        <w:t>1.本表内的所有财务数据须出自专项报告、财务会计报告或纳税申报表。</w:t>
      </w:r>
    </w:p>
    <w:p w14:paraId="4D7C4824">
      <w:pPr>
        <w:keepNext w:val="0"/>
        <w:keepLines w:val="0"/>
        <w:pageBreakBefore w:val="0"/>
        <w:widowControl w:val="0"/>
        <w:kinsoku/>
        <w:wordWrap/>
        <w:overflowPunct/>
        <w:topLinePunct w:val="0"/>
        <w:autoSpaceDE/>
        <w:autoSpaceDN/>
        <w:bidi w:val="0"/>
        <w:adjustRightInd w:val="0"/>
        <w:snapToGrid w:val="0"/>
        <w:spacing w:line="240" w:lineRule="auto"/>
        <w:ind w:firstLine="568" w:firstLineChars="200"/>
        <w:textAlignment w:val="auto"/>
        <w:rPr>
          <w:rFonts w:hint="eastAsia" w:ascii="仿宋_GB2312" w:hAnsi="仿宋_GB2312" w:eastAsia="仿宋_GB2312" w:cs="仿宋_GB2312"/>
          <w:snapToGrid w:val="0"/>
          <w:color w:val="000000" w:themeColor="text1"/>
          <w:spacing w:val="2"/>
          <w:sz w:val="28"/>
          <w:szCs w:val="28"/>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2"/>
          <w:sz w:val="28"/>
          <w:szCs w:val="28"/>
          <w:lang w:val="en-US" w:eastAsia="zh-CN"/>
          <w14:textFill>
            <w14:solidFill>
              <w14:schemeClr w14:val="tx1"/>
            </w14:solidFill>
          </w14:textFill>
        </w:rPr>
        <w:t>2.企业应如实填报所附各表。要求文字简洁，数据准确、详实。</w:t>
      </w:r>
    </w:p>
    <w:p w14:paraId="0491D631">
      <w:pPr>
        <w:keepNext w:val="0"/>
        <w:keepLines w:val="0"/>
        <w:pageBreakBefore w:val="0"/>
        <w:widowControl w:val="0"/>
        <w:kinsoku/>
        <w:wordWrap/>
        <w:overflowPunct/>
        <w:topLinePunct w:val="0"/>
        <w:autoSpaceDE/>
        <w:autoSpaceDN/>
        <w:bidi w:val="0"/>
        <w:adjustRightInd w:val="0"/>
        <w:snapToGrid w:val="0"/>
        <w:spacing w:line="240" w:lineRule="auto"/>
        <w:ind w:firstLine="568" w:firstLineChars="200"/>
        <w:textAlignment w:val="auto"/>
        <w:rPr>
          <w:rFonts w:hint="eastAsia" w:ascii="仿宋_GB2312" w:hAnsi="仿宋_GB2312" w:eastAsia="仿宋_GB2312" w:cs="仿宋_GB2312"/>
          <w:snapToGrid w:val="0"/>
          <w:color w:val="000000" w:themeColor="text1"/>
          <w:spacing w:val="2"/>
          <w:sz w:val="28"/>
          <w:szCs w:val="28"/>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2"/>
          <w:sz w:val="28"/>
          <w:szCs w:val="28"/>
          <w:lang w:val="en-US" w:eastAsia="zh-CN"/>
          <w14:textFill>
            <w14:solidFill>
              <w14:schemeClr w14:val="tx1"/>
            </w14:solidFill>
          </w14:textFill>
        </w:rPr>
        <w:t>3.各栏目不得空缺，无内容填写“无”或“0”；数据有小数时，保留小数点后2位。</w:t>
      </w:r>
    </w:p>
    <w:p w14:paraId="12E021A6">
      <w:pPr>
        <w:keepNext w:val="0"/>
        <w:keepLines w:val="0"/>
        <w:pageBreakBefore w:val="0"/>
        <w:widowControl w:val="0"/>
        <w:kinsoku/>
        <w:wordWrap/>
        <w:overflowPunct/>
        <w:topLinePunct w:val="0"/>
        <w:autoSpaceDE/>
        <w:autoSpaceDN/>
        <w:bidi w:val="0"/>
        <w:adjustRightInd w:val="0"/>
        <w:snapToGrid w:val="0"/>
        <w:spacing w:line="240" w:lineRule="auto"/>
        <w:ind w:firstLine="568" w:firstLineChars="200"/>
        <w:textAlignment w:val="auto"/>
        <w:rPr>
          <w:rFonts w:hint="default" w:ascii="仿宋_GB2312" w:hAnsi="仿宋_GB2312" w:eastAsia="仿宋_GB2312" w:cs="仿宋_GB2312"/>
          <w:snapToGrid w:val="0"/>
          <w:color w:val="000000" w:themeColor="text1"/>
          <w:spacing w:val="2"/>
          <w:sz w:val="28"/>
          <w:szCs w:val="28"/>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2"/>
          <w:sz w:val="28"/>
          <w:szCs w:val="28"/>
          <w:lang w:val="en-US" w:eastAsia="zh-CN"/>
          <w14:textFill>
            <w14:solidFill>
              <w14:schemeClr w14:val="tx1"/>
            </w14:solidFill>
          </w14:textFill>
        </w:rPr>
        <w:t>4.国民经济行业代码具体到小类，参考《国民经济行业分类》(GB/T4754-2011)。</w:t>
      </w:r>
    </w:p>
    <w:p w14:paraId="7A0A2D52">
      <w:pPr>
        <w:keepNext w:val="0"/>
        <w:keepLines w:val="0"/>
        <w:pageBreakBefore w:val="0"/>
        <w:widowControl w:val="0"/>
        <w:kinsoku/>
        <w:wordWrap/>
        <w:overflowPunct/>
        <w:topLinePunct w:val="0"/>
        <w:autoSpaceDE/>
        <w:autoSpaceDN/>
        <w:bidi w:val="0"/>
        <w:adjustRightInd w:val="0"/>
        <w:snapToGrid w:val="0"/>
        <w:spacing w:line="240" w:lineRule="auto"/>
        <w:ind w:firstLine="568" w:firstLineChars="200"/>
        <w:textAlignment w:val="auto"/>
        <w:rPr>
          <w:rFonts w:hint="eastAsia" w:ascii="仿宋_GB2312" w:hAnsi="仿宋_GB2312" w:eastAsia="仿宋_GB2312" w:cs="仿宋_GB2312"/>
          <w:snapToGrid w:val="0"/>
          <w:color w:val="000000" w:themeColor="text1"/>
          <w:spacing w:val="2"/>
          <w:sz w:val="28"/>
          <w:szCs w:val="28"/>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2"/>
          <w:sz w:val="28"/>
          <w:szCs w:val="28"/>
          <w:lang w:val="en-US" w:eastAsia="zh-CN"/>
          <w14:textFill>
            <w14:solidFill>
              <w14:schemeClr w14:val="tx1"/>
            </w14:solidFill>
          </w14:textFill>
        </w:rPr>
        <w:t>5.“上年度”指企业申报前1个会计年度；“近两年”指企业申报前的连续2个会计年度（不含申报年）。</w:t>
      </w:r>
    </w:p>
    <w:p w14:paraId="3473567F">
      <w:pPr>
        <w:keepNext w:val="0"/>
        <w:keepLines w:val="0"/>
        <w:pageBreakBefore w:val="0"/>
        <w:widowControl w:val="0"/>
        <w:kinsoku/>
        <w:wordWrap/>
        <w:overflowPunct/>
        <w:topLinePunct w:val="0"/>
        <w:autoSpaceDE/>
        <w:autoSpaceDN/>
        <w:bidi w:val="0"/>
        <w:adjustRightInd w:val="0"/>
        <w:snapToGrid w:val="0"/>
        <w:spacing w:line="240" w:lineRule="auto"/>
        <w:ind w:firstLine="568" w:firstLineChars="200"/>
        <w:textAlignment w:val="auto"/>
        <w:rPr>
          <w:rFonts w:hint="eastAsia" w:ascii="仿宋_GB2312" w:hAnsi="仿宋_GB2312" w:eastAsia="仿宋_GB2312" w:cs="仿宋_GB2312"/>
          <w:snapToGrid w:val="0"/>
          <w:color w:val="000000" w:themeColor="text1"/>
          <w:spacing w:val="2"/>
          <w:sz w:val="28"/>
          <w:szCs w:val="28"/>
          <w:lang w:val="en-US" w:eastAsia="zh-CN"/>
          <w14:textFill>
            <w14:solidFill>
              <w14:schemeClr w14:val="tx1"/>
            </w14:solidFill>
          </w14:textFill>
        </w:rPr>
      </w:pPr>
      <w:r>
        <w:rPr>
          <w:rFonts w:hint="eastAsia" w:ascii="仿宋_GB2312" w:hAnsi="仿宋_GB2312" w:eastAsia="仿宋_GB2312" w:cs="仿宋_GB2312"/>
          <w:b w:val="0"/>
          <w:bCs w:val="0"/>
          <w:snapToGrid w:val="0"/>
          <w:color w:val="000000" w:themeColor="text1"/>
          <w:spacing w:val="2"/>
          <w:sz w:val="28"/>
          <w:szCs w:val="28"/>
          <w:lang w:val="en-US" w:eastAsia="zh-CN"/>
          <w14:textFill>
            <w14:solidFill>
              <w14:schemeClr w14:val="tx1"/>
            </w14:solidFill>
          </w14:textFill>
        </w:rPr>
        <w:t>6.近</w:t>
      </w:r>
      <w:r>
        <w:rPr>
          <w:rFonts w:hint="default" w:ascii="仿宋_GB2312" w:hAnsi="仿宋_GB2312" w:eastAsia="仿宋_GB2312" w:cs="仿宋_GB2312"/>
          <w:b w:val="0"/>
          <w:bCs w:val="0"/>
          <w:snapToGrid w:val="0"/>
          <w:color w:val="000000" w:themeColor="text1"/>
          <w:spacing w:val="2"/>
          <w:sz w:val="28"/>
          <w:szCs w:val="28"/>
          <w:lang w:val="en-US" w:eastAsia="zh-CN"/>
          <w14:textFill>
            <w14:solidFill>
              <w14:schemeClr w14:val="tx1"/>
            </w14:solidFill>
          </w14:textFill>
        </w:rPr>
        <w:t>两年研发费用平均增幅</w:t>
      </w:r>
      <w:r>
        <w:rPr>
          <w:rFonts w:hint="eastAsia" w:ascii="仿宋_GB2312" w:hAnsi="仿宋_GB2312" w:eastAsia="仿宋_GB2312" w:cs="仿宋_GB2312"/>
          <w:b w:val="0"/>
          <w:bCs w:val="0"/>
          <w:snapToGrid w:val="0"/>
          <w:color w:val="000000" w:themeColor="text1"/>
          <w:spacing w:val="2"/>
          <w:sz w:val="28"/>
          <w:szCs w:val="28"/>
          <w:lang w:val="en-US" w:eastAsia="zh-CN"/>
          <w14:textFill>
            <w14:solidFill>
              <w14:schemeClr w14:val="tx1"/>
            </w14:solidFill>
          </w14:textFill>
        </w:rPr>
        <w:t>=</w:t>
      </w:r>
      <w:r>
        <w:rPr>
          <w:rFonts w:hint="eastAsia" w:ascii="仿宋_GB2312" w:hAnsi="仿宋_GB2312" w:eastAsia="仿宋_GB2312" w:cs="仿宋_GB2312"/>
          <w:snapToGrid w:val="0"/>
          <w:color w:val="000000" w:themeColor="text1"/>
          <w:spacing w:val="2"/>
          <w:sz w:val="28"/>
          <w:szCs w:val="28"/>
          <w:lang w:val="en-US" w:eastAsia="zh-CN"/>
          <w14:textFill>
            <w14:solidFill>
              <w14:schemeClr w14:val="tx1"/>
            </w14:solidFill>
          </w14:textFill>
        </w:rPr>
        <w:t>[（上年度研发费用/大前年度研发费用）^1/2-1]×100% (营业收入同理）。</w:t>
      </w:r>
    </w:p>
    <w:p w14:paraId="17ABB190">
      <w:pPr>
        <w:keepNext w:val="0"/>
        <w:keepLines w:val="0"/>
        <w:pageBreakBefore w:val="0"/>
        <w:widowControl w:val="0"/>
        <w:kinsoku/>
        <w:wordWrap/>
        <w:overflowPunct/>
        <w:topLinePunct w:val="0"/>
        <w:autoSpaceDE/>
        <w:autoSpaceDN/>
        <w:bidi w:val="0"/>
        <w:adjustRightInd w:val="0"/>
        <w:snapToGrid w:val="0"/>
        <w:spacing w:line="240" w:lineRule="auto"/>
        <w:ind w:firstLine="568" w:firstLineChars="200"/>
        <w:textAlignment w:val="auto"/>
        <w:rPr>
          <w:rFonts w:hint="eastAsia" w:ascii="仿宋_GB2312" w:hAnsi="仿宋_GB2312" w:eastAsia="仿宋_GB2312" w:cs="仿宋_GB2312"/>
          <w:snapToGrid w:val="0"/>
          <w:color w:val="000000" w:themeColor="text1"/>
          <w:spacing w:val="2"/>
          <w:sz w:val="28"/>
          <w:szCs w:val="28"/>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2"/>
          <w:sz w:val="28"/>
          <w:szCs w:val="28"/>
          <w:lang w:val="en-US" w:eastAsia="zh-CN"/>
          <w14:textFill>
            <w14:solidFill>
              <w14:schemeClr w14:val="tx1"/>
            </w14:solidFill>
          </w14:textFill>
        </w:rPr>
        <w:t>7.企业职工总数包括企业在职、兼职和临时聘用人员。</w:t>
      </w:r>
    </w:p>
    <w:p w14:paraId="03238A23">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40571BD5">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645A7A1E">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2FCA889B">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2DBB4C42">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2C9B7A15">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3DF0FD40">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5E072D7B">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7B380133">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4D761286">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5357212B">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58B87160">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69096771">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4F88FA8C">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35047D13">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16755F07">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346BE5B6">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525A3BE6">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5E6DDA63">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260806E6">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38EB0B2E">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701E2FA4">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41CBAA45">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5E0C83C3">
      <w:pPr>
        <w:widowControl/>
        <w:ind w:firstLine="0" w:firstLineChars="0"/>
        <w:jc w:val="left"/>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0407ED92">
      <w:pPr>
        <w:pStyle w:val="2"/>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1B724BFC">
      <w:pPr>
        <w:pStyle w:val="2"/>
        <w:rPr>
          <w:rFonts w:ascii="Times New Roman" w:hAnsi="Times New Roman" w:eastAsia="仿宋_GB2312" w:cs="Times New Roman"/>
          <w:snapToGrid w:val="0"/>
          <w:color w:val="000000" w:themeColor="text1"/>
          <w:spacing w:val="2"/>
          <w:sz w:val="24"/>
          <w:szCs w:val="24"/>
          <w14:textFill>
            <w14:solidFill>
              <w14:schemeClr w14:val="tx1"/>
            </w14:solidFill>
          </w14:textFill>
        </w:rPr>
      </w:pPr>
    </w:p>
    <w:p w14:paraId="24023083">
      <w:pPr>
        <w:widowControl/>
        <w:ind w:firstLine="0" w:firstLineChars="0"/>
        <w:jc w:val="left"/>
        <w:rPr>
          <w:rFonts w:ascii="Times New Roman" w:hAnsi="Times New Roman" w:eastAsia="仿宋_GB2312" w:cs="Times New Roman"/>
          <w:snapToGrid w:val="0"/>
          <w:color w:val="000000" w:themeColor="text1"/>
          <w:spacing w:val="2"/>
          <w:sz w:val="28"/>
          <w:szCs w:val="28"/>
          <w14:textFill>
            <w14:solidFill>
              <w14:schemeClr w14:val="tx1"/>
            </w14:solidFill>
          </w14:textFill>
        </w:rPr>
      </w:pPr>
      <w:r>
        <w:rPr>
          <w:rFonts w:hint="eastAsia" w:ascii="黑体" w:hAnsi="黑体" w:eastAsia="黑体" w:cs="黑体"/>
          <w:snapToGrid w:val="0"/>
          <w:color w:val="000000" w:themeColor="text1"/>
          <w:spacing w:val="2"/>
          <w:sz w:val="28"/>
          <w:szCs w:val="28"/>
          <w:lang w:eastAsia="zh-CN"/>
          <w14:textFill>
            <w14:solidFill>
              <w14:schemeClr w14:val="tx1"/>
            </w14:solidFill>
          </w14:textFill>
        </w:rPr>
        <w:t>一、企业基本信息</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1"/>
        <w:gridCol w:w="525"/>
        <w:gridCol w:w="1454"/>
        <w:gridCol w:w="1"/>
        <w:gridCol w:w="1140"/>
        <w:gridCol w:w="1665"/>
        <w:gridCol w:w="1456"/>
      </w:tblGrid>
      <w:tr w14:paraId="54E2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1" w:type="dxa"/>
          </w:tcPr>
          <w:p w14:paraId="61E5983A">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t>企业名称</w:t>
            </w:r>
          </w:p>
        </w:tc>
        <w:tc>
          <w:tcPr>
            <w:tcW w:w="1979" w:type="dxa"/>
            <w:gridSpan w:val="2"/>
          </w:tcPr>
          <w:p w14:paraId="42C6E30B">
            <w:pPr>
              <w:pStyle w:val="2"/>
              <w:jc w:val="left"/>
              <w:rPr>
                <w:rFonts w:hint="eastAsia" w:asciiTheme="minorEastAsia" w:hAnsiTheme="minorEastAsia" w:eastAsiaTheme="minorEastAsia" w:cstheme="minorEastAsia"/>
                <w:vertAlign w:val="baseline"/>
                <w:lang w:eastAsia="zh-CN"/>
              </w:rPr>
            </w:pPr>
          </w:p>
        </w:tc>
        <w:tc>
          <w:tcPr>
            <w:tcW w:w="2806" w:type="dxa"/>
            <w:gridSpan w:val="3"/>
          </w:tcPr>
          <w:p w14:paraId="1F140F27">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t>注册时间</w:t>
            </w:r>
          </w:p>
        </w:tc>
        <w:tc>
          <w:tcPr>
            <w:tcW w:w="1456" w:type="dxa"/>
          </w:tcPr>
          <w:p w14:paraId="40E0A831">
            <w:pPr>
              <w:pStyle w:val="2"/>
              <w:jc w:val="left"/>
              <w:rPr>
                <w:rFonts w:hint="eastAsia" w:asciiTheme="minorEastAsia" w:hAnsiTheme="minorEastAsia" w:eastAsiaTheme="minorEastAsia" w:cstheme="minorEastAsia"/>
                <w:vertAlign w:val="baseline"/>
              </w:rPr>
            </w:pPr>
          </w:p>
        </w:tc>
      </w:tr>
      <w:tr w14:paraId="091B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1" w:type="dxa"/>
          </w:tcPr>
          <w:p w14:paraId="40402B37">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t>登记注册类型</w:t>
            </w:r>
          </w:p>
        </w:tc>
        <w:tc>
          <w:tcPr>
            <w:tcW w:w="1979" w:type="dxa"/>
            <w:gridSpan w:val="2"/>
          </w:tcPr>
          <w:p w14:paraId="052C1877">
            <w:pPr>
              <w:pStyle w:val="2"/>
              <w:jc w:val="left"/>
              <w:rPr>
                <w:rFonts w:hint="eastAsia" w:asciiTheme="minorEastAsia" w:hAnsiTheme="minorEastAsia" w:eastAsiaTheme="minorEastAsia" w:cstheme="minorEastAsia"/>
                <w:vertAlign w:val="baseline"/>
              </w:rPr>
            </w:pPr>
          </w:p>
        </w:tc>
        <w:tc>
          <w:tcPr>
            <w:tcW w:w="2806" w:type="dxa"/>
            <w:gridSpan w:val="3"/>
          </w:tcPr>
          <w:p w14:paraId="1BD6E44F">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t>注册所在地</w:t>
            </w:r>
          </w:p>
        </w:tc>
        <w:tc>
          <w:tcPr>
            <w:tcW w:w="1456" w:type="dxa"/>
          </w:tcPr>
          <w:p w14:paraId="0FB1ABD0">
            <w:pPr>
              <w:pStyle w:val="2"/>
              <w:jc w:val="left"/>
              <w:rPr>
                <w:rFonts w:hint="eastAsia" w:asciiTheme="minorEastAsia" w:hAnsiTheme="minorEastAsia" w:eastAsiaTheme="minorEastAsia" w:cstheme="minorEastAsia"/>
                <w:vertAlign w:val="baseline"/>
              </w:rPr>
            </w:pPr>
          </w:p>
        </w:tc>
      </w:tr>
      <w:tr w14:paraId="585C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1" w:type="dxa"/>
          </w:tcPr>
          <w:p w14:paraId="71E38C72">
            <w:pPr>
              <w:ind w:right="-107" w:rightChars="-51" w:firstLine="0" w:firstLine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组织机构代码（统一</w:t>
            </w:r>
          </w:p>
          <w:p w14:paraId="7375E53B">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社会信用代码）</w:t>
            </w:r>
          </w:p>
        </w:tc>
        <w:tc>
          <w:tcPr>
            <w:tcW w:w="1979" w:type="dxa"/>
            <w:gridSpan w:val="2"/>
          </w:tcPr>
          <w:p w14:paraId="026ABFF3">
            <w:pPr>
              <w:pStyle w:val="2"/>
              <w:jc w:val="left"/>
              <w:rPr>
                <w:rFonts w:hint="eastAsia" w:asciiTheme="minorEastAsia" w:hAnsiTheme="minorEastAsia" w:eastAsiaTheme="minorEastAsia" w:cstheme="minorEastAsia"/>
                <w:vertAlign w:val="baseline"/>
              </w:rPr>
            </w:pPr>
          </w:p>
        </w:tc>
        <w:tc>
          <w:tcPr>
            <w:tcW w:w="2806" w:type="dxa"/>
            <w:gridSpan w:val="3"/>
          </w:tcPr>
          <w:p w14:paraId="5428D012">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b w:val="0"/>
                <w:bCs w:val="0"/>
                <w:vertAlign w:val="baseline"/>
                <w:lang w:eastAsia="zh-CN"/>
              </w:rPr>
              <w:t>国民经济行业代码及类别名称</w:t>
            </w:r>
          </w:p>
        </w:tc>
        <w:tc>
          <w:tcPr>
            <w:tcW w:w="1456" w:type="dxa"/>
          </w:tcPr>
          <w:p w14:paraId="78478880">
            <w:pPr>
              <w:pStyle w:val="2"/>
              <w:jc w:val="left"/>
              <w:rPr>
                <w:rFonts w:hint="eastAsia" w:asciiTheme="minorEastAsia" w:hAnsiTheme="minorEastAsia" w:eastAsiaTheme="minorEastAsia" w:cstheme="minorEastAsia"/>
                <w:vertAlign w:val="baseline"/>
              </w:rPr>
            </w:pPr>
          </w:p>
        </w:tc>
      </w:tr>
      <w:tr w14:paraId="1117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81" w:type="dxa"/>
            <w:vAlign w:val="center"/>
          </w:tcPr>
          <w:p w14:paraId="1135BE5B">
            <w:pPr>
              <w:pStyle w:val="2"/>
              <w:ind w:left="0" w:leftChars="0" w:firstLine="0" w:firstLineChars="0"/>
              <w:jc w:val="left"/>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申请类型</w:t>
            </w:r>
          </w:p>
        </w:tc>
        <w:tc>
          <w:tcPr>
            <w:tcW w:w="3120" w:type="dxa"/>
            <w:gridSpan w:val="4"/>
          </w:tcPr>
          <w:p w14:paraId="5EA9037F">
            <w:pPr>
              <w:pStyle w:val="2"/>
              <w:ind w:left="0" w:leftChars="0" w:firstLine="0" w:firstLineChars="0"/>
              <w:jc w:val="left"/>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光明区科技型企业认定</w:t>
            </w:r>
            <w:r>
              <w:rPr>
                <w:rFonts w:hint="eastAsia" w:asciiTheme="minorEastAsia" w:hAnsiTheme="minorEastAsia" w:eastAsiaTheme="minorEastAsia" w:cstheme="minorEastAsia"/>
                <w:vertAlign w:val="baseline"/>
                <w:lang w:val="en-US" w:eastAsia="zh-CN"/>
              </w:rPr>
              <w:t xml:space="preserve"> </w:t>
            </w:r>
          </w:p>
          <w:p w14:paraId="6F01DE22">
            <w:pPr>
              <w:pStyle w:val="2"/>
              <w:ind w:left="0" w:leftChars="0" w:firstLine="0" w:firstLineChars="0"/>
              <w:jc w:val="left"/>
              <w:rPr>
                <w:rFonts w:hint="eastAsia" w:asciiTheme="minorEastAsia" w:hAnsiTheme="minorEastAsia" w:eastAsiaTheme="minorEastAsia" w:cstheme="minorEastAsia"/>
                <w:vertAlign w:val="baseline"/>
              </w:rPr>
            </w:pP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b w:val="0"/>
                <w:bCs w:val="0"/>
                <w:vertAlign w:val="baseline"/>
                <w:lang w:eastAsia="zh-CN"/>
              </w:rPr>
              <w:t>光明区成长型企业认定</w:t>
            </w:r>
          </w:p>
        </w:tc>
        <w:tc>
          <w:tcPr>
            <w:tcW w:w="1665" w:type="dxa"/>
            <w:vAlign w:val="center"/>
          </w:tcPr>
          <w:p w14:paraId="57B479FB">
            <w:pPr>
              <w:pStyle w:val="2"/>
              <w:ind w:left="0" w:leftChars="0" w:firstLine="0" w:firstLineChars="0"/>
              <w:jc w:val="center"/>
              <w:rPr>
                <w:rFonts w:hint="default" w:asciiTheme="minorEastAsia" w:hAnsiTheme="minorEastAsia" w:eastAsiaTheme="minorEastAsia" w:cstheme="minorEastAsia"/>
                <w:vertAlign w:val="baseline"/>
                <w:lang w:val="en" w:eastAsia="zh-CN"/>
              </w:rPr>
            </w:pPr>
            <w:r>
              <w:rPr>
                <w:rFonts w:hint="eastAsia" w:asciiTheme="minorEastAsia" w:hAnsiTheme="minorEastAsia" w:eastAsiaTheme="minorEastAsia" w:cstheme="minorEastAsia"/>
                <w:vertAlign w:val="baseline"/>
                <w:lang w:val="en-US" w:eastAsia="zh-CN"/>
              </w:rPr>
              <w:t>申请资助金额</w:t>
            </w:r>
            <w:r>
              <w:rPr>
                <w:rFonts w:hint="default" w:asciiTheme="minorEastAsia" w:hAnsiTheme="minorEastAsia" w:eastAsiaTheme="minorEastAsia" w:cstheme="minorEastAsia"/>
                <w:vertAlign w:val="baseline"/>
                <w:lang w:val="en" w:eastAsia="zh-CN"/>
              </w:rPr>
              <w:t>（万元）</w:t>
            </w:r>
          </w:p>
        </w:tc>
        <w:tc>
          <w:tcPr>
            <w:tcW w:w="1456" w:type="dxa"/>
          </w:tcPr>
          <w:p w14:paraId="414ADC27">
            <w:pPr>
              <w:pStyle w:val="2"/>
              <w:ind w:left="0" w:leftChars="0" w:firstLine="0" w:firstLineChars="0"/>
              <w:jc w:val="left"/>
              <w:rPr>
                <w:rFonts w:hint="eastAsia" w:asciiTheme="minorEastAsia" w:hAnsiTheme="minorEastAsia" w:eastAsiaTheme="minorEastAsia" w:cstheme="minorEastAsia"/>
                <w:vertAlign w:val="baseline"/>
                <w:lang w:eastAsia="zh-CN"/>
              </w:rPr>
            </w:pPr>
          </w:p>
        </w:tc>
      </w:tr>
      <w:tr w14:paraId="546A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1" w:type="dxa"/>
          </w:tcPr>
          <w:p w14:paraId="4995F487">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t>通信地址</w:t>
            </w:r>
          </w:p>
        </w:tc>
        <w:tc>
          <w:tcPr>
            <w:tcW w:w="6241" w:type="dxa"/>
            <w:gridSpan w:val="6"/>
          </w:tcPr>
          <w:p w14:paraId="58C13CF6">
            <w:pPr>
              <w:pStyle w:val="2"/>
              <w:jc w:val="left"/>
              <w:rPr>
                <w:rFonts w:hint="eastAsia" w:asciiTheme="minorEastAsia" w:hAnsiTheme="minorEastAsia" w:eastAsiaTheme="minorEastAsia" w:cstheme="minorEastAsia"/>
                <w:vertAlign w:val="baseline"/>
              </w:rPr>
            </w:pPr>
          </w:p>
        </w:tc>
      </w:tr>
      <w:tr w14:paraId="4488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1" w:type="dxa"/>
          </w:tcPr>
          <w:p w14:paraId="684C7D07">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t>主营业务</w:t>
            </w:r>
          </w:p>
        </w:tc>
        <w:tc>
          <w:tcPr>
            <w:tcW w:w="6241" w:type="dxa"/>
            <w:gridSpan w:val="6"/>
          </w:tcPr>
          <w:p w14:paraId="2AA7E256">
            <w:pPr>
              <w:pStyle w:val="2"/>
              <w:jc w:val="left"/>
              <w:rPr>
                <w:rFonts w:hint="eastAsia" w:asciiTheme="minorEastAsia" w:hAnsiTheme="minorEastAsia" w:eastAsiaTheme="minorEastAsia" w:cstheme="minorEastAsia"/>
                <w:vertAlign w:val="baseline"/>
              </w:rPr>
            </w:pPr>
          </w:p>
        </w:tc>
      </w:tr>
      <w:tr w14:paraId="51A3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1" w:type="dxa"/>
          </w:tcPr>
          <w:p w14:paraId="25E63E43">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t>企业是否上市</w:t>
            </w:r>
          </w:p>
        </w:tc>
        <w:tc>
          <w:tcPr>
            <w:tcW w:w="1979" w:type="dxa"/>
            <w:gridSpan w:val="2"/>
          </w:tcPr>
          <w:p w14:paraId="4D035A21">
            <w:pPr>
              <w:pStyle w:val="2"/>
              <w:ind w:left="0" w:leftChars="0" w:firstLine="0" w:firstLineChars="0"/>
              <w:jc w:val="left"/>
              <w:rPr>
                <w:rFonts w:hint="eastAsia" w:asciiTheme="minorEastAsia" w:hAnsiTheme="minorEastAsia" w:eastAsiaTheme="minorEastAsia" w:cstheme="minorEastAsia"/>
                <w:vertAlign w:val="baseline"/>
                <w:lang w:eastAsia="zh-CN"/>
              </w:rPr>
            </w:pPr>
          </w:p>
        </w:tc>
        <w:tc>
          <w:tcPr>
            <w:tcW w:w="2806" w:type="dxa"/>
            <w:gridSpan w:val="3"/>
          </w:tcPr>
          <w:p w14:paraId="342B0079">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t>上市时间</w:t>
            </w:r>
          </w:p>
        </w:tc>
        <w:tc>
          <w:tcPr>
            <w:tcW w:w="1456" w:type="dxa"/>
          </w:tcPr>
          <w:p w14:paraId="10B09833">
            <w:pPr>
              <w:pStyle w:val="2"/>
              <w:jc w:val="left"/>
              <w:rPr>
                <w:rFonts w:hint="eastAsia" w:asciiTheme="minorEastAsia" w:hAnsiTheme="minorEastAsia" w:eastAsiaTheme="minorEastAsia" w:cstheme="minorEastAsia"/>
                <w:vertAlign w:val="baseline"/>
              </w:rPr>
            </w:pPr>
          </w:p>
        </w:tc>
      </w:tr>
      <w:tr w14:paraId="2E11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1" w:type="dxa"/>
          </w:tcPr>
          <w:p w14:paraId="20BC4104">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t>股票代码</w:t>
            </w:r>
          </w:p>
        </w:tc>
        <w:tc>
          <w:tcPr>
            <w:tcW w:w="1979" w:type="dxa"/>
            <w:gridSpan w:val="2"/>
          </w:tcPr>
          <w:p w14:paraId="122DF0C3">
            <w:pPr>
              <w:pStyle w:val="2"/>
              <w:jc w:val="left"/>
              <w:rPr>
                <w:rFonts w:hint="eastAsia" w:asciiTheme="minorEastAsia" w:hAnsiTheme="minorEastAsia" w:eastAsiaTheme="minorEastAsia" w:cstheme="minorEastAsia"/>
                <w:vertAlign w:val="baseline"/>
              </w:rPr>
            </w:pPr>
          </w:p>
        </w:tc>
        <w:tc>
          <w:tcPr>
            <w:tcW w:w="2806" w:type="dxa"/>
            <w:gridSpan w:val="3"/>
          </w:tcPr>
          <w:p w14:paraId="3052BBB7">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t>上市类型</w:t>
            </w:r>
          </w:p>
        </w:tc>
        <w:tc>
          <w:tcPr>
            <w:tcW w:w="1456" w:type="dxa"/>
          </w:tcPr>
          <w:p w14:paraId="65417A74">
            <w:pPr>
              <w:pStyle w:val="2"/>
              <w:jc w:val="left"/>
              <w:rPr>
                <w:rFonts w:hint="eastAsia" w:asciiTheme="minorEastAsia" w:hAnsiTheme="minorEastAsia" w:eastAsiaTheme="minorEastAsia" w:cstheme="minorEastAsia"/>
                <w:vertAlign w:val="baseline"/>
              </w:rPr>
            </w:pPr>
          </w:p>
        </w:tc>
      </w:tr>
      <w:tr w14:paraId="4F7C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806" w:type="dxa"/>
            <w:gridSpan w:val="2"/>
          </w:tcPr>
          <w:p w14:paraId="0D56F2FE">
            <w:pPr>
              <w:pStyle w:val="2"/>
              <w:ind w:left="0" w:leftChars="0" w:firstLine="0" w:firstLineChars="0"/>
              <w:jc w:val="left"/>
              <w:rPr>
                <w:rFonts w:hint="eastAsia" w:asciiTheme="minorEastAsia" w:hAnsiTheme="minorEastAsia" w:eastAsiaTheme="minorEastAsia" w:cstheme="minorEastAsia"/>
                <w:vertAlign w:val="baseline"/>
              </w:rPr>
            </w:pPr>
            <w:r>
              <w:rPr>
                <w:rFonts w:hint="eastAsia" w:asciiTheme="minorEastAsia" w:hAnsiTheme="minorEastAsia" w:eastAsiaTheme="minorEastAsia" w:cstheme="minorEastAsia"/>
                <w:vertAlign w:val="baseline"/>
                <w:lang w:eastAsia="zh-CN"/>
              </w:rPr>
              <w:t>是否属于科技型中小企业</w:t>
            </w:r>
          </w:p>
        </w:tc>
        <w:tc>
          <w:tcPr>
            <w:tcW w:w="1455" w:type="dxa"/>
            <w:gridSpan w:val="2"/>
          </w:tcPr>
          <w:p w14:paraId="0975C7FB">
            <w:pPr>
              <w:pStyle w:val="2"/>
              <w:ind w:left="0" w:leftChars="0" w:firstLine="0" w:firstLineChars="0"/>
              <w:jc w:val="left"/>
              <w:rPr>
                <w:rFonts w:hint="eastAsia" w:asciiTheme="minorEastAsia" w:hAnsiTheme="minorEastAsia" w:eastAsiaTheme="minorEastAsia" w:cstheme="minorEastAsia"/>
                <w:vertAlign w:val="baseline"/>
              </w:rPr>
            </w:pP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是</w:t>
            </w:r>
            <w:r>
              <w:rPr>
                <w:rFonts w:hint="eastAsia" w:asciiTheme="minorEastAsia" w:hAnsiTheme="minorEastAsia" w:eastAsiaTheme="minorEastAsia" w:cstheme="minorEastAsia"/>
                <w:vertAlign w:val="baseline"/>
                <w:lang w:val="en-US" w:eastAsia="zh-CN"/>
              </w:rPr>
              <w:t xml:space="preserve">   </w:t>
            </w: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否</w:t>
            </w:r>
          </w:p>
        </w:tc>
        <w:tc>
          <w:tcPr>
            <w:tcW w:w="2805" w:type="dxa"/>
            <w:gridSpan w:val="2"/>
          </w:tcPr>
          <w:p w14:paraId="027CB9E7">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t>是否属于国家高新技术企业</w:t>
            </w:r>
          </w:p>
        </w:tc>
        <w:tc>
          <w:tcPr>
            <w:tcW w:w="1456" w:type="dxa"/>
          </w:tcPr>
          <w:p w14:paraId="48646A62">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是</w:t>
            </w:r>
            <w:r>
              <w:rPr>
                <w:rFonts w:hint="eastAsia" w:asciiTheme="minorEastAsia" w:hAnsiTheme="minorEastAsia" w:eastAsiaTheme="minorEastAsia" w:cstheme="minorEastAsia"/>
                <w:vertAlign w:val="baseline"/>
                <w:lang w:val="en-US" w:eastAsia="zh-CN"/>
              </w:rPr>
              <w:t xml:space="preserve">   </w:t>
            </w: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否</w:t>
            </w:r>
          </w:p>
        </w:tc>
      </w:tr>
      <w:tr w14:paraId="2780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806" w:type="dxa"/>
            <w:gridSpan w:val="2"/>
          </w:tcPr>
          <w:p w14:paraId="432D5B3D">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t>是否属于深圳市专精特新中小企业</w:t>
            </w:r>
          </w:p>
        </w:tc>
        <w:tc>
          <w:tcPr>
            <w:tcW w:w="1455" w:type="dxa"/>
            <w:gridSpan w:val="2"/>
          </w:tcPr>
          <w:p w14:paraId="48AEF821">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是</w:t>
            </w:r>
            <w:r>
              <w:rPr>
                <w:rFonts w:hint="eastAsia" w:asciiTheme="minorEastAsia" w:hAnsiTheme="minorEastAsia" w:eastAsiaTheme="minorEastAsia" w:cstheme="minorEastAsia"/>
                <w:vertAlign w:val="baseline"/>
                <w:lang w:val="en-US" w:eastAsia="zh-CN"/>
              </w:rPr>
              <w:t xml:space="preserve">   </w:t>
            </w: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否</w:t>
            </w:r>
          </w:p>
        </w:tc>
        <w:tc>
          <w:tcPr>
            <w:tcW w:w="2805" w:type="dxa"/>
            <w:gridSpan w:val="2"/>
          </w:tcPr>
          <w:p w14:paraId="4FED5AC2">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t>是否属于广东省专精特新中小企业</w:t>
            </w:r>
          </w:p>
        </w:tc>
        <w:tc>
          <w:tcPr>
            <w:tcW w:w="1456" w:type="dxa"/>
          </w:tcPr>
          <w:p w14:paraId="430C37DF">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是</w:t>
            </w:r>
            <w:r>
              <w:rPr>
                <w:rFonts w:hint="eastAsia" w:asciiTheme="minorEastAsia" w:hAnsiTheme="minorEastAsia" w:eastAsiaTheme="minorEastAsia" w:cstheme="minorEastAsia"/>
                <w:vertAlign w:val="baseline"/>
                <w:lang w:val="en-US" w:eastAsia="zh-CN"/>
              </w:rPr>
              <w:t xml:space="preserve">   </w:t>
            </w: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否</w:t>
            </w:r>
          </w:p>
        </w:tc>
      </w:tr>
      <w:tr w14:paraId="3F1E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261" w:type="dxa"/>
            <w:gridSpan w:val="4"/>
          </w:tcPr>
          <w:p w14:paraId="5BEE14BB">
            <w:pPr>
              <w:pStyle w:val="2"/>
              <w:ind w:left="0" w:leftChars="0" w:firstLine="0" w:firstLineChars="0"/>
              <w:jc w:val="left"/>
              <w:rPr>
                <w:rFonts w:hint="eastAsia" w:asciiTheme="minorEastAsia" w:hAnsiTheme="minorEastAsia" w:eastAsiaTheme="minorEastAsia" w:cstheme="minorEastAsia"/>
                <w:vertAlign w:val="baseline"/>
              </w:rPr>
            </w:pPr>
            <w:r>
              <w:rPr>
                <w:rFonts w:hint="eastAsia" w:asciiTheme="minorEastAsia" w:hAnsiTheme="minorEastAsia" w:eastAsiaTheme="minorEastAsia" w:cstheme="minorEastAsia"/>
                <w:vertAlign w:val="baseline"/>
                <w:lang w:eastAsia="zh-CN"/>
              </w:rPr>
              <w:t>是否属于工信部专精特新“小巨人”企业</w:t>
            </w:r>
          </w:p>
        </w:tc>
        <w:tc>
          <w:tcPr>
            <w:tcW w:w="4261" w:type="dxa"/>
            <w:gridSpan w:val="3"/>
          </w:tcPr>
          <w:p w14:paraId="57D647FD">
            <w:pPr>
              <w:pStyle w:val="2"/>
              <w:ind w:left="0" w:leftChars="0" w:firstLine="0" w:firstLineChars="0"/>
              <w:jc w:val="left"/>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是</w:t>
            </w:r>
            <w:r>
              <w:rPr>
                <w:rFonts w:hint="eastAsia" w:asciiTheme="minorEastAsia" w:hAnsiTheme="minorEastAsia" w:eastAsiaTheme="minorEastAsia" w:cstheme="minorEastAsia"/>
                <w:vertAlign w:val="baseline"/>
                <w:lang w:val="en-US" w:eastAsia="zh-CN"/>
              </w:rPr>
              <w:t xml:space="preserve">   </w:t>
            </w: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否</w:t>
            </w:r>
          </w:p>
        </w:tc>
      </w:tr>
    </w:tbl>
    <w:p w14:paraId="459D984E">
      <w:pPr>
        <w:widowControl/>
        <w:ind w:firstLine="0" w:firstLineChars="0"/>
        <w:jc w:val="left"/>
        <w:rPr>
          <w:rFonts w:hint="eastAsia" w:ascii="黑体" w:hAnsi="黑体" w:eastAsia="黑体" w:cs="黑体"/>
          <w:snapToGrid w:val="0"/>
          <w:color w:val="000000" w:themeColor="text1"/>
          <w:spacing w:val="2"/>
          <w:sz w:val="28"/>
          <w:szCs w:val="28"/>
          <w:lang w:eastAsia="zh-CN"/>
          <w14:textFill>
            <w14:solidFill>
              <w14:schemeClr w14:val="tx1"/>
            </w14:solidFill>
          </w14:textFill>
        </w:rPr>
      </w:pPr>
      <w:r>
        <w:rPr>
          <w:rFonts w:hint="eastAsia" w:ascii="黑体" w:hAnsi="黑体" w:eastAsia="黑体" w:cs="黑体"/>
          <w:snapToGrid w:val="0"/>
          <w:color w:val="000000" w:themeColor="text1"/>
          <w:spacing w:val="2"/>
          <w:sz w:val="28"/>
          <w:szCs w:val="28"/>
          <w:lang w:eastAsia="zh-CN"/>
          <w14:textFill>
            <w14:solidFill>
              <w14:schemeClr w14:val="tx1"/>
            </w14:solidFill>
          </w14:textFill>
        </w:rPr>
        <w:t>二、主要情况</w:t>
      </w:r>
    </w:p>
    <w:tbl>
      <w:tblPr>
        <w:tblStyle w:val="3"/>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385"/>
        <w:gridCol w:w="766"/>
        <w:gridCol w:w="1599"/>
        <w:gridCol w:w="551"/>
        <w:gridCol w:w="739"/>
        <w:gridCol w:w="339"/>
        <w:gridCol w:w="1074"/>
        <w:gridCol w:w="1"/>
        <w:gridCol w:w="438"/>
        <w:gridCol w:w="1715"/>
      </w:tblGrid>
      <w:tr w14:paraId="2BB6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8607" w:type="dxa"/>
            <w:gridSpan w:val="10"/>
            <w:vAlign w:val="center"/>
          </w:tcPr>
          <w:p w14:paraId="5EF5FB73">
            <w:pPr>
              <w:ind w:firstLine="0" w:firstLineChars="0"/>
              <w:jc w:val="center"/>
              <w:rPr>
                <w:rFonts w:ascii="宋体" w:hAnsi="宋体" w:eastAsia="宋体" w:cs="Times New Roman"/>
                <w:color w:val="000000" w:themeColor="text1"/>
                <w:sz w:val="15"/>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上年末从业人员情况</w:t>
            </w:r>
          </w:p>
        </w:tc>
      </w:tr>
      <w:tr w14:paraId="4938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1385" w:type="dxa"/>
            <w:vMerge w:val="restart"/>
            <w:vAlign w:val="center"/>
          </w:tcPr>
          <w:p w14:paraId="26112251">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法定代表人</w:t>
            </w:r>
          </w:p>
        </w:tc>
        <w:tc>
          <w:tcPr>
            <w:tcW w:w="2365" w:type="dxa"/>
            <w:gridSpan w:val="2"/>
            <w:vAlign w:val="center"/>
          </w:tcPr>
          <w:p w14:paraId="7B88834D">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姓名</w:t>
            </w:r>
          </w:p>
        </w:tc>
        <w:tc>
          <w:tcPr>
            <w:tcW w:w="1290" w:type="dxa"/>
            <w:gridSpan w:val="2"/>
            <w:vAlign w:val="center"/>
          </w:tcPr>
          <w:p w14:paraId="4435A80C">
            <w:pPr>
              <w:ind w:firstLine="0" w:firstLineChars="0"/>
              <w:jc w:val="center"/>
              <w:rPr>
                <w:rFonts w:hint="eastAsia" w:asciiTheme="minorEastAsia" w:hAnsiTheme="minorEastAsia" w:eastAsiaTheme="minorEastAsia" w:cstheme="minorEastAsia"/>
                <w:bCs/>
                <w:color w:val="000000" w:themeColor="text1"/>
                <w:sz w:val="21"/>
                <w:szCs w:val="21"/>
                <w:lang w:val="en-US" w:eastAsia="zh-CN"/>
                <w14:textFill>
                  <w14:solidFill>
                    <w14:schemeClr w14:val="tx1"/>
                  </w14:solidFill>
                </w14:textFill>
              </w:rPr>
            </w:pPr>
          </w:p>
        </w:tc>
        <w:tc>
          <w:tcPr>
            <w:tcW w:w="1852" w:type="dxa"/>
            <w:gridSpan w:val="4"/>
            <w:vAlign w:val="center"/>
          </w:tcPr>
          <w:p w14:paraId="0F4B51D5">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移动电话</w:t>
            </w:r>
          </w:p>
        </w:tc>
        <w:tc>
          <w:tcPr>
            <w:tcW w:w="1715" w:type="dxa"/>
            <w:vAlign w:val="center"/>
          </w:tcPr>
          <w:p w14:paraId="20FDCD6A">
            <w:pPr>
              <w:ind w:firstLine="0" w:firstLineChars="0"/>
              <w:jc w:val="center"/>
              <w:rPr>
                <w:rFonts w:hint="eastAsia" w:asciiTheme="minorEastAsia" w:hAnsiTheme="minorEastAsia" w:eastAsiaTheme="minorEastAsia" w:cstheme="minorEastAsia"/>
                <w:bCs/>
                <w:color w:val="000000" w:themeColor="text1"/>
                <w:sz w:val="21"/>
                <w:szCs w:val="21"/>
                <w:lang w:val="en-US" w:eastAsia="zh-CN"/>
                <w14:textFill>
                  <w14:solidFill>
                    <w14:schemeClr w14:val="tx1"/>
                  </w14:solidFill>
                </w14:textFill>
              </w:rPr>
            </w:pPr>
          </w:p>
        </w:tc>
      </w:tr>
      <w:tr w14:paraId="5C33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1385" w:type="dxa"/>
            <w:vMerge w:val="continue"/>
            <w:vAlign w:val="center"/>
          </w:tcPr>
          <w:p w14:paraId="644C5AC0">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p>
        </w:tc>
        <w:tc>
          <w:tcPr>
            <w:tcW w:w="2365" w:type="dxa"/>
            <w:gridSpan w:val="2"/>
            <w:vAlign w:val="center"/>
          </w:tcPr>
          <w:p w14:paraId="536C6384">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学历</w:t>
            </w:r>
          </w:p>
        </w:tc>
        <w:tc>
          <w:tcPr>
            <w:tcW w:w="1290" w:type="dxa"/>
            <w:gridSpan w:val="2"/>
            <w:vAlign w:val="center"/>
          </w:tcPr>
          <w:p w14:paraId="0A4AF44B">
            <w:pPr>
              <w:ind w:firstLine="0" w:firstLineChars="0"/>
              <w:jc w:val="center"/>
              <w:rPr>
                <w:rFonts w:hint="eastAsia" w:asciiTheme="minorEastAsia" w:hAnsiTheme="minorEastAsia" w:eastAsiaTheme="minorEastAsia" w:cstheme="minorEastAsia"/>
                <w:bCs/>
                <w:color w:val="000000" w:themeColor="text1"/>
                <w:sz w:val="21"/>
                <w:szCs w:val="21"/>
                <w:lang w:val="en-US" w:eastAsia="zh-CN"/>
                <w14:textFill>
                  <w14:solidFill>
                    <w14:schemeClr w14:val="tx1"/>
                  </w14:solidFill>
                </w14:textFill>
              </w:rPr>
            </w:pPr>
          </w:p>
        </w:tc>
        <w:tc>
          <w:tcPr>
            <w:tcW w:w="1852" w:type="dxa"/>
            <w:gridSpan w:val="4"/>
            <w:vAlign w:val="center"/>
          </w:tcPr>
          <w:p w14:paraId="1B05F7B5">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身份证号</w:t>
            </w:r>
          </w:p>
        </w:tc>
        <w:tc>
          <w:tcPr>
            <w:tcW w:w="1715" w:type="dxa"/>
            <w:vAlign w:val="center"/>
          </w:tcPr>
          <w:p w14:paraId="781525E6">
            <w:pPr>
              <w:ind w:firstLine="0" w:firstLineChars="0"/>
              <w:jc w:val="center"/>
              <w:rPr>
                <w:rFonts w:hint="eastAsia" w:asciiTheme="minorEastAsia" w:hAnsiTheme="minorEastAsia" w:eastAsiaTheme="minorEastAsia" w:cstheme="minorEastAsia"/>
                <w:bCs/>
                <w:color w:val="000000" w:themeColor="text1"/>
                <w:sz w:val="21"/>
                <w:szCs w:val="21"/>
                <w:lang w:val="en-US" w:eastAsia="zh-CN"/>
                <w14:textFill>
                  <w14:solidFill>
                    <w14:schemeClr w14:val="tx1"/>
                  </w14:solidFill>
                </w14:textFill>
              </w:rPr>
            </w:pPr>
          </w:p>
        </w:tc>
      </w:tr>
      <w:tr w14:paraId="3325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1385" w:type="dxa"/>
            <w:vMerge w:val="restart"/>
            <w:vAlign w:val="center"/>
          </w:tcPr>
          <w:p w14:paraId="194F4585">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单位联系人</w:t>
            </w:r>
          </w:p>
        </w:tc>
        <w:tc>
          <w:tcPr>
            <w:tcW w:w="2365" w:type="dxa"/>
            <w:gridSpan w:val="2"/>
            <w:vAlign w:val="center"/>
          </w:tcPr>
          <w:p w14:paraId="3DA8D6CF">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姓名</w:t>
            </w:r>
          </w:p>
        </w:tc>
        <w:tc>
          <w:tcPr>
            <w:tcW w:w="1290" w:type="dxa"/>
            <w:gridSpan w:val="2"/>
            <w:vAlign w:val="center"/>
          </w:tcPr>
          <w:p w14:paraId="13518024">
            <w:pPr>
              <w:ind w:firstLine="0" w:firstLineChars="0"/>
              <w:jc w:val="center"/>
              <w:rPr>
                <w:rFonts w:hint="eastAsia" w:asciiTheme="minorEastAsia" w:hAnsiTheme="minorEastAsia" w:eastAsiaTheme="minorEastAsia" w:cstheme="minorEastAsia"/>
                <w:bCs/>
                <w:color w:val="000000" w:themeColor="text1"/>
                <w:sz w:val="21"/>
                <w:szCs w:val="21"/>
                <w:lang w:val="en-US" w:eastAsia="zh-CN"/>
                <w14:textFill>
                  <w14:solidFill>
                    <w14:schemeClr w14:val="tx1"/>
                  </w14:solidFill>
                </w14:textFill>
              </w:rPr>
            </w:pPr>
          </w:p>
        </w:tc>
        <w:tc>
          <w:tcPr>
            <w:tcW w:w="1852" w:type="dxa"/>
            <w:gridSpan w:val="4"/>
            <w:vAlign w:val="center"/>
          </w:tcPr>
          <w:p w14:paraId="56106C60">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移动电话</w:t>
            </w:r>
          </w:p>
        </w:tc>
        <w:tc>
          <w:tcPr>
            <w:tcW w:w="1715" w:type="dxa"/>
            <w:vAlign w:val="center"/>
          </w:tcPr>
          <w:p w14:paraId="510BA64B">
            <w:pPr>
              <w:ind w:firstLine="0" w:firstLineChars="0"/>
              <w:jc w:val="center"/>
              <w:rPr>
                <w:rFonts w:hint="eastAsia" w:asciiTheme="minorEastAsia" w:hAnsiTheme="minorEastAsia" w:eastAsiaTheme="minorEastAsia" w:cstheme="minorEastAsia"/>
                <w:bCs/>
                <w:color w:val="000000" w:themeColor="text1"/>
                <w:sz w:val="21"/>
                <w:szCs w:val="21"/>
                <w:lang w:val="en-US" w:eastAsia="zh-CN"/>
                <w14:textFill>
                  <w14:solidFill>
                    <w14:schemeClr w14:val="tx1"/>
                  </w14:solidFill>
                </w14:textFill>
              </w:rPr>
            </w:pPr>
          </w:p>
        </w:tc>
      </w:tr>
      <w:tr w14:paraId="6236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1385" w:type="dxa"/>
            <w:vMerge w:val="continue"/>
            <w:vAlign w:val="center"/>
          </w:tcPr>
          <w:p w14:paraId="445985E5">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p>
        </w:tc>
        <w:tc>
          <w:tcPr>
            <w:tcW w:w="2365" w:type="dxa"/>
            <w:gridSpan w:val="2"/>
            <w:vAlign w:val="center"/>
          </w:tcPr>
          <w:p w14:paraId="2522DEEC">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学历</w:t>
            </w:r>
          </w:p>
        </w:tc>
        <w:tc>
          <w:tcPr>
            <w:tcW w:w="1290" w:type="dxa"/>
            <w:gridSpan w:val="2"/>
            <w:vAlign w:val="center"/>
          </w:tcPr>
          <w:p w14:paraId="580EEB0C">
            <w:pPr>
              <w:ind w:firstLine="0" w:firstLineChars="0"/>
              <w:jc w:val="center"/>
              <w:rPr>
                <w:rFonts w:hint="eastAsia" w:asciiTheme="minorEastAsia" w:hAnsiTheme="minorEastAsia" w:eastAsiaTheme="minorEastAsia" w:cstheme="minorEastAsia"/>
                <w:bCs/>
                <w:color w:val="000000" w:themeColor="text1"/>
                <w:sz w:val="21"/>
                <w:szCs w:val="21"/>
                <w:lang w:val="en-US" w:eastAsia="zh-CN"/>
                <w14:textFill>
                  <w14:solidFill>
                    <w14:schemeClr w14:val="tx1"/>
                  </w14:solidFill>
                </w14:textFill>
              </w:rPr>
            </w:pPr>
          </w:p>
        </w:tc>
        <w:tc>
          <w:tcPr>
            <w:tcW w:w="1852" w:type="dxa"/>
            <w:gridSpan w:val="4"/>
            <w:vAlign w:val="center"/>
          </w:tcPr>
          <w:p w14:paraId="2A4657DB">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身份证号</w:t>
            </w:r>
          </w:p>
        </w:tc>
        <w:tc>
          <w:tcPr>
            <w:tcW w:w="1715" w:type="dxa"/>
            <w:vAlign w:val="center"/>
          </w:tcPr>
          <w:p w14:paraId="3F7DCFA7">
            <w:pPr>
              <w:ind w:firstLine="0" w:firstLineChars="0"/>
              <w:jc w:val="center"/>
              <w:rPr>
                <w:rFonts w:hint="eastAsia" w:asciiTheme="minorEastAsia" w:hAnsiTheme="minorEastAsia" w:eastAsiaTheme="minorEastAsia" w:cstheme="minorEastAsia"/>
                <w:bCs/>
                <w:color w:val="000000" w:themeColor="text1"/>
                <w:sz w:val="21"/>
                <w:szCs w:val="21"/>
                <w:lang w:val="en-US" w:eastAsia="zh-CN"/>
                <w14:textFill>
                  <w14:solidFill>
                    <w14:schemeClr w14:val="tx1"/>
                  </w14:solidFill>
                </w14:textFill>
              </w:rPr>
            </w:pPr>
          </w:p>
        </w:tc>
      </w:tr>
      <w:tr w14:paraId="5438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7" w:hRule="exact"/>
          <w:jc w:val="center"/>
        </w:trPr>
        <w:tc>
          <w:tcPr>
            <w:tcW w:w="1385" w:type="dxa"/>
            <w:vAlign w:val="center"/>
          </w:tcPr>
          <w:p w14:paraId="64443C42">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lang w:eastAsia="zh-CN"/>
                <w14:textFill>
                  <w14:solidFill>
                    <w14:schemeClr w14:val="tx1"/>
                  </w14:solidFill>
                </w14:textFill>
              </w:rPr>
              <w:t>企业职工</w:t>
            </w:r>
            <w:r>
              <w:rPr>
                <w:rFonts w:hint="eastAsia" w:asciiTheme="minorEastAsia" w:hAnsiTheme="minorEastAsia" w:eastAsiaTheme="minorEastAsia" w:cstheme="minorEastAsia"/>
                <w:bCs/>
                <w:color w:val="000000" w:themeColor="text1"/>
                <w:sz w:val="21"/>
                <w:szCs w:val="21"/>
                <w14:textFill>
                  <w14:solidFill>
                    <w14:schemeClr w14:val="tx1"/>
                  </w14:solidFill>
                </w14:textFill>
              </w:rPr>
              <w:t>总数</w:t>
            </w:r>
          </w:p>
        </w:tc>
        <w:tc>
          <w:tcPr>
            <w:tcW w:w="2365" w:type="dxa"/>
            <w:gridSpan w:val="2"/>
            <w:vAlign w:val="center"/>
          </w:tcPr>
          <w:p w14:paraId="520864C9">
            <w:pPr>
              <w:ind w:firstLine="0" w:firstLineChars="0"/>
              <w:jc w:val="center"/>
              <w:rPr>
                <w:rFonts w:hint="eastAsia" w:asciiTheme="minorEastAsia" w:hAnsiTheme="minorEastAsia" w:eastAsiaTheme="minorEastAsia" w:cstheme="minorEastAsia"/>
                <w:bCs/>
                <w:color w:val="000000" w:themeColor="text1"/>
                <w:sz w:val="21"/>
                <w:szCs w:val="21"/>
                <w:lang w:eastAsia="zh-CN"/>
                <w14:textFill>
                  <w14:solidFill>
                    <w14:schemeClr w14:val="tx1"/>
                  </w14:solidFill>
                </w14:textFill>
              </w:rPr>
            </w:pPr>
          </w:p>
        </w:tc>
        <w:tc>
          <w:tcPr>
            <w:tcW w:w="1290" w:type="dxa"/>
            <w:gridSpan w:val="2"/>
            <w:vAlign w:val="center"/>
          </w:tcPr>
          <w:p w14:paraId="5DC5B813">
            <w:pPr>
              <w:ind w:firstLine="0" w:firstLineChars="0"/>
              <w:jc w:val="center"/>
              <w:rPr>
                <w:rFonts w:hint="eastAsia" w:asciiTheme="minorEastAsia" w:hAnsiTheme="minorEastAsia" w:eastAsiaTheme="minorEastAsia" w:cstheme="minorEastAsia"/>
                <w:bCs/>
                <w:color w:val="000000" w:themeColor="text1"/>
                <w:sz w:val="21"/>
                <w:szCs w:val="21"/>
                <w:lang w:val="en-US" w:eastAsia="zh-CN"/>
                <w14:textFill>
                  <w14:solidFill>
                    <w14:schemeClr w14:val="tx1"/>
                  </w14:solidFill>
                </w14:textFill>
              </w:rPr>
            </w:pPr>
          </w:p>
        </w:tc>
        <w:tc>
          <w:tcPr>
            <w:tcW w:w="1852" w:type="dxa"/>
            <w:gridSpan w:val="4"/>
            <w:vAlign w:val="center"/>
          </w:tcPr>
          <w:p w14:paraId="1B8448DB">
            <w:pPr>
              <w:ind w:firstLine="0" w:firstLineChars="0"/>
              <w:jc w:val="center"/>
              <w:rPr>
                <w:rFonts w:hint="eastAsia" w:asciiTheme="minorEastAsia" w:hAnsiTheme="minorEastAsia" w:eastAsiaTheme="minorEastAsia" w:cstheme="minorEastAsia"/>
                <w:bCs/>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参加社保人数</w:t>
            </w:r>
          </w:p>
        </w:tc>
        <w:tc>
          <w:tcPr>
            <w:tcW w:w="1715" w:type="dxa"/>
            <w:vAlign w:val="center"/>
          </w:tcPr>
          <w:p w14:paraId="3FF84B7F">
            <w:pPr>
              <w:ind w:firstLine="0" w:firstLineChars="0"/>
              <w:jc w:val="cente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p>
        </w:tc>
      </w:tr>
      <w:tr w14:paraId="0BE0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7" w:hRule="exact"/>
          <w:jc w:val="center"/>
        </w:trPr>
        <w:tc>
          <w:tcPr>
            <w:tcW w:w="1385" w:type="dxa"/>
            <w:vAlign w:val="center"/>
          </w:tcPr>
          <w:p w14:paraId="0A5504AC">
            <w:pPr>
              <w:ind w:firstLine="0" w:firstLineChars="0"/>
              <w:jc w:val="center"/>
              <w:rPr>
                <w:rFonts w:hint="eastAsia" w:asciiTheme="minorEastAsia" w:hAnsiTheme="minorEastAsia" w:eastAsiaTheme="minorEastAsia" w:cstheme="minorEastAsia"/>
                <w:bCs/>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lang w:eastAsia="zh-CN"/>
                <w14:textFill>
                  <w14:solidFill>
                    <w14:schemeClr w14:val="tx1"/>
                  </w14:solidFill>
                </w14:textFill>
              </w:rPr>
              <w:t>科技人员总数</w:t>
            </w:r>
          </w:p>
        </w:tc>
        <w:tc>
          <w:tcPr>
            <w:tcW w:w="2365" w:type="dxa"/>
            <w:gridSpan w:val="2"/>
            <w:vAlign w:val="center"/>
          </w:tcPr>
          <w:p w14:paraId="4DF89D18">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p>
        </w:tc>
        <w:tc>
          <w:tcPr>
            <w:tcW w:w="1290" w:type="dxa"/>
            <w:gridSpan w:val="2"/>
            <w:vAlign w:val="center"/>
          </w:tcPr>
          <w:p w14:paraId="549E686C">
            <w:pPr>
              <w:ind w:firstLine="0" w:firstLineChars="0"/>
              <w:jc w:val="center"/>
              <w:rPr>
                <w:rFonts w:hint="eastAsia" w:asciiTheme="minorEastAsia" w:hAnsiTheme="minorEastAsia" w:eastAsiaTheme="minorEastAsia" w:cstheme="minorEastAsia"/>
                <w:bCs/>
                <w:color w:val="000000" w:themeColor="text1"/>
                <w:sz w:val="21"/>
                <w:szCs w:val="21"/>
                <w:lang w:val="en-US" w:eastAsia="zh-CN"/>
                <w14:textFill>
                  <w14:solidFill>
                    <w14:schemeClr w14:val="tx1"/>
                  </w14:solidFill>
                </w14:textFill>
              </w:rPr>
            </w:pPr>
          </w:p>
        </w:tc>
        <w:tc>
          <w:tcPr>
            <w:tcW w:w="1852" w:type="dxa"/>
            <w:gridSpan w:val="4"/>
            <w:vAlign w:val="center"/>
          </w:tcPr>
          <w:p w14:paraId="61559B35">
            <w:pPr>
              <w:ind w:firstLine="0" w:firstLineChars="0"/>
              <w:jc w:val="center"/>
              <w:rPr>
                <w:rFonts w:hint="eastAsia" w:asciiTheme="minorEastAsia" w:hAnsiTheme="minorEastAsia" w:eastAsiaTheme="minorEastAsia" w:cstheme="minorEastAsia"/>
                <w:bCs/>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lang w:eastAsia="zh-CN"/>
                <w14:textFill>
                  <w14:solidFill>
                    <w14:schemeClr w14:val="tx1"/>
                  </w14:solidFill>
                </w14:textFill>
              </w:rPr>
              <w:t>科技人员占企业职工比例</w:t>
            </w:r>
          </w:p>
        </w:tc>
        <w:tc>
          <w:tcPr>
            <w:tcW w:w="1715" w:type="dxa"/>
            <w:vAlign w:val="center"/>
          </w:tcPr>
          <w:p w14:paraId="6EE0CAB2">
            <w:pPr>
              <w:ind w:firstLine="0" w:firstLineChars="0"/>
              <w:jc w:val="cente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p>
        </w:tc>
      </w:tr>
      <w:tr w14:paraId="37E5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7" w:hRule="exact"/>
          <w:jc w:val="center"/>
        </w:trPr>
        <w:tc>
          <w:tcPr>
            <w:tcW w:w="3750" w:type="dxa"/>
            <w:gridSpan w:val="3"/>
            <w:vAlign w:val="center"/>
          </w:tcPr>
          <w:p w14:paraId="673312C6">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行政管理／市场营销／研发设计／加工制造／其他从业人数</w:t>
            </w:r>
          </w:p>
        </w:tc>
        <w:tc>
          <w:tcPr>
            <w:tcW w:w="4857" w:type="dxa"/>
            <w:gridSpan w:val="7"/>
            <w:vAlign w:val="center"/>
          </w:tcPr>
          <w:p w14:paraId="6DA45BDE">
            <w:pPr>
              <w:ind w:firstLine="0" w:firstLineChars="0"/>
              <w:jc w:val="center"/>
              <w:rPr>
                <w:rFonts w:hint="eastAsia" w:asciiTheme="minorEastAsia" w:hAnsiTheme="minorEastAsia" w:eastAsiaTheme="minorEastAsia" w:cstheme="minorEastAsia"/>
                <w:b w:val="0"/>
                <w:bCs w:val="0"/>
                <w:color w:val="000000" w:themeColor="text1"/>
                <w:sz w:val="21"/>
                <w:szCs w:val="21"/>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14:textFill>
                  <w14:solidFill>
                    <w14:schemeClr w14:val="tx1"/>
                  </w14:solidFill>
                </w14:textFill>
              </w:rPr>
              <w:t xml:space="preserve">   /        /        /       /   </w:t>
            </w:r>
          </w:p>
        </w:tc>
      </w:tr>
      <w:tr w14:paraId="7CA0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exact"/>
          <w:jc w:val="center"/>
        </w:trPr>
        <w:tc>
          <w:tcPr>
            <w:tcW w:w="3750" w:type="dxa"/>
            <w:gridSpan w:val="3"/>
            <w:vAlign w:val="center"/>
          </w:tcPr>
          <w:p w14:paraId="0220B93F">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博士毕业／硕士毕业／本科毕业／大专毕业／其他从业人数</w:t>
            </w:r>
          </w:p>
        </w:tc>
        <w:tc>
          <w:tcPr>
            <w:tcW w:w="4857" w:type="dxa"/>
            <w:gridSpan w:val="7"/>
            <w:vAlign w:val="center"/>
          </w:tcPr>
          <w:p w14:paraId="3F0226B5">
            <w:pPr>
              <w:ind w:firstLine="0" w:firstLineChars="0"/>
              <w:jc w:val="center"/>
              <w:rPr>
                <w:rFonts w:hint="eastAsia" w:asciiTheme="minorEastAsia" w:hAnsiTheme="minorEastAsia" w:eastAsiaTheme="minorEastAsia" w:cstheme="minorEastAsia"/>
                <w:b w:val="0"/>
                <w:bCs w:val="0"/>
                <w:color w:val="000000" w:themeColor="text1"/>
                <w:sz w:val="21"/>
                <w:szCs w:val="21"/>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14:textFill>
                  <w14:solidFill>
                    <w14:schemeClr w14:val="tx1"/>
                  </w14:solidFill>
                </w14:textFill>
              </w:rPr>
              <w:t xml:space="preserve">   /         /       /        /   </w:t>
            </w:r>
          </w:p>
        </w:tc>
      </w:tr>
      <w:tr w14:paraId="4524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7" w:hRule="exact"/>
          <w:jc w:val="center"/>
        </w:trPr>
        <w:tc>
          <w:tcPr>
            <w:tcW w:w="3750" w:type="dxa"/>
            <w:gridSpan w:val="3"/>
            <w:vAlign w:val="center"/>
          </w:tcPr>
          <w:p w14:paraId="0305873C">
            <w:pPr>
              <w:ind w:firstLine="0" w:firstLineChars="0"/>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高级职称／中级职称／初级职称／其他从业人数</w:t>
            </w:r>
          </w:p>
        </w:tc>
        <w:tc>
          <w:tcPr>
            <w:tcW w:w="4857" w:type="dxa"/>
            <w:gridSpan w:val="7"/>
            <w:vAlign w:val="center"/>
          </w:tcPr>
          <w:p w14:paraId="36EC742F">
            <w:pPr>
              <w:ind w:firstLine="0" w:firstLineChars="0"/>
              <w:jc w:val="center"/>
              <w:rPr>
                <w:rFonts w:hint="eastAsia" w:asciiTheme="minorEastAsia" w:hAnsiTheme="minorEastAsia" w:eastAsiaTheme="minorEastAsia" w:cstheme="minorEastAsia"/>
                <w:b w:val="0"/>
                <w:bCs w:val="0"/>
                <w:color w:val="000000" w:themeColor="text1"/>
                <w:sz w:val="21"/>
                <w:szCs w:val="21"/>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14:textFill>
                  <w14:solidFill>
                    <w14:schemeClr w14:val="tx1"/>
                  </w14:solidFill>
                </w14:textFill>
              </w:rPr>
              <w:t xml:space="preserve">/       /         /   </w:t>
            </w:r>
          </w:p>
        </w:tc>
      </w:tr>
      <w:tr w14:paraId="2821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8607" w:type="dxa"/>
            <w:gridSpan w:val="10"/>
            <w:vAlign w:val="center"/>
          </w:tcPr>
          <w:p w14:paraId="3F1BBA4F">
            <w:pPr>
              <w:ind w:firstLine="0" w:firstLineChars="0"/>
              <w:jc w:val="center"/>
              <w:rPr>
                <w:rFonts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单位财务情况</w:t>
            </w:r>
          </w:p>
        </w:tc>
      </w:tr>
      <w:tr w14:paraId="2B20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151" w:type="dxa"/>
            <w:gridSpan w:val="2"/>
            <w:vAlign w:val="center"/>
          </w:tcPr>
          <w:p w14:paraId="0D3E9C35">
            <w:pPr>
              <w:ind w:firstLine="0" w:firstLineChars="0"/>
              <w:jc w:val="center"/>
              <w:rPr>
                <w:rFonts w:hint="eastAsia" w:ascii="宋体" w:hAnsi="宋体" w:eastAsia="宋体" w:cs="宋体"/>
                <w:b/>
                <w:bCs/>
                <w:color w:val="000000" w:themeColor="text1"/>
                <w:sz w:val="21"/>
                <w:szCs w:val="21"/>
                <w:lang w:eastAsia="zh-CN"/>
                <w14:textFill>
                  <w14:solidFill>
                    <w14:schemeClr w14:val="tx1"/>
                  </w14:solidFill>
                </w14:textFill>
              </w:rPr>
            </w:pPr>
            <w:r>
              <w:rPr>
                <w:rFonts w:hint="eastAsia" w:ascii="宋体" w:hAnsi="宋体" w:cs="宋体"/>
                <w:b/>
                <w:bCs/>
                <w:color w:val="000000" w:themeColor="text1"/>
                <w:sz w:val="21"/>
                <w:szCs w:val="21"/>
                <w:lang w:eastAsia="zh-CN"/>
                <w14:textFill>
                  <w14:solidFill>
                    <w14:schemeClr w14:val="tx1"/>
                  </w14:solidFill>
                </w14:textFill>
              </w:rPr>
              <w:t>项目类别</w:t>
            </w:r>
          </w:p>
        </w:tc>
        <w:tc>
          <w:tcPr>
            <w:tcW w:w="2150" w:type="dxa"/>
            <w:gridSpan w:val="2"/>
            <w:vAlign w:val="center"/>
          </w:tcPr>
          <w:p w14:paraId="3CC1C47B">
            <w:pPr>
              <w:ind w:firstLine="0" w:firstLineChars="0"/>
              <w:jc w:val="center"/>
              <w:rPr>
                <w:rFonts w:hint="default"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cs="宋体"/>
                <w:b/>
                <w:bCs/>
                <w:color w:val="000000" w:themeColor="text1"/>
                <w:sz w:val="21"/>
                <w:szCs w:val="21"/>
                <w:lang w:val="en-US" w:eastAsia="zh-CN"/>
                <w14:textFill>
                  <w14:solidFill>
                    <w14:schemeClr w14:val="tx1"/>
                  </w14:solidFill>
                </w14:textFill>
              </w:rPr>
              <w:t>2021</w:t>
            </w:r>
            <w:r>
              <w:rPr>
                <w:rFonts w:hint="eastAsia" w:ascii="宋体" w:hAnsi="宋体" w:cs="宋体"/>
                <w:b/>
                <w:bCs/>
                <w:color w:val="000000" w:themeColor="text1"/>
                <w:sz w:val="21"/>
                <w:szCs w:val="21"/>
                <w:lang w:eastAsia="zh-CN"/>
                <w14:textFill>
                  <w14:solidFill>
                    <w14:schemeClr w14:val="tx1"/>
                  </w14:solidFill>
                </w14:textFill>
              </w:rPr>
              <w:t>年</w:t>
            </w:r>
            <w:r>
              <w:rPr>
                <w:rFonts w:hint="eastAsia" w:ascii="宋体" w:hAnsi="宋体" w:cs="宋体"/>
                <w:b/>
                <w:bCs/>
                <w:color w:val="000000" w:themeColor="text1"/>
                <w:sz w:val="21"/>
                <w:szCs w:val="21"/>
                <w:lang w:val="en-US" w:eastAsia="zh-CN"/>
                <w14:textFill>
                  <w14:solidFill>
                    <w14:schemeClr w14:val="tx1"/>
                  </w14:solidFill>
                </w14:textFill>
              </w:rPr>
              <w:t>度</w:t>
            </w:r>
          </w:p>
        </w:tc>
        <w:tc>
          <w:tcPr>
            <w:tcW w:w="2152" w:type="dxa"/>
            <w:gridSpan w:val="3"/>
            <w:vAlign w:val="center"/>
          </w:tcPr>
          <w:p w14:paraId="3250D27D">
            <w:pPr>
              <w:ind w:firstLine="0" w:firstLineChars="0"/>
              <w:jc w:val="cente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2020年</w:t>
            </w:r>
            <w:r>
              <w:rPr>
                <w:rFonts w:hint="eastAsia" w:ascii="宋体" w:hAnsi="宋体" w:cs="宋体"/>
                <w:b/>
                <w:bCs/>
                <w:color w:val="000000" w:themeColor="text1"/>
                <w:sz w:val="21"/>
                <w:szCs w:val="21"/>
                <w:lang w:val="en-US" w:eastAsia="zh-CN"/>
                <w14:textFill>
                  <w14:solidFill>
                    <w14:schemeClr w14:val="tx1"/>
                  </w14:solidFill>
                </w14:textFill>
              </w:rPr>
              <w:t>度</w:t>
            </w:r>
          </w:p>
        </w:tc>
        <w:tc>
          <w:tcPr>
            <w:tcW w:w="2154" w:type="dxa"/>
            <w:gridSpan w:val="3"/>
            <w:vAlign w:val="center"/>
          </w:tcPr>
          <w:p w14:paraId="71F3604E">
            <w:pPr>
              <w:ind w:firstLine="0" w:firstLineChars="0"/>
              <w:jc w:val="cente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2019</w:t>
            </w:r>
            <w:r>
              <w:rPr>
                <w:rFonts w:hint="eastAsia" w:ascii="宋体" w:hAnsi="宋体" w:cs="宋体"/>
                <w:b/>
                <w:bCs/>
                <w:color w:val="000000" w:themeColor="text1"/>
                <w:sz w:val="21"/>
                <w:szCs w:val="21"/>
                <w:lang w:val="en-US" w:eastAsia="zh-CN"/>
                <w14:textFill>
                  <w14:solidFill>
                    <w14:schemeClr w14:val="tx1"/>
                  </w14:solidFill>
                </w14:textFill>
              </w:rPr>
              <w:t>年度</w:t>
            </w:r>
          </w:p>
        </w:tc>
      </w:tr>
      <w:tr w14:paraId="6927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151" w:type="dxa"/>
            <w:gridSpan w:val="2"/>
            <w:vAlign w:val="center"/>
          </w:tcPr>
          <w:p w14:paraId="3C8AB1D9">
            <w:pPr>
              <w:ind w:firstLine="0" w:firstLineChars="0"/>
              <w:jc w:val="both"/>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eastAsia="zh-CN"/>
                <w14:textFill>
                  <w14:solidFill>
                    <w14:schemeClr w14:val="tx1"/>
                  </w14:solidFill>
                </w14:textFill>
              </w:rPr>
              <w:t>营业收入</w:t>
            </w:r>
          </w:p>
        </w:tc>
        <w:tc>
          <w:tcPr>
            <w:tcW w:w="2150" w:type="dxa"/>
            <w:gridSpan w:val="2"/>
            <w:vAlign w:val="center"/>
          </w:tcPr>
          <w:p w14:paraId="7A54E0BA">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2" w:type="dxa"/>
            <w:gridSpan w:val="3"/>
            <w:vAlign w:val="center"/>
          </w:tcPr>
          <w:p w14:paraId="11D1713B">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4" w:type="dxa"/>
            <w:gridSpan w:val="3"/>
            <w:vAlign w:val="center"/>
          </w:tcPr>
          <w:p w14:paraId="4C127D65">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r>
      <w:tr w14:paraId="0852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151" w:type="dxa"/>
            <w:gridSpan w:val="2"/>
            <w:vAlign w:val="center"/>
          </w:tcPr>
          <w:p w14:paraId="289E8DAD">
            <w:pPr>
              <w:ind w:firstLine="0" w:firstLineChars="0"/>
              <w:jc w:val="center"/>
              <w:rPr>
                <w:rFonts w:hint="eastAsia" w:ascii="宋体" w:hAnsi="宋体" w:cs="宋体"/>
                <w:b/>
                <w:bCs/>
                <w:color w:val="000000" w:themeColor="text1"/>
                <w:sz w:val="21"/>
                <w:szCs w:val="21"/>
                <w:lang w:eastAsia="zh-CN"/>
                <w14:textFill>
                  <w14:solidFill>
                    <w14:schemeClr w14:val="tx1"/>
                  </w14:solidFill>
                </w14:textFill>
              </w:rPr>
            </w:pPr>
            <w:r>
              <w:rPr>
                <w:rFonts w:hint="eastAsia" w:ascii="华文宋体" w:hAnsi="Helvetica" w:eastAsia="华文宋体"/>
                <w:color w:val="000000"/>
                <w:kern w:val="0"/>
                <w:sz w:val="21"/>
                <w:szCs w:val="21"/>
                <w:lang w:val="en-US" w:eastAsia="zh-CN"/>
              </w:rPr>
              <w:t xml:space="preserve">  </w:t>
            </w:r>
            <w:r>
              <w:rPr>
                <w:rFonts w:hint="eastAsia" w:ascii="宋体" w:hAnsi="宋体" w:eastAsia="宋体" w:cs="宋体"/>
                <w:bCs/>
                <w:color w:val="000000" w:themeColor="text1"/>
                <w:sz w:val="21"/>
                <w:szCs w:val="21"/>
                <w:lang w:eastAsia="zh-CN"/>
                <w14:textFill>
                  <w14:solidFill>
                    <w14:schemeClr w14:val="tx1"/>
                  </w14:solidFill>
                </w14:textFill>
              </w:rPr>
              <w:t>其中：主营业务收入</w:t>
            </w:r>
          </w:p>
        </w:tc>
        <w:tc>
          <w:tcPr>
            <w:tcW w:w="2150" w:type="dxa"/>
            <w:gridSpan w:val="2"/>
            <w:vAlign w:val="center"/>
          </w:tcPr>
          <w:p w14:paraId="64166226">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2" w:type="dxa"/>
            <w:gridSpan w:val="3"/>
            <w:vAlign w:val="center"/>
          </w:tcPr>
          <w:p w14:paraId="4C8AFC7D">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4" w:type="dxa"/>
            <w:gridSpan w:val="3"/>
            <w:vAlign w:val="center"/>
          </w:tcPr>
          <w:p w14:paraId="0A6721C8">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r>
      <w:tr w14:paraId="280D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151" w:type="dxa"/>
            <w:gridSpan w:val="2"/>
            <w:vAlign w:val="center"/>
          </w:tcPr>
          <w:p w14:paraId="497AA497">
            <w:pPr>
              <w:ind w:firstLine="0" w:firstLineChars="0"/>
              <w:jc w:val="both"/>
              <w:rPr>
                <w:rFonts w:hint="eastAsia" w:ascii="华文宋体" w:hAnsi="Helvetica" w:eastAsia="华文宋体"/>
                <w:color w:val="000000"/>
                <w:kern w:val="0"/>
                <w:sz w:val="21"/>
                <w:szCs w:val="21"/>
                <w:lang w:val="en-US" w:eastAsia="zh-CN"/>
              </w:rPr>
            </w:pPr>
            <w:r>
              <w:rPr>
                <w:rFonts w:hint="eastAsia" w:ascii="宋体" w:hAnsi="宋体" w:eastAsia="宋体" w:cs="宋体"/>
                <w:bCs/>
                <w:color w:val="000000" w:themeColor="text1"/>
                <w:sz w:val="21"/>
                <w:szCs w:val="21"/>
                <w:lang w:eastAsia="zh-CN"/>
                <w14:textFill>
                  <w14:solidFill>
                    <w14:schemeClr w14:val="tx1"/>
                  </w14:solidFill>
                </w14:textFill>
              </w:rPr>
              <w:t>工业总产值（万元）</w:t>
            </w:r>
          </w:p>
        </w:tc>
        <w:tc>
          <w:tcPr>
            <w:tcW w:w="2150" w:type="dxa"/>
            <w:gridSpan w:val="2"/>
            <w:vAlign w:val="center"/>
          </w:tcPr>
          <w:p w14:paraId="4159ECC2">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2" w:type="dxa"/>
            <w:gridSpan w:val="3"/>
            <w:vAlign w:val="center"/>
          </w:tcPr>
          <w:p w14:paraId="446747E2">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4" w:type="dxa"/>
            <w:gridSpan w:val="3"/>
            <w:vAlign w:val="center"/>
          </w:tcPr>
          <w:p w14:paraId="63F7EBE0">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r>
      <w:tr w14:paraId="6B33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151" w:type="dxa"/>
            <w:gridSpan w:val="2"/>
            <w:vAlign w:val="center"/>
          </w:tcPr>
          <w:p w14:paraId="5325F8B9">
            <w:pPr>
              <w:ind w:firstLine="0" w:firstLineChars="0"/>
              <w:jc w:val="both"/>
              <w:rPr>
                <w:rFonts w:hint="eastAsia" w:ascii="宋体" w:hAnsi="宋体" w:eastAsia="宋体" w:cs="宋体"/>
                <w:bCs/>
                <w:color w:val="000000" w:themeColor="text1"/>
                <w:sz w:val="21"/>
                <w:szCs w:val="21"/>
                <w:lang w:eastAsia="zh-CN"/>
                <w14:textFill>
                  <w14:solidFill>
                    <w14:schemeClr w14:val="tx1"/>
                  </w14:solidFill>
                </w14:textFill>
              </w:rPr>
            </w:pPr>
            <w:r>
              <w:rPr>
                <w:rFonts w:hint="eastAsia" w:ascii="宋体" w:hAnsi="宋体" w:eastAsia="宋体" w:cs="宋体"/>
                <w:bCs/>
                <w:color w:val="000000" w:themeColor="text1"/>
                <w:sz w:val="21"/>
                <w:szCs w:val="21"/>
                <w:lang w:eastAsia="zh-CN"/>
                <w14:textFill>
                  <w14:solidFill>
                    <w14:schemeClr w14:val="tx1"/>
                  </w14:solidFill>
                </w14:textFill>
              </w:rPr>
              <w:t>出口总额（万美元）</w:t>
            </w:r>
          </w:p>
        </w:tc>
        <w:tc>
          <w:tcPr>
            <w:tcW w:w="2150" w:type="dxa"/>
            <w:gridSpan w:val="2"/>
            <w:vAlign w:val="center"/>
          </w:tcPr>
          <w:p w14:paraId="05632B4F">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2" w:type="dxa"/>
            <w:gridSpan w:val="3"/>
            <w:vAlign w:val="center"/>
          </w:tcPr>
          <w:p w14:paraId="5767A021">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4" w:type="dxa"/>
            <w:gridSpan w:val="3"/>
            <w:vAlign w:val="center"/>
          </w:tcPr>
          <w:p w14:paraId="249F32E6">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r>
      <w:tr w14:paraId="2F6E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151" w:type="dxa"/>
            <w:gridSpan w:val="2"/>
            <w:vAlign w:val="center"/>
          </w:tcPr>
          <w:p w14:paraId="1D584E58">
            <w:pPr>
              <w:ind w:firstLine="0" w:firstLineChars="0"/>
              <w:jc w:val="both"/>
              <w:rPr>
                <w:rFonts w:hint="eastAsia" w:ascii="宋体" w:hAnsi="宋体" w:eastAsia="宋体" w:cs="宋体"/>
                <w:bCs/>
                <w:color w:val="000000" w:themeColor="text1"/>
                <w:sz w:val="21"/>
                <w:szCs w:val="21"/>
                <w:lang w:eastAsia="zh-CN"/>
                <w14:textFill>
                  <w14:solidFill>
                    <w14:schemeClr w14:val="tx1"/>
                  </w14:solidFill>
                </w14:textFill>
              </w:rPr>
            </w:pPr>
            <w:r>
              <w:rPr>
                <w:rFonts w:hint="eastAsia" w:ascii="宋体" w:hAnsi="宋体" w:eastAsia="宋体" w:cs="宋体"/>
                <w:bCs/>
                <w:color w:val="000000" w:themeColor="text1"/>
                <w:sz w:val="21"/>
                <w:szCs w:val="21"/>
                <w:lang w:eastAsia="zh-CN"/>
                <w14:textFill>
                  <w14:solidFill>
                    <w14:schemeClr w14:val="tx1"/>
                  </w14:solidFill>
                </w14:textFill>
              </w:rPr>
              <w:t>企业增加值（万元）</w:t>
            </w:r>
          </w:p>
        </w:tc>
        <w:tc>
          <w:tcPr>
            <w:tcW w:w="2150" w:type="dxa"/>
            <w:gridSpan w:val="2"/>
            <w:vAlign w:val="center"/>
          </w:tcPr>
          <w:p w14:paraId="5A122780">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2" w:type="dxa"/>
            <w:gridSpan w:val="3"/>
            <w:vAlign w:val="center"/>
          </w:tcPr>
          <w:p w14:paraId="05D8CBE2">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4" w:type="dxa"/>
            <w:gridSpan w:val="3"/>
            <w:vAlign w:val="center"/>
          </w:tcPr>
          <w:p w14:paraId="5D987E60">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r>
      <w:tr w14:paraId="328CC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151" w:type="dxa"/>
            <w:gridSpan w:val="2"/>
            <w:vAlign w:val="center"/>
          </w:tcPr>
          <w:p w14:paraId="71A8A64C">
            <w:pPr>
              <w:ind w:firstLine="0" w:firstLineChars="0"/>
              <w:jc w:val="both"/>
              <w:rPr>
                <w:rFonts w:hint="eastAsia" w:ascii="宋体" w:hAnsi="宋体" w:eastAsia="宋体" w:cs="宋体"/>
                <w:bCs/>
                <w:color w:val="000000" w:themeColor="text1"/>
                <w:sz w:val="21"/>
                <w:szCs w:val="21"/>
                <w:lang w:eastAsia="zh-CN"/>
                <w14:textFill>
                  <w14:solidFill>
                    <w14:schemeClr w14:val="tx1"/>
                  </w14:solidFill>
                </w14:textFill>
              </w:rPr>
            </w:pPr>
            <w:r>
              <w:rPr>
                <w:rFonts w:hint="eastAsia" w:ascii="宋体" w:hAnsi="宋体" w:eastAsia="宋体" w:cs="宋体"/>
                <w:bCs/>
                <w:color w:val="000000" w:themeColor="text1"/>
                <w:sz w:val="21"/>
                <w:szCs w:val="21"/>
                <w:lang w:eastAsia="zh-CN"/>
                <w14:textFill>
                  <w14:solidFill>
                    <w14:schemeClr w14:val="tx1"/>
                  </w14:solidFill>
                </w14:textFill>
              </w:rPr>
              <w:t>净利润（万元）</w:t>
            </w:r>
          </w:p>
        </w:tc>
        <w:tc>
          <w:tcPr>
            <w:tcW w:w="2150" w:type="dxa"/>
            <w:gridSpan w:val="2"/>
            <w:vAlign w:val="center"/>
          </w:tcPr>
          <w:p w14:paraId="04115E9E">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2" w:type="dxa"/>
            <w:gridSpan w:val="3"/>
            <w:vAlign w:val="center"/>
          </w:tcPr>
          <w:p w14:paraId="2ECBB059">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4" w:type="dxa"/>
            <w:gridSpan w:val="3"/>
            <w:vAlign w:val="center"/>
          </w:tcPr>
          <w:p w14:paraId="231A7E3B">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r>
      <w:tr w14:paraId="56DD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151" w:type="dxa"/>
            <w:gridSpan w:val="2"/>
            <w:vAlign w:val="center"/>
          </w:tcPr>
          <w:p w14:paraId="156B9F10">
            <w:pPr>
              <w:ind w:firstLine="0" w:firstLineChars="0"/>
              <w:jc w:val="both"/>
              <w:rPr>
                <w:rFonts w:hint="eastAsia" w:ascii="宋体" w:hAnsi="宋体" w:eastAsia="宋体" w:cs="宋体"/>
                <w:bCs/>
                <w:color w:val="000000" w:themeColor="text1"/>
                <w:sz w:val="21"/>
                <w:szCs w:val="21"/>
                <w:lang w:eastAsia="zh-CN"/>
                <w14:textFill>
                  <w14:solidFill>
                    <w14:schemeClr w14:val="tx1"/>
                  </w14:solidFill>
                </w14:textFill>
              </w:rPr>
            </w:pPr>
            <w:r>
              <w:rPr>
                <w:rFonts w:hint="eastAsia" w:ascii="宋体" w:hAnsi="宋体" w:eastAsia="宋体" w:cs="宋体"/>
                <w:bCs/>
                <w:color w:val="000000" w:themeColor="text1"/>
                <w:sz w:val="21"/>
                <w:szCs w:val="21"/>
                <w:lang w:eastAsia="zh-CN"/>
                <w14:textFill>
                  <w14:solidFill>
                    <w14:schemeClr w14:val="tx1"/>
                  </w14:solidFill>
                </w14:textFill>
              </w:rPr>
              <w:t>应交税费总额（万元）</w:t>
            </w:r>
          </w:p>
        </w:tc>
        <w:tc>
          <w:tcPr>
            <w:tcW w:w="2150" w:type="dxa"/>
            <w:gridSpan w:val="2"/>
            <w:vAlign w:val="center"/>
          </w:tcPr>
          <w:p w14:paraId="54734332">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2" w:type="dxa"/>
            <w:gridSpan w:val="3"/>
            <w:vAlign w:val="center"/>
          </w:tcPr>
          <w:p w14:paraId="09EA7AAC">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4" w:type="dxa"/>
            <w:gridSpan w:val="3"/>
            <w:vAlign w:val="center"/>
          </w:tcPr>
          <w:p w14:paraId="7EA5A82B">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r>
      <w:tr w14:paraId="2D70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7" w:hRule="exact"/>
          <w:jc w:val="center"/>
        </w:trPr>
        <w:tc>
          <w:tcPr>
            <w:tcW w:w="2151" w:type="dxa"/>
            <w:gridSpan w:val="2"/>
            <w:vAlign w:val="center"/>
          </w:tcPr>
          <w:p w14:paraId="707DC55F">
            <w:pPr>
              <w:ind w:firstLine="0" w:firstLineChars="0"/>
              <w:jc w:val="both"/>
              <w:rPr>
                <w:rFonts w:hint="eastAsia" w:ascii="宋体" w:hAnsi="宋体" w:eastAsia="宋体" w:cs="宋体"/>
                <w:bCs/>
                <w:color w:val="000000" w:themeColor="text1"/>
                <w:sz w:val="21"/>
                <w:szCs w:val="21"/>
                <w:lang w:eastAsia="zh-CN"/>
                <w14:textFill>
                  <w14:solidFill>
                    <w14:schemeClr w14:val="tx1"/>
                  </w14:solidFill>
                </w14:textFill>
              </w:rPr>
            </w:pPr>
            <w:r>
              <w:rPr>
                <w:rFonts w:hint="eastAsia" w:ascii="宋体" w:hAnsi="宋体" w:eastAsia="宋体" w:cs="宋体"/>
                <w:bCs/>
                <w:color w:val="000000" w:themeColor="text1"/>
                <w:sz w:val="21"/>
                <w:szCs w:val="21"/>
                <w:lang w:eastAsia="zh-CN"/>
                <w14:textFill>
                  <w14:solidFill>
                    <w14:schemeClr w14:val="tx1"/>
                  </w14:solidFill>
                </w14:textFill>
              </w:rPr>
              <w:t>实际优惠税费总额（万元）</w:t>
            </w:r>
          </w:p>
        </w:tc>
        <w:tc>
          <w:tcPr>
            <w:tcW w:w="2150" w:type="dxa"/>
            <w:gridSpan w:val="2"/>
            <w:vAlign w:val="center"/>
          </w:tcPr>
          <w:p w14:paraId="0DF76F28">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2" w:type="dxa"/>
            <w:gridSpan w:val="3"/>
            <w:vAlign w:val="center"/>
          </w:tcPr>
          <w:p w14:paraId="0A5F93A2">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4" w:type="dxa"/>
            <w:gridSpan w:val="3"/>
            <w:vAlign w:val="center"/>
          </w:tcPr>
          <w:p w14:paraId="2A77C5AD">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r>
      <w:tr w14:paraId="7F91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7" w:hRule="exact"/>
          <w:jc w:val="center"/>
        </w:trPr>
        <w:tc>
          <w:tcPr>
            <w:tcW w:w="2151" w:type="dxa"/>
            <w:gridSpan w:val="2"/>
            <w:vAlign w:val="center"/>
          </w:tcPr>
          <w:p w14:paraId="047B65EF">
            <w:pPr>
              <w:ind w:firstLine="420" w:firstLineChars="200"/>
              <w:jc w:val="both"/>
              <w:rPr>
                <w:rFonts w:hint="eastAsia" w:ascii="宋体" w:hAnsi="宋体" w:eastAsia="宋体" w:cs="宋体"/>
                <w:bCs/>
                <w:color w:val="000000" w:themeColor="text1"/>
                <w:sz w:val="21"/>
                <w:szCs w:val="21"/>
                <w:lang w:eastAsia="zh-CN"/>
                <w14:textFill>
                  <w14:solidFill>
                    <w14:schemeClr w14:val="tx1"/>
                  </w14:solidFill>
                </w14:textFill>
              </w:rPr>
            </w:pPr>
            <w:r>
              <w:rPr>
                <w:rFonts w:hint="eastAsia" w:ascii="宋体" w:hAnsi="宋体" w:eastAsia="宋体" w:cs="宋体"/>
                <w:bCs/>
                <w:color w:val="000000" w:themeColor="text1"/>
                <w:sz w:val="21"/>
                <w:szCs w:val="21"/>
                <w:lang w:eastAsia="zh-CN"/>
                <w14:textFill>
                  <w14:solidFill>
                    <w14:schemeClr w14:val="tx1"/>
                  </w14:solidFill>
                </w14:textFill>
              </w:rPr>
              <w:t>其中：研发加计扣除减免</w:t>
            </w:r>
          </w:p>
        </w:tc>
        <w:tc>
          <w:tcPr>
            <w:tcW w:w="2150" w:type="dxa"/>
            <w:gridSpan w:val="2"/>
            <w:vAlign w:val="center"/>
          </w:tcPr>
          <w:p w14:paraId="24E6A267">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2" w:type="dxa"/>
            <w:gridSpan w:val="3"/>
            <w:vAlign w:val="center"/>
          </w:tcPr>
          <w:p w14:paraId="2588C924">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4" w:type="dxa"/>
            <w:gridSpan w:val="3"/>
            <w:vAlign w:val="center"/>
          </w:tcPr>
          <w:p w14:paraId="71725424">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r>
      <w:tr w14:paraId="6577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151" w:type="dxa"/>
            <w:gridSpan w:val="2"/>
            <w:vAlign w:val="center"/>
          </w:tcPr>
          <w:p w14:paraId="358AA63D">
            <w:pPr>
              <w:jc w:val="both"/>
              <w:rPr>
                <w:rFonts w:hint="eastAsia" w:ascii="宋体" w:hAnsi="宋体" w:eastAsia="宋体" w:cs="宋体"/>
                <w:bCs/>
                <w:color w:val="000000" w:themeColor="text1"/>
                <w:sz w:val="21"/>
                <w:szCs w:val="21"/>
                <w:lang w:eastAsia="zh-CN"/>
                <w14:textFill>
                  <w14:solidFill>
                    <w14:schemeClr w14:val="tx1"/>
                  </w14:solidFill>
                </w14:textFill>
              </w:rPr>
            </w:pPr>
            <w:r>
              <w:rPr>
                <w:rFonts w:hint="eastAsia" w:ascii="宋体" w:hAnsi="宋体" w:cs="宋体"/>
                <w:bCs/>
                <w:color w:val="000000" w:themeColor="text1"/>
                <w:sz w:val="21"/>
                <w:szCs w:val="21"/>
                <w:lang w:eastAsia="zh-CN"/>
                <w14:textFill>
                  <w14:solidFill>
                    <w14:schemeClr w14:val="tx1"/>
                  </w14:solidFill>
                </w14:textFill>
              </w:rPr>
              <w:t>研究开发费用（万元）</w:t>
            </w:r>
          </w:p>
        </w:tc>
        <w:tc>
          <w:tcPr>
            <w:tcW w:w="2150" w:type="dxa"/>
            <w:gridSpan w:val="2"/>
            <w:vAlign w:val="center"/>
          </w:tcPr>
          <w:p w14:paraId="17C957BB">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2" w:type="dxa"/>
            <w:gridSpan w:val="3"/>
            <w:vAlign w:val="center"/>
          </w:tcPr>
          <w:p w14:paraId="2DC16C09">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c>
          <w:tcPr>
            <w:tcW w:w="2154" w:type="dxa"/>
            <w:gridSpan w:val="3"/>
            <w:vAlign w:val="center"/>
          </w:tcPr>
          <w:p w14:paraId="6B1178D0">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r>
      <w:tr w14:paraId="2373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8607" w:type="dxa"/>
            <w:gridSpan w:val="10"/>
            <w:vAlign w:val="center"/>
          </w:tcPr>
          <w:p w14:paraId="243C57CE">
            <w:pPr>
              <w:ind w:firstLine="0" w:firstLineChars="0"/>
              <w:jc w:val="center"/>
              <w:rPr>
                <w:rFonts w:hint="eastAsia" w:ascii="宋体" w:hAnsi="宋体" w:eastAsia="宋体" w:cs="宋体"/>
                <w:b/>
                <w:bCs/>
                <w:color w:val="000000" w:themeColor="text1"/>
                <w:sz w:val="21"/>
                <w:szCs w:val="21"/>
                <w:lang w:eastAsia="zh-CN"/>
                <w14:textFill>
                  <w14:solidFill>
                    <w14:schemeClr w14:val="tx1"/>
                  </w14:solidFill>
                </w14:textFill>
              </w:rPr>
            </w:pPr>
            <w:r>
              <w:rPr>
                <w:rFonts w:hint="eastAsia" w:ascii="宋体" w:hAnsi="宋体" w:cs="宋体"/>
                <w:b/>
                <w:bCs/>
                <w:color w:val="000000" w:themeColor="text1"/>
                <w:sz w:val="21"/>
                <w:szCs w:val="21"/>
                <w:lang w:eastAsia="zh-CN"/>
                <w14:textFill>
                  <w14:solidFill>
                    <w14:schemeClr w14:val="tx1"/>
                  </w14:solidFill>
                </w14:textFill>
              </w:rPr>
              <w:t>以下根据企业申报类型选择性填报</w:t>
            </w:r>
          </w:p>
        </w:tc>
      </w:tr>
      <w:tr w14:paraId="167D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2" w:hRule="exact"/>
          <w:jc w:val="center"/>
        </w:trPr>
        <w:tc>
          <w:tcPr>
            <w:tcW w:w="2151" w:type="dxa"/>
            <w:gridSpan w:val="2"/>
            <w:vAlign w:val="center"/>
          </w:tcPr>
          <w:p w14:paraId="18CBDC9E">
            <w:pPr>
              <w:ind w:firstLine="0" w:firstLineChars="0"/>
              <w:jc w:val="center"/>
              <w:rPr>
                <w:rFonts w:hint="eastAsia" w:ascii="宋体" w:hAnsi="宋体" w:cs="宋体"/>
                <w:b/>
                <w:bCs/>
                <w:color w:val="000000" w:themeColor="text1"/>
                <w:sz w:val="21"/>
                <w:szCs w:val="21"/>
                <w:lang w:eastAsia="zh-CN"/>
                <w14:textFill>
                  <w14:solidFill>
                    <w14:schemeClr w14:val="tx1"/>
                  </w14:solidFill>
                </w14:textFill>
              </w:rPr>
            </w:pPr>
            <w:r>
              <w:rPr>
                <w:rFonts w:hint="eastAsia" w:ascii="宋体" w:hAnsi="宋体" w:cs="宋体"/>
                <w:b/>
                <w:bCs/>
                <w:color w:val="000000" w:themeColor="text1"/>
                <w:sz w:val="21"/>
                <w:szCs w:val="21"/>
                <w:lang w:eastAsia="zh-CN"/>
                <w14:textFill>
                  <w14:solidFill>
                    <w14:schemeClr w14:val="tx1"/>
                  </w14:solidFill>
                </w14:textFill>
              </w:rPr>
              <w:t>企业申报符合条件</w:t>
            </w:r>
          </w:p>
        </w:tc>
        <w:tc>
          <w:tcPr>
            <w:tcW w:w="3228" w:type="dxa"/>
            <w:gridSpan w:val="4"/>
            <w:vAlign w:val="center"/>
          </w:tcPr>
          <w:p w14:paraId="22348A63">
            <w:pPr>
              <w:pStyle w:val="2"/>
              <w:ind w:left="0" w:leftChars="0" w:firstLine="0" w:firstLineChars="0"/>
              <w:jc w:val="left"/>
              <w:rPr>
                <w:rFonts w:hint="default"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科技型企业认定条件</w:t>
            </w:r>
            <w:r>
              <w:rPr>
                <w:rFonts w:hint="eastAsia" w:asciiTheme="minorEastAsia" w:hAnsiTheme="minorEastAsia" w:eastAsiaTheme="minorEastAsia" w:cstheme="minorEastAsia"/>
                <w:vertAlign w:val="baseline"/>
                <w:lang w:val="en-US" w:eastAsia="zh-CN"/>
              </w:rPr>
              <w:t xml:space="preserve">1  </w:t>
            </w:r>
          </w:p>
          <w:p w14:paraId="7975953C">
            <w:pPr>
              <w:pStyle w:val="2"/>
              <w:ind w:left="0" w:leftChars="0" w:firstLine="0" w:firstLineChars="0"/>
              <w:jc w:val="left"/>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科技型企业认定条件</w:t>
            </w:r>
            <w:r>
              <w:rPr>
                <w:rFonts w:hint="eastAsia" w:asciiTheme="minorEastAsia" w:hAnsiTheme="minorEastAsia" w:eastAsiaTheme="minorEastAsia" w:cstheme="minorEastAsia"/>
                <w:vertAlign w:val="baseline"/>
                <w:lang w:val="en-US" w:eastAsia="zh-CN"/>
              </w:rPr>
              <w:t>2</w:t>
            </w:r>
          </w:p>
          <w:p w14:paraId="4E6D3DEE">
            <w:pPr>
              <w:pStyle w:val="2"/>
              <w:ind w:left="0" w:leftChars="0" w:firstLine="0" w:firstLineChars="0"/>
              <w:jc w:val="left"/>
              <w:rPr>
                <w:rFonts w:hint="default"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科技型企业认定条件</w:t>
            </w:r>
            <w:r>
              <w:rPr>
                <w:rFonts w:hint="eastAsia" w:asciiTheme="minorEastAsia" w:hAnsiTheme="minorEastAsia" w:eastAsiaTheme="minorEastAsia" w:cstheme="minorEastAsia"/>
                <w:vertAlign w:val="baseline"/>
                <w:lang w:val="en-US" w:eastAsia="zh-CN"/>
              </w:rPr>
              <w:t>3</w:t>
            </w:r>
          </w:p>
          <w:p w14:paraId="20825815">
            <w:pPr>
              <w:pStyle w:val="2"/>
              <w:ind w:left="0" w:leftChars="0" w:firstLine="0" w:firstLineChars="0"/>
              <w:rPr>
                <w:rFonts w:hint="eastAsia" w:cs="宋体"/>
                <w:b/>
                <w:bCs/>
                <w:color w:val="000000" w:themeColor="text1"/>
                <w:sz w:val="21"/>
                <w:szCs w:val="21"/>
                <w:lang w:val="en-US" w:eastAsia="zh-CN"/>
                <w14:textFill>
                  <w14:solidFill>
                    <w14:schemeClr w14:val="tx1"/>
                  </w14:solidFill>
                </w14:textFill>
              </w:rPr>
            </w:pPr>
          </w:p>
          <w:p w14:paraId="47D528A0">
            <w:pPr>
              <w:pStyle w:val="2"/>
              <w:rPr>
                <w:rFonts w:hint="default" w:cs="宋体"/>
                <w:b/>
                <w:bCs/>
                <w:color w:val="000000" w:themeColor="text1"/>
                <w:sz w:val="21"/>
                <w:szCs w:val="21"/>
                <w:lang w:val="en-US" w:eastAsia="zh-CN"/>
                <w14:textFill>
                  <w14:solidFill>
                    <w14:schemeClr w14:val="tx1"/>
                  </w14:solidFill>
                </w14:textFill>
              </w:rPr>
            </w:pPr>
          </w:p>
        </w:tc>
        <w:tc>
          <w:tcPr>
            <w:tcW w:w="3228" w:type="dxa"/>
            <w:gridSpan w:val="4"/>
            <w:vAlign w:val="center"/>
          </w:tcPr>
          <w:p w14:paraId="18FB7154">
            <w:pPr>
              <w:pStyle w:val="2"/>
              <w:ind w:left="0" w:leftChars="0" w:firstLine="0" w:firstLineChars="0"/>
              <w:jc w:val="left"/>
              <w:rPr>
                <w:rFonts w:hint="default"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成长型企业认定条件</w:t>
            </w:r>
            <w:r>
              <w:rPr>
                <w:rFonts w:hint="eastAsia" w:asciiTheme="minorEastAsia" w:hAnsiTheme="minorEastAsia" w:eastAsiaTheme="minorEastAsia" w:cstheme="minorEastAsia"/>
                <w:vertAlign w:val="baseline"/>
                <w:lang w:val="en-US" w:eastAsia="zh-CN"/>
              </w:rPr>
              <w:t xml:space="preserve">1  </w:t>
            </w:r>
          </w:p>
          <w:p w14:paraId="6A6829B6">
            <w:pPr>
              <w:pStyle w:val="2"/>
              <w:ind w:left="0" w:leftChars="0" w:firstLine="0" w:firstLineChars="0"/>
              <w:jc w:val="left"/>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成长型企业认定条件</w:t>
            </w:r>
            <w:r>
              <w:rPr>
                <w:rFonts w:hint="eastAsia" w:asciiTheme="minorEastAsia" w:hAnsiTheme="minorEastAsia" w:eastAsiaTheme="minorEastAsia" w:cstheme="minorEastAsia"/>
                <w:vertAlign w:val="baseline"/>
                <w:lang w:val="en-US" w:eastAsia="zh-CN"/>
              </w:rPr>
              <w:t>2</w:t>
            </w:r>
          </w:p>
          <w:p w14:paraId="49591809">
            <w:pPr>
              <w:pStyle w:val="2"/>
              <w:ind w:left="0" w:leftChars="0" w:firstLine="0" w:firstLineChars="0"/>
              <w:jc w:val="left"/>
              <w:rPr>
                <w:rFonts w:hint="default"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eastAsia="zh-CN"/>
              </w:rPr>
              <w:sym w:font="Wingdings" w:char="00A8"/>
            </w:r>
            <w:r>
              <w:rPr>
                <w:rFonts w:hint="eastAsia" w:asciiTheme="minorEastAsia" w:hAnsiTheme="minorEastAsia" w:eastAsiaTheme="minorEastAsia" w:cstheme="minorEastAsia"/>
                <w:vertAlign w:val="baseline"/>
                <w:lang w:eastAsia="zh-CN"/>
              </w:rPr>
              <w:t>成长型企业认定条件</w:t>
            </w:r>
            <w:r>
              <w:rPr>
                <w:rFonts w:hint="eastAsia" w:asciiTheme="minorEastAsia" w:hAnsiTheme="minorEastAsia" w:eastAsiaTheme="minorEastAsia" w:cstheme="minorEastAsia"/>
                <w:vertAlign w:val="baseline"/>
                <w:lang w:val="en-US" w:eastAsia="zh-CN"/>
              </w:rPr>
              <w:t>3</w:t>
            </w:r>
          </w:p>
          <w:p w14:paraId="1081D945">
            <w:pPr>
              <w:pStyle w:val="2"/>
              <w:rPr>
                <w:rFonts w:hint="default" w:cs="宋体"/>
                <w:b/>
                <w:bCs/>
                <w:color w:val="000000" w:themeColor="text1"/>
                <w:sz w:val="21"/>
                <w:szCs w:val="21"/>
                <w:lang w:val="en-US" w:eastAsia="zh-CN"/>
                <w14:textFill>
                  <w14:solidFill>
                    <w14:schemeClr w14:val="tx1"/>
                  </w14:solidFill>
                </w14:textFill>
              </w:rPr>
            </w:pPr>
          </w:p>
        </w:tc>
      </w:tr>
      <w:tr w14:paraId="5241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4" w:hRule="exact"/>
          <w:jc w:val="center"/>
        </w:trPr>
        <w:tc>
          <w:tcPr>
            <w:tcW w:w="2151" w:type="dxa"/>
            <w:gridSpan w:val="2"/>
            <w:vAlign w:val="center"/>
          </w:tcPr>
          <w:p w14:paraId="1A3E53D7">
            <w:pPr>
              <w:ind w:firstLine="0" w:firstLineChars="0"/>
              <w:jc w:val="center"/>
              <w:rPr>
                <w:rFonts w:hint="eastAsia" w:ascii="宋体" w:hAnsi="宋体" w:eastAsia="宋体" w:cs="宋体"/>
                <w:b/>
                <w:bCs/>
                <w:color w:val="000000" w:themeColor="text1"/>
                <w:sz w:val="21"/>
                <w:szCs w:val="21"/>
                <w:lang w:eastAsia="zh-CN"/>
                <w14:textFill>
                  <w14:solidFill>
                    <w14:schemeClr w14:val="tx1"/>
                  </w14:solidFill>
                </w14:textFill>
              </w:rPr>
            </w:pPr>
            <w:r>
              <w:rPr>
                <w:rFonts w:hint="eastAsia" w:ascii="宋体" w:hAnsi="宋体" w:eastAsia="宋体" w:cs="宋体"/>
                <w:b/>
                <w:bCs/>
                <w:color w:val="000000" w:themeColor="text1"/>
                <w:sz w:val="21"/>
                <w:szCs w:val="21"/>
                <w:lang w:eastAsia="zh-CN"/>
                <w14:textFill>
                  <w14:solidFill>
                    <w14:schemeClr w14:val="tx1"/>
                  </w14:solidFill>
                </w14:textFill>
              </w:rPr>
              <w:t>近两年营业收入平均增幅</w:t>
            </w:r>
            <w:r>
              <w:rPr>
                <w:rFonts w:hint="eastAsia" w:ascii="宋体" w:hAnsi="宋体" w:cs="宋体"/>
                <w:b/>
                <w:bCs/>
                <w:color w:val="000000" w:themeColor="text1"/>
                <w:sz w:val="21"/>
                <w:szCs w:val="21"/>
                <w:lang w:eastAsia="zh-CN"/>
                <w14:textFill>
                  <w14:solidFill>
                    <w14:schemeClr w14:val="tx1"/>
                  </w14:solidFill>
                </w14:textFill>
              </w:rPr>
              <w:t>（</w:t>
            </w:r>
            <w:r>
              <w:rPr>
                <w:rFonts w:hint="eastAsia" w:ascii="宋体" w:hAnsi="宋体" w:cs="宋体"/>
                <w:b/>
                <w:bCs/>
                <w:color w:val="000000" w:themeColor="text1"/>
                <w:sz w:val="21"/>
                <w:szCs w:val="21"/>
                <w:lang w:val="en-US" w:eastAsia="zh-CN"/>
                <w14:textFill>
                  <w14:solidFill>
                    <w14:schemeClr w14:val="tx1"/>
                  </w14:solidFill>
                </w14:textFill>
              </w:rPr>
              <w:t>%</w:t>
            </w:r>
            <w:r>
              <w:rPr>
                <w:rFonts w:hint="eastAsia" w:ascii="宋体" w:hAnsi="宋体" w:cs="宋体"/>
                <w:b/>
                <w:bCs/>
                <w:color w:val="000000" w:themeColor="text1"/>
                <w:sz w:val="21"/>
                <w:szCs w:val="21"/>
                <w:lang w:eastAsia="zh-CN"/>
                <w14:textFill>
                  <w14:solidFill>
                    <w14:schemeClr w14:val="tx1"/>
                  </w14:solidFill>
                </w14:textFill>
              </w:rPr>
              <w:t>）</w:t>
            </w:r>
          </w:p>
        </w:tc>
        <w:tc>
          <w:tcPr>
            <w:tcW w:w="2150" w:type="dxa"/>
            <w:gridSpan w:val="2"/>
            <w:vAlign w:val="center"/>
          </w:tcPr>
          <w:p w14:paraId="4542C6A8">
            <w:pPr>
              <w:ind w:firstLine="0" w:firstLineChars="0"/>
              <w:jc w:val="left"/>
              <w:rPr>
                <w:rFonts w:hint="eastAsia" w:ascii="宋体" w:hAnsi="宋体" w:cs="宋体"/>
                <w:b/>
                <w:bCs/>
                <w:color w:val="000000" w:themeColor="text1"/>
                <w:sz w:val="21"/>
                <w:szCs w:val="21"/>
                <w:lang w:eastAsia="zh-CN"/>
                <w14:textFill>
                  <w14:solidFill>
                    <w14:schemeClr w14:val="tx1"/>
                  </w14:solidFill>
                </w14:textFill>
              </w:rPr>
            </w:pPr>
          </w:p>
        </w:tc>
        <w:tc>
          <w:tcPr>
            <w:tcW w:w="2153" w:type="dxa"/>
            <w:gridSpan w:val="4"/>
            <w:vAlign w:val="center"/>
          </w:tcPr>
          <w:p w14:paraId="35A129C3">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lang w:eastAsia="zh-CN"/>
                <w14:textFill>
                  <w14:solidFill>
                    <w14:schemeClr w14:val="tx1"/>
                  </w14:solidFill>
                </w14:textFill>
              </w:rPr>
              <w:t>近两年研究开发费用平均增幅（%）</w:t>
            </w:r>
          </w:p>
        </w:tc>
        <w:tc>
          <w:tcPr>
            <w:tcW w:w="2153" w:type="dxa"/>
            <w:gridSpan w:val="2"/>
            <w:vAlign w:val="center"/>
          </w:tcPr>
          <w:p w14:paraId="16451FAD">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r>
      <w:tr w14:paraId="3BF8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4" w:hRule="exact"/>
          <w:jc w:val="center"/>
        </w:trPr>
        <w:tc>
          <w:tcPr>
            <w:tcW w:w="2151" w:type="dxa"/>
            <w:gridSpan w:val="2"/>
            <w:vAlign w:val="center"/>
          </w:tcPr>
          <w:p w14:paraId="4D1C0496">
            <w:pPr>
              <w:ind w:firstLine="0" w:firstLineChars="0"/>
              <w:jc w:val="center"/>
              <w:rPr>
                <w:rFonts w:hint="default"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cs="宋体"/>
                <w:b/>
                <w:bCs/>
                <w:color w:val="000000" w:themeColor="text1"/>
                <w:sz w:val="21"/>
                <w:szCs w:val="21"/>
                <w:lang w:val="en-US" w:eastAsia="zh-CN"/>
                <w14:textFill>
                  <w14:solidFill>
                    <w14:schemeClr w14:val="tx1"/>
                  </w14:solidFill>
                </w14:textFill>
              </w:rPr>
              <w:t>2019-2020年</w:t>
            </w:r>
            <w:r>
              <w:rPr>
                <w:rFonts w:hint="eastAsia" w:ascii="宋体" w:hAnsi="宋体" w:eastAsia="宋体" w:cs="宋体"/>
                <w:b/>
                <w:bCs/>
                <w:color w:val="000000" w:themeColor="text1"/>
                <w:sz w:val="21"/>
                <w:szCs w:val="21"/>
                <w:lang w:eastAsia="zh-CN"/>
                <w14:textFill>
                  <w14:solidFill>
                    <w14:schemeClr w14:val="tx1"/>
                  </w14:solidFill>
                </w14:textFill>
              </w:rPr>
              <w:t>营业收入</w:t>
            </w:r>
            <w:r>
              <w:rPr>
                <w:rFonts w:hint="eastAsia" w:ascii="宋体" w:hAnsi="宋体" w:cs="宋体"/>
                <w:b/>
                <w:bCs/>
                <w:color w:val="000000" w:themeColor="text1"/>
                <w:sz w:val="21"/>
                <w:szCs w:val="21"/>
                <w:lang w:eastAsia="zh-CN"/>
                <w14:textFill>
                  <w14:solidFill>
                    <w14:schemeClr w14:val="tx1"/>
                  </w14:solidFill>
                </w14:textFill>
              </w:rPr>
              <w:t>增速（</w:t>
            </w:r>
            <w:r>
              <w:rPr>
                <w:rFonts w:hint="eastAsia" w:ascii="宋体" w:hAnsi="宋体" w:cs="宋体"/>
                <w:b/>
                <w:bCs/>
                <w:color w:val="000000" w:themeColor="text1"/>
                <w:sz w:val="21"/>
                <w:szCs w:val="21"/>
                <w:lang w:val="en-US" w:eastAsia="zh-CN"/>
                <w14:textFill>
                  <w14:solidFill>
                    <w14:schemeClr w14:val="tx1"/>
                  </w14:solidFill>
                </w14:textFill>
              </w:rPr>
              <w:t>%</w:t>
            </w:r>
            <w:r>
              <w:rPr>
                <w:rFonts w:hint="eastAsia" w:ascii="宋体" w:hAnsi="宋体" w:cs="宋体"/>
                <w:b/>
                <w:bCs/>
                <w:color w:val="000000" w:themeColor="text1"/>
                <w:sz w:val="21"/>
                <w:szCs w:val="21"/>
                <w:lang w:eastAsia="zh-CN"/>
                <w14:textFill>
                  <w14:solidFill>
                    <w14:schemeClr w14:val="tx1"/>
                  </w14:solidFill>
                </w14:textFill>
              </w:rPr>
              <w:t>）</w:t>
            </w:r>
          </w:p>
        </w:tc>
        <w:tc>
          <w:tcPr>
            <w:tcW w:w="2150" w:type="dxa"/>
            <w:gridSpan w:val="2"/>
            <w:vAlign w:val="center"/>
          </w:tcPr>
          <w:p w14:paraId="27A21F6C">
            <w:pPr>
              <w:ind w:firstLine="0" w:firstLineChars="0"/>
              <w:jc w:val="left"/>
              <w:rPr>
                <w:rFonts w:hint="eastAsia" w:ascii="宋体" w:hAnsi="宋体" w:cs="宋体"/>
                <w:b/>
                <w:bCs/>
                <w:color w:val="000000" w:themeColor="text1"/>
                <w:sz w:val="21"/>
                <w:szCs w:val="21"/>
                <w:lang w:eastAsia="zh-CN"/>
                <w14:textFill>
                  <w14:solidFill>
                    <w14:schemeClr w14:val="tx1"/>
                  </w14:solidFill>
                </w14:textFill>
              </w:rPr>
            </w:pPr>
          </w:p>
        </w:tc>
        <w:tc>
          <w:tcPr>
            <w:tcW w:w="2153" w:type="dxa"/>
            <w:gridSpan w:val="4"/>
            <w:vAlign w:val="center"/>
          </w:tcPr>
          <w:p w14:paraId="4EF0E97B">
            <w:pPr>
              <w:ind w:firstLine="0" w:firstLineChars="0"/>
              <w:jc w:val="center"/>
              <w:rPr>
                <w:rFonts w:hint="default" w:ascii="宋体" w:hAnsi="宋体" w:cs="宋体"/>
                <w:b/>
                <w:bCs/>
                <w:color w:val="000000" w:themeColor="text1"/>
                <w:sz w:val="21"/>
                <w:szCs w:val="21"/>
                <w:lang w:val="en-US" w:eastAsia="zh-CN"/>
                <w14:textFill>
                  <w14:solidFill>
                    <w14:schemeClr w14:val="tx1"/>
                  </w14:solidFill>
                </w14:textFill>
              </w:rPr>
            </w:pPr>
            <w:r>
              <w:rPr>
                <w:rFonts w:hint="eastAsia" w:ascii="宋体" w:hAnsi="宋体" w:cs="宋体"/>
                <w:b/>
                <w:bCs/>
                <w:color w:val="000000" w:themeColor="text1"/>
                <w:sz w:val="21"/>
                <w:szCs w:val="21"/>
                <w:lang w:val="en-US" w:eastAsia="zh-CN"/>
                <w14:textFill>
                  <w14:solidFill>
                    <w14:schemeClr w14:val="tx1"/>
                  </w14:solidFill>
                </w14:textFill>
              </w:rPr>
              <w:t>2020-2021年营业收入增速（%）</w:t>
            </w:r>
          </w:p>
        </w:tc>
        <w:tc>
          <w:tcPr>
            <w:tcW w:w="2153" w:type="dxa"/>
            <w:gridSpan w:val="2"/>
            <w:vAlign w:val="center"/>
          </w:tcPr>
          <w:p w14:paraId="01446A7D">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p>
        </w:tc>
      </w:tr>
    </w:tbl>
    <w:p w14:paraId="58A16F9E">
      <w:pPr>
        <w:widowControl/>
        <w:ind w:firstLine="0" w:firstLineChars="0"/>
        <w:jc w:val="left"/>
        <w:rPr>
          <w:rFonts w:hint="default" w:ascii="黑体" w:hAnsi="黑体" w:eastAsia="黑体" w:cs="黑体"/>
          <w:snapToGrid w:val="0"/>
          <w:color w:val="000000" w:themeColor="text1"/>
          <w:spacing w:val="2"/>
          <w:sz w:val="28"/>
          <w:szCs w:val="28"/>
          <w:lang w:val="en-US" w:eastAsia="zh-CN"/>
          <w14:textFill>
            <w14:solidFill>
              <w14:schemeClr w14:val="tx1"/>
            </w14:solidFill>
          </w14:textFill>
        </w:rPr>
      </w:pPr>
      <w:r>
        <w:rPr>
          <w:rFonts w:hint="eastAsia" w:ascii="黑体" w:hAnsi="黑体" w:eastAsia="黑体" w:cs="黑体"/>
          <w:snapToGrid w:val="0"/>
          <w:color w:val="000000" w:themeColor="text1"/>
          <w:spacing w:val="2"/>
          <w:sz w:val="28"/>
          <w:szCs w:val="28"/>
          <w:lang w:eastAsia="zh-CN"/>
          <w14:textFill>
            <w14:solidFill>
              <w14:schemeClr w14:val="tx1"/>
            </w14:solidFill>
          </w14:textFill>
        </w:rPr>
        <w:t>三、企业创新能力情况</w:t>
      </w:r>
    </w:p>
    <w:tbl>
      <w:tblPr>
        <w:tblStyle w:val="3"/>
        <w:tblW w:w="8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50"/>
        <w:gridCol w:w="1673"/>
        <w:gridCol w:w="1753"/>
      </w:tblGrid>
      <w:tr w14:paraId="1972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3BC883E8">
            <w:pPr>
              <w:jc w:val="center"/>
              <w:rPr>
                <w:rFonts w:ascii="Times New Roman" w:hAnsi="Times New Roman" w:eastAsia="宋体" w:cs="宋体"/>
                <w:b/>
                <w:bCs/>
                <w:szCs w:val="21"/>
              </w:rPr>
            </w:pPr>
            <w:r>
              <w:rPr>
                <w:rFonts w:hint="eastAsia" w:ascii="Times New Roman" w:hAnsi="Times New Roman" w:eastAsia="宋体" w:cs="宋体"/>
                <w:b/>
                <w:bCs/>
                <w:szCs w:val="21"/>
              </w:rPr>
              <w:t>项目名称</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388B0CE1">
            <w:pPr>
              <w:spacing w:line="0" w:lineRule="atLeast"/>
              <w:jc w:val="center"/>
              <w:rPr>
                <w:rFonts w:ascii="Times New Roman" w:hAnsi="Times New Roman" w:eastAsia="宋体" w:cs="Times New Roman"/>
                <w:b/>
                <w:szCs w:val="21"/>
              </w:rPr>
            </w:pPr>
            <w:r>
              <w:rPr>
                <w:rFonts w:hint="eastAsia" w:ascii="Times New Roman" w:hAnsi="Times New Roman" w:eastAsia="宋体" w:cs="Times New Roman"/>
                <w:b/>
                <w:szCs w:val="21"/>
              </w:rPr>
              <w:t>截止</w:t>
            </w:r>
            <w:r>
              <w:rPr>
                <w:rFonts w:hint="eastAsia" w:ascii="宋体" w:hAnsi="宋体" w:eastAsia="宋体" w:cs="宋体"/>
                <w:b/>
                <w:bCs/>
                <w:szCs w:val="21"/>
              </w:rPr>
              <w:t>20</w:t>
            </w:r>
            <w:r>
              <w:rPr>
                <w:rFonts w:hint="eastAsia" w:ascii="宋体" w:hAnsi="宋体" w:eastAsia="宋体" w:cs="宋体"/>
                <w:b/>
                <w:bCs/>
                <w:szCs w:val="21"/>
                <w:lang w:val="en-US" w:eastAsia="zh-CN"/>
              </w:rPr>
              <w:t>2</w:t>
            </w:r>
            <w:r>
              <w:rPr>
                <w:rFonts w:hint="eastAsia" w:ascii="宋体" w:hAnsi="宋体" w:cs="宋体"/>
                <w:b/>
                <w:bCs/>
                <w:szCs w:val="21"/>
                <w:lang w:val="en-US" w:eastAsia="zh-CN"/>
              </w:rPr>
              <w:t>1</w:t>
            </w:r>
            <w:r>
              <w:rPr>
                <w:rFonts w:hint="eastAsia" w:ascii="宋体" w:hAnsi="宋体" w:eastAsia="宋体" w:cs="宋体"/>
                <w:b/>
                <w:bCs/>
                <w:szCs w:val="21"/>
              </w:rPr>
              <w:t>年末</w:t>
            </w:r>
          </w:p>
        </w:tc>
        <w:tc>
          <w:tcPr>
            <w:tcW w:w="1753" w:type="dxa"/>
            <w:tcBorders>
              <w:top w:val="single" w:color="auto" w:sz="4" w:space="0"/>
              <w:left w:val="single" w:color="auto" w:sz="4" w:space="0"/>
              <w:bottom w:val="single" w:color="auto" w:sz="4" w:space="0"/>
              <w:right w:val="single" w:color="auto" w:sz="4" w:space="0"/>
            </w:tcBorders>
            <w:noWrap w:val="0"/>
            <w:vAlign w:val="center"/>
          </w:tcPr>
          <w:p w14:paraId="5A78BCB1">
            <w:pPr>
              <w:spacing w:line="0" w:lineRule="atLeast"/>
              <w:jc w:val="center"/>
              <w:rPr>
                <w:rFonts w:hint="eastAsia" w:ascii="宋体" w:hAnsi="宋体" w:eastAsia="宋体" w:cs="Times New Roman"/>
                <w:b/>
                <w:szCs w:val="21"/>
                <w:lang w:val="en-US" w:eastAsia="zh-CN"/>
              </w:rPr>
            </w:pPr>
            <w:r>
              <w:rPr>
                <w:rFonts w:hint="eastAsia" w:ascii="Times New Roman" w:hAnsi="Times New Roman" w:eastAsia="宋体" w:cs="Times New Roman"/>
                <w:b/>
                <w:szCs w:val="21"/>
              </w:rPr>
              <w:t>截止</w:t>
            </w:r>
            <w:r>
              <w:rPr>
                <w:rFonts w:hint="eastAsia" w:ascii="宋体" w:hAnsi="宋体" w:eastAsia="宋体" w:cs="宋体"/>
                <w:b/>
                <w:bCs/>
                <w:szCs w:val="21"/>
              </w:rPr>
              <w:t>20</w:t>
            </w:r>
            <w:r>
              <w:rPr>
                <w:rFonts w:hint="eastAsia" w:ascii="宋体" w:hAnsi="宋体" w:cs="宋体"/>
                <w:b/>
                <w:bCs/>
                <w:szCs w:val="21"/>
                <w:lang w:val="en-US" w:eastAsia="zh-CN"/>
              </w:rPr>
              <w:t>20</w:t>
            </w:r>
            <w:r>
              <w:rPr>
                <w:rFonts w:hint="eastAsia" w:ascii="宋体" w:hAnsi="宋体" w:eastAsia="宋体" w:cs="宋体"/>
                <w:b/>
                <w:bCs/>
                <w:szCs w:val="21"/>
              </w:rPr>
              <w:t>年</w:t>
            </w:r>
            <w:r>
              <w:rPr>
                <w:rFonts w:hint="eastAsia" w:ascii="宋体" w:hAnsi="宋体" w:cs="宋体"/>
                <w:b/>
                <w:bCs/>
                <w:szCs w:val="21"/>
                <w:lang w:val="en-US" w:eastAsia="zh-CN"/>
              </w:rPr>
              <w:t>末</w:t>
            </w:r>
          </w:p>
        </w:tc>
      </w:tr>
      <w:tr w14:paraId="2C730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3B337C9E">
            <w:pPr>
              <w:rPr>
                <w:rFonts w:ascii="Times New Roman" w:hAnsi="Times New Roman" w:eastAsia="宋体" w:cs="Times New Roman"/>
                <w:szCs w:val="21"/>
              </w:rPr>
            </w:pPr>
            <w:r>
              <w:rPr>
                <w:rFonts w:hint="eastAsia" w:ascii="Times New Roman" w:hAnsi="Times New Roman" w:eastAsia="宋体" w:cs="宋体"/>
                <w:szCs w:val="21"/>
              </w:rPr>
              <w:t>累计发明专利申请数</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5409FEDA">
            <w:pPr>
              <w:rPr>
                <w:rFonts w:ascii="Times New Roman" w:hAnsi="Times New Roman" w:eastAsia="宋体" w:cs="Times New Roman"/>
                <w:szCs w:val="21"/>
              </w:rPr>
            </w:pPr>
            <w:r>
              <w:rPr>
                <w:rFonts w:ascii="Times New Roman" w:hAnsi="Times New Roman" w:eastAsia="宋体" w:cs="Times New Roman"/>
                <w:szCs w:val="21"/>
              </w:rPr>
              <w:fldChar w:fldCharType="begin"/>
            </w:r>
            <w:r>
              <w:rPr>
                <w:rFonts w:ascii="Times New Roman" w:hAnsi="Times New Roman" w:eastAsia="宋体" w:cs="Times New Roman"/>
                <w:szCs w:val="21"/>
              </w:rPr>
              <w:instrText xml:space="preserve"> MERGEFIELD  $data.ITEM_PREV_INVENT_PATENT_NUM  \* MERGEFORMAT </w:instrText>
            </w:r>
            <w:r>
              <w:rPr>
                <w:rFonts w:ascii="Times New Roman" w:hAnsi="Times New Roman" w:eastAsia="宋体" w:cs="Times New Roman"/>
                <w:szCs w:val="21"/>
              </w:rPr>
              <w:fldChar w:fldCharType="separate"/>
            </w:r>
            <w:r>
              <w:rPr>
                <w:rFonts w:ascii="Times New Roman" w:hAnsi="Times New Roman" w:eastAsia="宋体" w:cs="Times New Roman"/>
                <w:szCs w:val="21"/>
              </w:rPr>
              <w:fldChar w:fldCharType="end"/>
            </w:r>
          </w:p>
        </w:tc>
        <w:tc>
          <w:tcPr>
            <w:tcW w:w="1753" w:type="dxa"/>
            <w:tcBorders>
              <w:top w:val="single" w:color="auto" w:sz="4" w:space="0"/>
              <w:left w:val="single" w:color="auto" w:sz="4" w:space="0"/>
              <w:bottom w:val="single" w:color="auto" w:sz="4" w:space="0"/>
              <w:right w:val="single" w:color="auto" w:sz="4" w:space="0"/>
            </w:tcBorders>
            <w:noWrap w:val="0"/>
            <w:vAlign w:val="center"/>
          </w:tcPr>
          <w:p w14:paraId="536E44FC">
            <w:pPr>
              <w:rPr>
                <w:rFonts w:ascii="宋体" w:hAnsi="Times New Roman" w:eastAsia="宋体" w:cs="Times New Roman"/>
                <w:szCs w:val="21"/>
              </w:rPr>
            </w:pPr>
          </w:p>
        </w:tc>
      </w:tr>
      <w:tr w14:paraId="1EA5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02DB2D23">
            <w:pPr>
              <w:rPr>
                <w:rFonts w:ascii="Times New Roman" w:hAnsi="Times New Roman" w:eastAsia="宋体" w:cs="Times New Roman"/>
                <w:szCs w:val="21"/>
              </w:rPr>
            </w:pPr>
            <w:r>
              <w:rPr>
                <w:rFonts w:hint="eastAsia" w:ascii="Times New Roman" w:hAnsi="Times New Roman" w:eastAsia="宋体" w:cs="宋体"/>
                <w:szCs w:val="21"/>
              </w:rPr>
              <w:t>累计实用新型申请数</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7B3909E6">
            <w:pPr>
              <w:rPr>
                <w:rFonts w:ascii="Times New Roman"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3F6C85DE">
            <w:pPr>
              <w:rPr>
                <w:rFonts w:ascii="宋体" w:hAnsi="Times New Roman" w:eastAsia="宋体" w:cs="Times New Roman"/>
                <w:szCs w:val="21"/>
              </w:rPr>
            </w:pPr>
          </w:p>
        </w:tc>
      </w:tr>
      <w:tr w14:paraId="2136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4F69BDF0">
            <w:pPr>
              <w:rPr>
                <w:rFonts w:ascii="Times New Roman" w:hAnsi="Times New Roman" w:eastAsia="宋体" w:cs="Times New Roman"/>
                <w:szCs w:val="21"/>
              </w:rPr>
            </w:pPr>
            <w:r>
              <w:rPr>
                <w:rFonts w:hint="eastAsia" w:ascii="Times New Roman" w:hAnsi="Times New Roman" w:eastAsia="宋体" w:cs="宋体"/>
                <w:szCs w:val="21"/>
              </w:rPr>
              <w:t>累计外观设计申请数</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2088E858">
            <w:pPr>
              <w:rPr>
                <w:rFonts w:ascii="Times New Roman"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0C5F70D7">
            <w:pPr>
              <w:rPr>
                <w:rFonts w:ascii="宋体" w:hAnsi="Times New Roman" w:eastAsia="宋体" w:cs="Times New Roman"/>
                <w:szCs w:val="21"/>
              </w:rPr>
            </w:pPr>
          </w:p>
        </w:tc>
      </w:tr>
      <w:tr w14:paraId="5D61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270EDAB6">
            <w:pPr>
              <w:rPr>
                <w:rFonts w:ascii="Times New Roman" w:hAnsi="Times New Roman" w:eastAsia="宋体" w:cs="Times New Roman"/>
                <w:szCs w:val="21"/>
              </w:rPr>
            </w:pPr>
            <w:r>
              <w:rPr>
                <w:rFonts w:hint="eastAsia" w:ascii="Times New Roman" w:hAnsi="Times New Roman" w:eastAsia="宋体" w:cs="宋体"/>
                <w:szCs w:val="21"/>
              </w:rPr>
              <w:t>累计拥有有效发明专利授权数</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6A8A2219">
            <w:pPr>
              <w:rPr>
                <w:rFonts w:ascii="Times New Roman"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15BC2230">
            <w:pPr>
              <w:rPr>
                <w:rFonts w:ascii="宋体" w:hAnsi="Times New Roman" w:eastAsia="宋体" w:cs="Times New Roman"/>
                <w:szCs w:val="21"/>
              </w:rPr>
            </w:pPr>
          </w:p>
        </w:tc>
      </w:tr>
      <w:tr w14:paraId="1AD3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177D7EBC">
            <w:pPr>
              <w:rPr>
                <w:rFonts w:ascii="Times New Roman" w:hAnsi="Times New Roman" w:eastAsia="宋体" w:cs="Times New Roman"/>
                <w:szCs w:val="21"/>
              </w:rPr>
            </w:pPr>
            <w:r>
              <w:rPr>
                <w:rFonts w:hint="eastAsia" w:ascii="Times New Roman" w:hAnsi="Times New Roman" w:eastAsia="宋体" w:cs="宋体"/>
                <w:szCs w:val="21"/>
              </w:rPr>
              <w:t>累计拥有有效实用新型授权数</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3CC6D307">
            <w:pPr>
              <w:rPr>
                <w:rFonts w:ascii="Times New Roman"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6EBF7A83">
            <w:pPr>
              <w:rPr>
                <w:rFonts w:ascii="宋体" w:hAnsi="Times New Roman" w:eastAsia="宋体" w:cs="Times New Roman"/>
                <w:szCs w:val="21"/>
              </w:rPr>
            </w:pPr>
          </w:p>
        </w:tc>
      </w:tr>
      <w:tr w14:paraId="46D5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0C99D5DA">
            <w:pPr>
              <w:rPr>
                <w:rFonts w:ascii="Times New Roman" w:hAnsi="Times New Roman" w:eastAsia="宋体" w:cs="Times New Roman"/>
                <w:szCs w:val="21"/>
              </w:rPr>
            </w:pPr>
            <w:r>
              <w:rPr>
                <w:rFonts w:hint="eastAsia" w:ascii="Times New Roman" w:hAnsi="Times New Roman" w:eastAsia="宋体" w:cs="宋体"/>
                <w:szCs w:val="21"/>
              </w:rPr>
              <w:t>累计拥有有效外观设计授权数</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0535A1A1">
            <w:pPr>
              <w:rPr>
                <w:rFonts w:ascii="Times New Roman"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33726B2E">
            <w:pPr>
              <w:rPr>
                <w:rFonts w:ascii="宋体" w:hAnsi="Times New Roman" w:eastAsia="宋体" w:cs="Times New Roman"/>
                <w:szCs w:val="21"/>
              </w:rPr>
            </w:pPr>
          </w:p>
        </w:tc>
      </w:tr>
      <w:tr w14:paraId="01C1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61E09156">
            <w:pPr>
              <w:rPr>
                <w:rFonts w:ascii="宋体" w:hAnsi="Times New Roman" w:eastAsia="宋体" w:cs="Times New Roman"/>
                <w:szCs w:val="21"/>
              </w:rPr>
            </w:pPr>
            <w:r>
              <w:rPr>
                <w:rFonts w:hint="eastAsia" w:ascii="宋体" w:hAnsi="宋体" w:eastAsia="宋体" w:cs="宋体"/>
                <w:szCs w:val="21"/>
              </w:rPr>
              <w:t>累计拥有软件著作权数</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26A7E4E3">
            <w:pPr>
              <w:rPr>
                <w:rFonts w:ascii="Times New Roman"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36090906">
            <w:pPr>
              <w:rPr>
                <w:rFonts w:ascii="宋体" w:hAnsi="Times New Roman" w:eastAsia="宋体" w:cs="Times New Roman"/>
                <w:szCs w:val="21"/>
              </w:rPr>
            </w:pPr>
          </w:p>
        </w:tc>
      </w:tr>
      <w:tr w14:paraId="7C09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7F46F05E">
            <w:pPr>
              <w:rPr>
                <w:rFonts w:ascii="宋体" w:hAnsi="宋体" w:eastAsia="宋体" w:cs="宋体"/>
                <w:szCs w:val="21"/>
              </w:rPr>
            </w:pPr>
            <w:r>
              <w:rPr>
                <w:rFonts w:hint="eastAsia" w:ascii="宋体" w:hAnsi="宋体" w:eastAsia="宋体" w:cs="宋体"/>
                <w:szCs w:val="21"/>
              </w:rPr>
              <w:t>累计</w:t>
            </w:r>
            <w:r>
              <w:rPr>
                <w:rFonts w:ascii="宋体" w:hAnsi="宋体" w:eastAsia="宋体" w:cs="宋体"/>
                <w:szCs w:val="21"/>
              </w:rPr>
              <w:t>拥有软件授权数</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74206150">
            <w:pPr>
              <w:rPr>
                <w:rFonts w:ascii="Times New Roman"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5D01C95D">
            <w:pPr>
              <w:rPr>
                <w:rFonts w:ascii="Times New Roman" w:hAnsi="Times New Roman" w:eastAsia="宋体" w:cs="Times New Roman"/>
                <w:szCs w:val="21"/>
              </w:rPr>
            </w:pPr>
          </w:p>
        </w:tc>
      </w:tr>
      <w:tr w14:paraId="70F5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5292E9EF">
            <w:pPr>
              <w:rPr>
                <w:rFonts w:ascii="宋体" w:hAnsi="Times New Roman" w:eastAsia="宋体" w:cs="Times New Roman"/>
                <w:szCs w:val="21"/>
              </w:rPr>
            </w:pPr>
            <w:r>
              <w:rPr>
                <w:rFonts w:hint="eastAsia" w:ascii="宋体" w:hAnsi="宋体" w:eastAsia="宋体" w:cs="宋体"/>
                <w:szCs w:val="21"/>
              </w:rPr>
              <w:t>累计参编技术标准数（国际/国家/行业）</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43408A58">
            <w:pPr>
              <w:wordWrap w:val="0"/>
              <w:rPr>
                <w:rFonts w:ascii="宋体"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05490F3F">
            <w:pPr>
              <w:wordWrap w:val="0"/>
              <w:rPr>
                <w:rFonts w:ascii="宋体" w:hAnsi="Times New Roman" w:eastAsia="宋体" w:cs="Times New Roman"/>
                <w:szCs w:val="21"/>
              </w:rPr>
            </w:pPr>
          </w:p>
        </w:tc>
      </w:tr>
      <w:tr w14:paraId="2032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2"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5411AA82">
            <w:pPr>
              <w:rPr>
                <w:rFonts w:ascii="宋体" w:hAnsi="Times New Roman" w:eastAsia="宋体" w:cs="Times New Roman"/>
                <w:szCs w:val="21"/>
              </w:rPr>
            </w:pPr>
            <w:r>
              <w:rPr>
                <w:rFonts w:hint="eastAsia" w:ascii="宋体" w:hAnsi="宋体" w:eastAsia="宋体" w:cs="宋体"/>
                <w:szCs w:val="21"/>
              </w:rPr>
              <w:t>累计获取新药（医药、农药、兽药）证书数</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3016AABD">
            <w:pPr>
              <w:rPr>
                <w:rFonts w:ascii="宋体"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53977FA1">
            <w:pPr>
              <w:rPr>
                <w:rFonts w:ascii="宋体" w:hAnsi="Times New Roman" w:eastAsia="宋体" w:cs="Times New Roman"/>
                <w:szCs w:val="21"/>
              </w:rPr>
            </w:pPr>
          </w:p>
        </w:tc>
      </w:tr>
      <w:tr w14:paraId="5E79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11202F3F">
            <w:pPr>
              <w:rPr>
                <w:rFonts w:ascii="宋体" w:hAnsi="Times New Roman" w:eastAsia="宋体" w:cs="Times New Roman"/>
                <w:szCs w:val="21"/>
              </w:rPr>
            </w:pPr>
            <w:r>
              <w:rPr>
                <w:rFonts w:hint="eastAsia" w:ascii="宋体" w:hAnsi="宋体" w:eastAsia="宋体" w:cs="宋体"/>
                <w:szCs w:val="21"/>
              </w:rPr>
              <w:t>累计科技奖项（国家级/省级/市级）</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6F9B6E1C">
            <w:pPr>
              <w:wordWrap w:val="0"/>
              <w:rPr>
                <w:rFonts w:ascii="宋体"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2F32DF17">
            <w:pPr>
              <w:wordWrap w:val="0"/>
              <w:rPr>
                <w:rFonts w:ascii="宋体" w:hAnsi="Times New Roman" w:eastAsia="宋体" w:cs="Times New Roman"/>
                <w:szCs w:val="21"/>
              </w:rPr>
            </w:pPr>
          </w:p>
        </w:tc>
      </w:tr>
      <w:tr w14:paraId="0F177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0"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1F90F658">
            <w:pPr>
              <w:rPr>
                <w:rFonts w:ascii="宋体" w:hAnsi="宋体" w:eastAsia="宋体" w:cs="Times New Roman"/>
                <w:szCs w:val="21"/>
              </w:rPr>
            </w:pPr>
            <w:r>
              <w:rPr>
                <w:rFonts w:hint="eastAsia" w:ascii="宋体" w:hAnsi="宋体" w:eastAsia="宋体" w:cs="Times New Roman"/>
                <w:szCs w:val="21"/>
              </w:rPr>
              <w:t>累计重点实验室数量（</w:t>
            </w:r>
            <w:r>
              <w:rPr>
                <w:rFonts w:ascii="宋体" w:hAnsi="宋体" w:eastAsia="宋体" w:cs="Times New Roman"/>
                <w:szCs w:val="21"/>
              </w:rPr>
              <w:t>国家级/省级/市级，含重点实验室和工程实验室</w:t>
            </w:r>
            <w:r>
              <w:rPr>
                <w:rFonts w:hint="eastAsia" w:ascii="宋体" w:hAnsi="宋体" w:eastAsia="宋体" w:cs="Times New Roman"/>
                <w:szCs w:val="21"/>
              </w:rPr>
              <w:t>）</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4F2AF173">
            <w:pPr>
              <w:wordWrap w:val="0"/>
              <w:rPr>
                <w:rFonts w:ascii="宋体"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00D02445">
            <w:pPr>
              <w:wordWrap w:val="0"/>
              <w:rPr>
                <w:rFonts w:ascii="宋体" w:hAnsi="Times New Roman" w:eastAsia="宋体" w:cs="Times New Roman"/>
                <w:szCs w:val="21"/>
              </w:rPr>
            </w:pPr>
          </w:p>
        </w:tc>
      </w:tr>
      <w:tr w14:paraId="1EB6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497851BF">
            <w:pPr>
              <w:rPr>
                <w:rFonts w:ascii="宋体" w:hAnsi="宋体" w:eastAsia="宋体" w:cs="Times New Roman"/>
                <w:szCs w:val="21"/>
              </w:rPr>
            </w:pPr>
            <w:r>
              <w:rPr>
                <w:rFonts w:hint="eastAsia" w:ascii="宋体" w:hAnsi="宋体" w:eastAsia="宋体" w:cs="Times New Roman"/>
                <w:szCs w:val="21"/>
              </w:rPr>
              <w:t>累计工程中心数量（国家级/省级/市级）</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378459D4">
            <w:pPr>
              <w:wordWrap w:val="0"/>
              <w:rPr>
                <w:rFonts w:ascii="宋体"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500BD4F3">
            <w:pPr>
              <w:wordWrap w:val="0"/>
              <w:rPr>
                <w:rFonts w:ascii="宋体" w:hAnsi="Times New Roman" w:eastAsia="宋体" w:cs="Times New Roman"/>
                <w:szCs w:val="21"/>
              </w:rPr>
            </w:pPr>
          </w:p>
        </w:tc>
      </w:tr>
      <w:tr w14:paraId="176E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0806E4B0">
            <w:pPr>
              <w:rPr>
                <w:rFonts w:ascii="宋体" w:hAnsi="宋体" w:eastAsia="宋体" w:cs="Times New Roman"/>
                <w:szCs w:val="21"/>
              </w:rPr>
            </w:pPr>
            <w:r>
              <w:rPr>
                <w:rFonts w:hint="eastAsia" w:ascii="宋体" w:hAnsi="宋体" w:eastAsia="宋体" w:cs="Times New Roman"/>
                <w:szCs w:val="21"/>
              </w:rPr>
              <w:t>累计项目数量（国家级/省级/市级）</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16E18472">
            <w:pPr>
              <w:wordWrap w:val="0"/>
              <w:rPr>
                <w:rFonts w:ascii="宋体"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2C72C2D1">
            <w:pPr>
              <w:wordWrap w:val="0"/>
              <w:rPr>
                <w:rFonts w:ascii="宋体" w:hAnsi="Times New Roman" w:eastAsia="宋体" w:cs="Times New Roman"/>
                <w:szCs w:val="21"/>
              </w:rPr>
            </w:pPr>
          </w:p>
        </w:tc>
      </w:tr>
      <w:tr w14:paraId="17FD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7AC06FCE">
            <w:pPr>
              <w:rPr>
                <w:rFonts w:hint="eastAsia" w:ascii="宋体" w:hAnsi="宋体" w:eastAsia="宋体" w:cs="Times New Roman"/>
                <w:szCs w:val="21"/>
                <w:lang w:eastAsia="zh-CN"/>
              </w:rPr>
            </w:pPr>
            <w:r>
              <w:rPr>
                <w:rFonts w:hint="eastAsia" w:ascii="宋体" w:hAnsi="宋体" w:eastAsia="宋体" w:cs="Times New Roman"/>
                <w:szCs w:val="21"/>
              </w:rPr>
              <w:t>累计获得国家资助经费金额</w:t>
            </w:r>
            <w:r>
              <w:rPr>
                <w:rFonts w:hint="eastAsia" w:ascii="宋体" w:hAnsi="宋体" w:cs="Times New Roman"/>
                <w:szCs w:val="21"/>
                <w:lang w:eastAsia="zh-CN"/>
              </w:rPr>
              <w:t>（万元）</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28A138F4">
            <w:pPr>
              <w:ind w:firstLine="630" w:firstLineChars="300"/>
              <w:rPr>
                <w:rFonts w:ascii="Times New Roman"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4477DC09">
            <w:pPr>
              <w:ind w:firstLine="630" w:firstLineChars="300"/>
              <w:rPr>
                <w:rFonts w:ascii="宋体" w:hAnsi="Times New Roman" w:eastAsia="宋体" w:cs="Times New Roman"/>
                <w:szCs w:val="21"/>
              </w:rPr>
            </w:pPr>
          </w:p>
        </w:tc>
      </w:tr>
      <w:tr w14:paraId="470A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7076102B">
            <w:pPr>
              <w:rPr>
                <w:rFonts w:hint="eastAsia" w:ascii="宋体" w:hAnsi="宋体" w:eastAsia="宋体" w:cs="Times New Roman"/>
                <w:szCs w:val="21"/>
                <w:lang w:eastAsia="zh-CN"/>
              </w:rPr>
            </w:pPr>
            <w:r>
              <w:rPr>
                <w:rFonts w:hint="eastAsia" w:ascii="宋体" w:hAnsi="宋体" w:eastAsia="宋体" w:cs="Times New Roman"/>
                <w:szCs w:val="21"/>
              </w:rPr>
              <w:t>累计获得省级资助经费金额</w:t>
            </w:r>
            <w:r>
              <w:rPr>
                <w:rFonts w:hint="eastAsia" w:ascii="宋体" w:hAnsi="宋体" w:cs="Times New Roman"/>
                <w:szCs w:val="21"/>
                <w:lang w:eastAsia="zh-CN"/>
              </w:rPr>
              <w:t>（万元）</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2E4974F8">
            <w:pPr>
              <w:ind w:firstLine="630" w:firstLineChars="300"/>
              <w:rPr>
                <w:rFonts w:ascii="Times New Roman"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6EC9AE6C">
            <w:pPr>
              <w:ind w:firstLine="630" w:firstLineChars="300"/>
              <w:rPr>
                <w:rFonts w:ascii="宋体" w:hAnsi="Times New Roman" w:eastAsia="宋体" w:cs="Times New Roman"/>
                <w:szCs w:val="21"/>
              </w:rPr>
            </w:pPr>
          </w:p>
        </w:tc>
      </w:tr>
      <w:tr w14:paraId="286C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37BB0E5F">
            <w:pPr>
              <w:rPr>
                <w:rFonts w:hint="eastAsia" w:ascii="宋体" w:hAnsi="宋体" w:eastAsia="宋体" w:cs="Times New Roman"/>
                <w:szCs w:val="21"/>
                <w:lang w:eastAsia="zh-CN"/>
              </w:rPr>
            </w:pPr>
            <w:r>
              <w:rPr>
                <w:rFonts w:hint="eastAsia" w:ascii="宋体" w:hAnsi="宋体" w:eastAsia="宋体" w:cs="Times New Roman"/>
                <w:szCs w:val="21"/>
              </w:rPr>
              <w:t>累计获得市级资助经费金额</w:t>
            </w:r>
            <w:r>
              <w:rPr>
                <w:rFonts w:hint="eastAsia" w:ascii="宋体" w:hAnsi="宋体" w:cs="Times New Roman"/>
                <w:szCs w:val="21"/>
                <w:lang w:eastAsia="zh-CN"/>
              </w:rPr>
              <w:t>（万元）</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3172BE6E">
            <w:pPr>
              <w:ind w:firstLine="630" w:firstLineChars="300"/>
              <w:rPr>
                <w:rFonts w:ascii="Times New Roman"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18A79D85">
            <w:pPr>
              <w:ind w:firstLine="630" w:firstLineChars="300"/>
              <w:rPr>
                <w:rFonts w:ascii="宋体" w:hAnsi="Times New Roman" w:eastAsia="宋体" w:cs="Times New Roman"/>
                <w:szCs w:val="21"/>
              </w:rPr>
            </w:pPr>
          </w:p>
        </w:tc>
      </w:tr>
      <w:tr w14:paraId="77F9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0F8D013D">
            <w:pPr>
              <w:rPr>
                <w:rFonts w:ascii="宋体" w:hAnsi="宋体" w:eastAsia="宋体" w:cs="Times New Roman"/>
                <w:szCs w:val="21"/>
              </w:rPr>
            </w:pPr>
            <w:r>
              <w:rPr>
                <w:rFonts w:ascii="宋体" w:hAnsi="宋体" w:eastAsia="宋体" w:cs="Times New Roman"/>
                <w:szCs w:val="21"/>
              </w:rPr>
              <w:fldChar w:fldCharType="begin"/>
            </w:r>
            <w:r>
              <w:rPr>
                <w:rFonts w:ascii="宋体" w:hAnsi="宋体" w:eastAsia="宋体" w:cs="Times New Roman"/>
                <w:szCs w:val="21"/>
              </w:rPr>
              <w:instrText xml:space="preserve"> HYPERLINK "http://183.62.232.65:8080/szcloud/document/view.do?id=&amp;isMenuRequest=1&amp;dynamicPageId=5683" \l "#" </w:instrText>
            </w:r>
            <w:r>
              <w:rPr>
                <w:rFonts w:ascii="宋体" w:hAnsi="宋体" w:eastAsia="宋体" w:cs="Times New Roman"/>
                <w:szCs w:val="21"/>
              </w:rPr>
              <w:fldChar w:fldCharType="separate"/>
            </w:r>
            <w:r>
              <w:rPr>
                <w:rFonts w:ascii="宋体" w:hAnsi="宋体" w:eastAsia="宋体" w:cs="Times New Roman"/>
                <w:szCs w:val="21"/>
              </w:rPr>
              <w:t>累计获得风险投资金额 （万元）</w:t>
            </w:r>
            <w:r>
              <w:rPr>
                <w:rFonts w:ascii="宋体" w:hAnsi="宋体" w:eastAsia="宋体" w:cs="Times New Roman"/>
                <w:szCs w:val="21"/>
              </w:rPr>
              <w:fldChar w:fldCharType="end"/>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14BB6A0A">
            <w:pPr>
              <w:rPr>
                <w:rFonts w:ascii="Times New Roman"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33CC1760">
            <w:pPr>
              <w:rPr>
                <w:rFonts w:ascii="Times New Roman" w:hAnsi="Times New Roman" w:eastAsia="宋体" w:cs="Times New Roman"/>
                <w:szCs w:val="21"/>
              </w:rPr>
            </w:pPr>
          </w:p>
        </w:tc>
      </w:tr>
      <w:tr w14:paraId="7C2A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437D5560">
            <w:pPr>
              <w:rPr>
                <w:rFonts w:ascii="宋体" w:hAnsi="宋体" w:eastAsia="宋体" w:cs="Times New Roman"/>
                <w:szCs w:val="21"/>
              </w:rPr>
            </w:pPr>
            <w:r>
              <w:rPr>
                <w:rFonts w:ascii="宋体" w:hAnsi="宋体" w:eastAsia="宋体" w:cs="Times New Roman"/>
                <w:szCs w:val="21"/>
              </w:rPr>
              <w:fldChar w:fldCharType="begin"/>
            </w:r>
            <w:r>
              <w:rPr>
                <w:rFonts w:ascii="宋体" w:hAnsi="宋体" w:eastAsia="宋体" w:cs="Times New Roman"/>
                <w:szCs w:val="21"/>
              </w:rPr>
              <w:instrText xml:space="preserve"> HYPERLINK "http://183.62.232.65:8080/szcloud/document/view.do?id=&amp;isMenuRequest=1&amp;dynamicPageId=5683" \l "#" </w:instrText>
            </w:r>
            <w:r>
              <w:rPr>
                <w:rFonts w:ascii="宋体" w:hAnsi="宋体" w:eastAsia="宋体" w:cs="Times New Roman"/>
                <w:szCs w:val="21"/>
              </w:rPr>
              <w:fldChar w:fldCharType="separate"/>
            </w:r>
            <w:r>
              <w:rPr>
                <w:rFonts w:ascii="宋体" w:hAnsi="宋体" w:eastAsia="宋体" w:cs="Times New Roman"/>
                <w:szCs w:val="21"/>
              </w:rPr>
              <w:t>累计获得金融机构贷款 （万元）</w:t>
            </w:r>
            <w:r>
              <w:rPr>
                <w:rFonts w:ascii="宋体" w:hAnsi="宋体" w:eastAsia="宋体" w:cs="Times New Roman"/>
                <w:szCs w:val="21"/>
              </w:rPr>
              <w:fldChar w:fldCharType="end"/>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71ED617C">
            <w:pPr>
              <w:rPr>
                <w:rFonts w:ascii="Times New Roman"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12473F11">
            <w:pPr>
              <w:rPr>
                <w:rFonts w:ascii="Times New Roman" w:hAnsi="Times New Roman" w:eastAsia="宋体" w:cs="Times New Roman"/>
                <w:szCs w:val="21"/>
              </w:rPr>
            </w:pPr>
          </w:p>
        </w:tc>
      </w:tr>
      <w:tr w14:paraId="41D4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5150" w:type="dxa"/>
            <w:tcBorders>
              <w:top w:val="single" w:color="auto" w:sz="4" w:space="0"/>
              <w:left w:val="single" w:color="auto" w:sz="4" w:space="0"/>
              <w:bottom w:val="single" w:color="auto" w:sz="4" w:space="0"/>
              <w:right w:val="single" w:color="auto" w:sz="4" w:space="0"/>
            </w:tcBorders>
            <w:noWrap w:val="0"/>
            <w:vAlign w:val="center"/>
          </w:tcPr>
          <w:p w14:paraId="05E76762">
            <w:pPr>
              <w:rPr>
                <w:rFonts w:ascii="宋体" w:hAnsi="宋体" w:eastAsia="宋体" w:cs="Times New Roman"/>
                <w:szCs w:val="21"/>
              </w:rPr>
            </w:pPr>
            <w:r>
              <w:rPr>
                <w:rFonts w:ascii="宋体" w:hAnsi="宋体" w:eastAsia="宋体" w:cs="Times New Roman"/>
                <w:szCs w:val="21"/>
              </w:rPr>
              <w:fldChar w:fldCharType="begin"/>
            </w:r>
            <w:r>
              <w:rPr>
                <w:rFonts w:ascii="宋体" w:hAnsi="宋体" w:eastAsia="宋体" w:cs="Times New Roman"/>
                <w:szCs w:val="21"/>
              </w:rPr>
              <w:instrText xml:space="preserve"> HYPERLINK "http://183.62.232.65:8080/szcloud/document/view.do?id=&amp;isMenuRequest=1&amp;dynamicPageId=5683" \l "#" </w:instrText>
            </w:r>
            <w:r>
              <w:rPr>
                <w:rFonts w:ascii="宋体" w:hAnsi="宋体" w:eastAsia="宋体" w:cs="Times New Roman"/>
                <w:szCs w:val="21"/>
              </w:rPr>
              <w:fldChar w:fldCharType="separate"/>
            </w:r>
            <w:r>
              <w:rPr>
                <w:rFonts w:ascii="宋体" w:hAnsi="宋体" w:eastAsia="宋体" w:cs="Times New Roman"/>
                <w:szCs w:val="21"/>
              </w:rPr>
              <w:t>累计获得技术性收入（万元）</w:t>
            </w:r>
            <w:r>
              <w:rPr>
                <w:rFonts w:ascii="宋体" w:hAnsi="宋体" w:eastAsia="宋体" w:cs="Times New Roman"/>
                <w:szCs w:val="21"/>
              </w:rPr>
              <w:fldChar w:fldCharType="end"/>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511CCF81">
            <w:pPr>
              <w:rPr>
                <w:rFonts w:ascii="Times New Roman" w:hAnsi="Times New Roman" w:eastAsia="宋体" w:cs="Times New Roman"/>
                <w:szCs w:val="21"/>
              </w:rPr>
            </w:pPr>
          </w:p>
        </w:tc>
        <w:tc>
          <w:tcPr>
            <w:tcW w:w="1753" w:type="dxa"/>
            <w:tcBorders>
              <w:top w:val="single" w:color="auto" w:sz="4" w:space="0"/>
              <w:left w:val="single" w:color="auto" w:sz="4" w:space="0"/>
              <w:bottom w:val="single" w:color="auto" w:sz="4" w:space="0"/>
              <w:right w:val="single" w:color="auto" w:sz="4" w:space="0"/>
            </w:tcBorders>
            <w:noWrap w:val="0"/>
            <w:vAlign w:val="center"/>
          </w:tcPr>
          <w:p w14:paraId="6046A574">
            <w:pPr>
              <w:rPr>
                <w:rFonts w:ascii="Times New Roman" w:hAnsi="Times New Roman" w:eastAsia="宋体" w:cs="Times New Roman"/>
                <w:szCs w:val="21"/>
              </w:rPr>
            </w:pPr>
          </w:p>
        </w:tc>
      </w:tr>
    </w:tbl>
    <w:p w14:paraId="219F332E">
      <w:pPr>
        <w:widowControl/>
        <w:ind w:firstLine="0" w:firstLineChars="0"/>
        <w:jc w:val="left"/>
      </w:pPr>
      <w:r>
        <w:rPr>
          <w:rFonts w:hint="eastAsia" w:ascii="黑体" w:hAnsi="黑体" w:eastAsia="黑体" w:cs="黑体"/>
          <w:snapToGrid w:val="0"/>
          <w:color w:val="000000" w:themeColor="text1"/>
          <w:spacing w:val="2"/>
          <w:sz w:val="28"/>
          <w:szCs w:val="28"/>
          <w:lang w:eastAsia="zh-CN"/>
          <w14:textFill>
            <w14:solidFill>
              <w14:schemeClr w14:val="tx1"/>
            </w14:solidFill>
          </w14:textFill>
        </w:rPr>
        <w:t>四、本申请所附材料清单</w:t>
      </w:r>
    </w:p>
    <w:tbl>
      <w:tblPr>
        <w:tblStyle w:val="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9"/>
        <w:gridCol w:w="7789"/>
      </w:tblGrid>
      <w:tr w14:paraId="5105A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9" w:type="dxa"/>
            <w:noWrap w:val="0"/>
            <w:vAlign w:val="center"/>
          </w:tcPr>
          <w:p w14:paraId="5CE4FF42">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7789" w:type="dxa"/>
            <w:noWrap w:val="0"/>
            <w:vAlign w:val="center"/>
          </w:tcPr>
          <w:p w14:paraId="6FA7ECF4">
            <w:pPr>
              <w:jc w:val="center"/>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rPr>
              <w:t>附件名称</w:t>
            </w:r>
            <w:r>
              <w:rPr>
                <w:rFonts w:hint="eastAsia" w:asciiTheme="minorEastAsia" w:hAnsiTheme="minorEastAsia" w:eastAsiaTheme="minorEastAsia" w:cstheme="minorEastAsia"/>
                <w:b/>
                <w:sz w:val="21"/>
                <w:szCs w:val="21"/>
                <w:lang w:eastAsia="zh-CN"/>
              </w:rPr>
              <w:t>（已提交的勾选）</w:t>
            </w:r>
          </w:p>
        </w:tc>
      </w:tr>
      <w:tr w14:paraId="28374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9" w:type="dxa"/>
            <w:noWrap w:val="0"/>
            <w:vAlign w:val="center"/>
          </w:tcPr>
          <w:p w14:paraId="255E9EAA">
            <w:pPr>
              <w:numPr>
                <w:ilvl w:val="0"/>
                <w:numId w:val="0"/>
              </w:numPr>
              <w:tabs>
                <w:tab w:val="left" w:pos="420"/>
              </w:tabs>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1</w:t>
            </w:r>
          </w:p>
        </w:tc>
        <w:tc>
          <w:tcPr>
            <w:tcW w:w="7789" w:type="dxa"/>
            <w:noWrap w:val="0"/>
            <w:vAlign w:val="center"/>
          </w:tcPr>
          <w:p w14:paraId="69CA8BDC">
            <w:pP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sym w:font="Wingdings" w:char="00A8"/>
            </w:r>
            <w:r>
              <w:rPr>
                <w:rFonts w:hint="eastAsia" w:asciiTheme="minorEastAsia" w:hAnsiTheme="minorEastAsia" w:eastAsiaTheme="minorEastAsia" w:cstheme="minorEastAsia"/>
                <w:bCs/>
                <w:sz w:val="21"/>
                <w:szCs w:val="21"/>
                <w:lang w:val="en-US" w:eastAsia="zh-CN"/>
              </w:rPr>
              <w:t xml:space="preserve"> 营业执照复印件</w:t>
            </w:r>
          </w:p>
        </w:tc>
      </w:tr>
      <w:tr w14:paraId="6B606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9" w:type="dxa"/>
            <w:noWrap w:val="0"/>
            <w:vAlign w:val="center"/>
          </w:tcPr>
          <w:p w14:paraId="19196E2E">
            <w:pPr>
              <w:numPr>
                <w:ilvl w:val="0"/>
                <w:numId w:val="0"/>
              </w:numPr>
              <w:tabs>
                <w:tab w:val="left" w:pos="420"/>
              </w:tabs>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2</w:t>
            </w:r>
          </w:p>
        </w:tc>
        <w:tc>
          <w:tcPr>
            <w:tcW w:w="7789" w:type="dxa"/>
            <w:noWrap w:val="0"/>
            <w:vAlign w:val="center"/>
          </w:tcPr>
          <w:p w14:paraId="7E0F94EC">
            <w:pPr>
              <w:adjustRightInd w:val="0"/>
              <w:snapToGrid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sz w:val="21"/>
                <w:szCs w:val="21"/>
              </w:rPr>
              <w:sym w:font="Wingdings" w:char="00A8"/>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sz w:val="21"/>
                <w:szCs w:val="21"/>
              </w:rPr>
              <w:t>法人授权委托书、法定代表人身份证复印件和项目经办人身份证复印件</w:t>
            </w:r>
          </w:p>
        </w:tc>
      </w:tr>
      <w:tr w14:paraId="68588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9" w:type="dxa"/>
            <w:noWrap w:val="0"/>
            <w:vAlign w:val="center"/>
          </w:tcPr>
          <w:p w14:paraId="727094C5">
            <w:pPr>
              <w:numPr>
                <w:ilvl w:val="0"/>
                <w:numId w:val="0"/>
              </w:numPr>
              <w:tabs>
                <w:tab w:val="left" w:pos="420"/>
              </w:tabs>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3</w:t>
            </w:r>
          </w:p>
        </w:tc>
        <w:tc>
          <w:tcPr>
            <w:tcW w:w="7789" w:type="dxa"/>
            <w:noWrap w:val="0"/>
            <w:vAlign w:val="center"/>
          </w:tcPr>
          <w:p w14:paraId="099DB175">
            <w:pPr>
              <w:adjustRightInd w:val="0"/>
              <w:snapToGrid w:val="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sym w:font="Wingdings" w:char="00A8"/>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sz w:val="21"/>
                <w:szCs w:val="21"/>
                <w:lang w:val="en-US" w:eastAsia="zh-CN"/>
              </w:rPr>
              <w:t>由税务部门提供的企业2021年度纳税证明</w:t>
            </w:r>
          </w:p>
        </w:tc>
      </w:tr>
      <w:tr w14:paraId="32C3B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9" w:type="dxa"/>
            <w:noWrap w:val="0"/>
            <w:vAlign w:val="center"/>
          </w:tcPr>
          <w:p w14:paraId="79948ACB">
            <w:pPr>
              <w:numPr>
                <w:ilvl w:val="0"/>
                <w:numId w:val="0"/>
              </w:numPr>
              <w:tabs>
                <w:tab w:val="left" w:pos="420"/>
              </w:tabs>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4</w:t>
            </w:r>
          </w:p>
        </w:tc>
        <w:tc>
          <w:tcPr>
            <w:tcW w:w="7789" w:type="dxa"/>
            <w:noWrap w:val="0"/>
            <w:vAlign w:val="center"/>
          </w:tcPr>
          <w:p w14:paraId="064164C3">
            <w:pPr>
              <w:adjustRightInd w:val="0"/>
              <w:snapToGrid w:val="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sym w:font="Wingdings" w:char="00A8"/>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sz w:val="21"/>
                <w:szCs w:val="21"/>
              </w:rPr>
              <w:t>深圳市注册会计师协会备案的含有防伪标识封面的审计报告</w:t>
            </w:r>
            <w:r>
              <w:rPr>
                <w:rFonts w:hint="eastAsia" w:asciiTheme="minorEastAsia" w:hAnsiTheme="minorEastAsia" w:eastAsiaTheme="minorEastAsia" w:cstheme="minorEastAsia"/>
                <w:bCs/>
                <w:sz w:val="21"/>
                <w:szCs w:val="21"/>
              </w:rPr>
              <w:t>、本年度最近一个月的会计报表（含资产负债表、损益表、现金流量表）</w:t>
            </w:r>
          </w:p>
        </w:tc>
      </w:tr>
      <w:tr w14:paraId="06187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9" w:type="dxa"/>
            <w:noWrap w:val="0"/>
            <w:vAlign w:val="center"/>
          </w:tcPr>
          <w:p w14:paraId="6F433605">
            <w:pPr>
              <w:numPr>
                <w:ilvl w:val="0"/>
                <w:numId w:val="0"/>
              </w:numPr>
              <w:tabs>
                <w:tab w:val="left" w:pos="420"/>
              </w:tabs>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5</w:t>
            </w:r>
          </w:p>
        </w:tc>
        <w:tc>
          <w:tcPr>
            <w:tcW w:w="7789" w:type="dxa"/>
            <w:noWrap w:val="0"/>
            <w:vAlign w:val="center"/>
          </w:tcPr>
          <w:p w14:paraId="1E56678A">
            <w:pPr>
              <w:adjustRightInd w:val="0"/>
              <w:snapToGrid w:val="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sym w:font="Wingdings" w:char="00A8"/>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企业信用信息资料</w:t>
            </w:r>
          </w:p>
        </w:tc>
      </w:tr>
      <w:tr w14:paraId="1F9EC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9" w:type="dxa"/>
            <w:noWrap w:val="0"/>
            <w:vAlign w:val="center"/>
          </w:tcPr>
          <w:p w14:paraId="2C815947">
            <w:pPr>
              <w:numPr>
                <w:ilvl w:val="0"/>
                <w:numId w:val="0"/>
              </w:numPr>
              <w:tabs>
                <w:tab w:val="left" w:pos="420"/>
              </w:tabs>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6</w:t>
            </w:r>
          </w:p>
        </w:tc>
        <w:tc>
          <w:tcPr>
            <w:tcW w:w="7789" w:type="dxa"/>
            <w:noWrap w:val="0"/>
            <w:vAlign w:val="center"/>
          </w:tcPr>
          <w:p w14:paraId="1AFC2A90">
            <w:pPr>
              <w:adjustRightInd w:val="0"/>
              <w:snapToGrid w:val="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sym w:font="Wingdings" w:char="00A8"/>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企业符合生命科学、新材料</w:t>
            </w:r>
            <w:r>
              <w:rPr>
                <w:rFonts w:hint="eastAsia" w:asciiTheme="minorEastAsia" w:hAnsiTheme="minorEastAsia" w:eastAsiaTheme="minorEastAsia" w:cstheme="minorEastAsia"/>
                <w:bCs/>
                <w:sz w:val="21"/>
                <w:szCs w:val="21"/>
                <w:lang w:eastAsia="zh-CN"/>
              </w:rPr>
              <w:t>、</w:t>
            </w:r>
            <w:r>
              <w:rPr>
                <w:rFonts w:hint="eastAsia" w:asciiTheme="minorEastAsia" w:hAnsiTheme="minorEastAsia" w:eastAsiaTheme="minorEastAsia" w:cstheme="minorEastAsia"/>
                <w:bCs/>
                <w:color w:val="auto"/>
                <w:sz w:val="21"/>
                <w:szCs w:val="21"/>
                <w:lang w:eastAsia="zh-CN"/>
              </w:rPr>
              <w:t>智能</w:t>
            </w:r>
            <w:r>
              <w:rPr>
                <w:rFonts w:hint="eastAsia" w:asciiTheme="minorEastAsia" w:hAnsiTheme="minorEastAsia" w:eastAsiaTheme="minorEastAsia" w:cstheme="minorEastAsia"/>
                <w:bCs/>
                <w:color w:val="auto"/>
                <w:sz w:val="21"/>
                <w:szCs w:val="21"/>
              </w:rPr>
              <w:t>产业发展方向的说明</w:t>
            </w:r>
          </w:p>
        </w:tc>
      </w:tr>
      <w:tr w14:paraId="05FC5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9" w:type="dxa"/>
            <w:noWrap w:val="0"/>
            <w:vAlign w:val="center"/>
          </w:tcPr>
          <w:p w14:paraId="7E1E3E81">
            <w:pPr>
              <w:numPr>
                <w:ilvl w:val="0"/>
                <w:numId w:val="0"/>
              </w:numPr>
              <w:tabs>
                <w:tab w:val="left" w:pos="420"/>
              </w:tabs>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7</w:t>
            </w:r>
          </w:p>
        </w:tc>
        <w:tc>
          <w:tcPr>
            <w:tcW w:w="7789" w:type="dxa"/>
            <w:noWrap w:val="0"/>
            <w:vAlign w:val="center"/>
          </w:tcPr>
          <w:p w14:paraId="591E1D82">
            <w:pPr>
              <w:adjustRightInd w:val="0"/>
              <w:snapToGrid w:val="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sym w:font="Wingdings" w:char="00A8"/>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全员参保人数、社保清单</w:t>
            </w:r>
          </w:p>
        </w:tc>
      </w:tr>
      <w:tr w14:paraId="7CAE4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9" w:type="dxa"/>
            <w:noWrap w:val="0"/>
            <w:vAlign w:val="center"/>
          </w:tcPr>
          <w:p w14:paraId="5386942D">
            <w:pPr>
              <w:numPr>
                <w:ilvl w:val="0"/>
                <w:numId w:val="0"/>
              </w:numPr>
              <w:tabs>
                <w:tab w:val="left" w:pos="420"/>
              </w:tabs>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8</w:t>
            </w:r>
          </w:p>
        </w:tc>
        <w:tc>
          <w:tcPr>
            <w:tcW w:w="7789" w:type="dxa"/>
            <w:noWrap w:val="0"/>
            <w:vAlign w:val="center"/>
          </w:tcPr>
          <w:p w14:paraId="7DC75B00">
            <w:pPr>
              <w:adjustRightInd w:val="0"/>
              <w:snapToGrid w:val="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sym w:font="Wingdings" w:char="00A8"/>
            </w:r>
            <w:r>
              <w:rPr>
                <w:rFonts w:hint="eastAsia" w:asciiTheme="minorEastAsia" w:hAnsiTheme="minorEastAsia" w:eastAsiaTheme="minorEastAsia" w:cstheme="minorEastAsia"/>
                <w:bCs/>
                <w:sz w:val="21"/>
                <w:szCs w:val="21"/>
                <w:lang w:val="en-US" w:eastAsia="zh-CN"/>
              </w:rPr>
              <w:t xml:space="preserve"> 科技</w:t>
            </w:r>
            <w:r>
              <w:rPr>
                <w:rFonts w:hint="eastAsia" w:asciiTheme="minorEastAsia" w:hAnsiTheme="minorEastAsia" w:eastAsiaTheme="minorEastAsia" w:cstheme="minorEastAsia"/>
                <w:bCs/>
                <w:sz w:val="21"/>
                <w:szCs w:val="21"/>
              </w:rPr>
              <w:t>人员名单</w:t>
            </w:r>
          </w:p>
        </w:tc>
      </w:tr>
      <w:tr w14:paraId="067BF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9" w:type="dxa"/>
            <w:noWrap w:val="0"/>
            <w:vAlign w:val="center"/>
          </w:tcPr>
          <w:p w14:paraId="78C5A6CA">
            <w:pPr>
              <w:numPr>
                <w:ilvl w:val="0"/>
                <w:numId w:val="0"/>
              </w:numPr>
              <w:tabs>
                <w:tab w:val="left" w:pos="420"/>
              </w:tabs>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9</w:t>
            </w:r>
          </w:p>
        </w:tc>
        <w:tc>
          <w:tcPr>
            <w:tcW w:w="7789" w:type="dxa"/>
            <w:noWrap w:val="0"/>
            <w:vAlign w:val="center"/>
          </w:tcPr>
          <w:p w14:paraId="6BD4105B">
            <w:pPr>
              <w:adjustRightInd w:val="0"/>
              <w:snapToGrid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sz w:val="21"/>
                <w:szCs w:val="21"/>
              </w:rPr>
              <w:sym w:font="Wingdings" w:char="00A8"/>
            </w:r>
            <w:r>
              <w:rPr>
                <w:rFonts w:hint="eastAsia" w:asciiTheme="minorEastAsia" w:hAnsiTheme="minorEastAsia" w:eastAsiaTheme="minorEastAsia" w:cstheme="minorEastAsia"/>
                <w:sz w:val="21"/>
                <w:szCs w:val="21"/>
              </w:rPr>
              <w:t>可以选择提供知识产权证、查新报告、检测报告、获奖证书、国家省计划文件等技术水平证明材料（选填）</w:t>
            </w:r>
          </w:p>
        </w:tc>
      </w:tr>
      <w:tr w14:paraId="5D3EA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 w:hRule="atLeast"/>
          <w:jc w:val="center"/>
        </w:trPr>
        <w:tc>
          <w:tcPr>
            <w:tcW w:w="8528" w:type="dxa"/>
            <w:gridSpan w:val="2"/>
            <w:tcBorders>
              <w:top w:val="single" w:color="auto" w:sz="4" w:space="0"/>
              <w:bottom w:val="single" w:color="auto" w:sz="4" w:space="0"/>
            </w:tcBorders>
            <w:noWrap w:val="0"/>
            <w:vAlign w:val="center"/>
          </w:tcPr>
          <w:p w14:paraId="48562C65">
            <w:pPr>
              <w:rPr>
                <w:rFonts w:hint="eastAsia" w:asciiTheme="minorEastAsia" w:hAnsiTheme="minorEastAsia" w:eastAsiaTheme="minorEastAsia" w:cstheme="minorEastAsia"/>
                <w:b/>
                <w:sz w:val="21"/>
                <w:szCs w:val="21"/>
                <w:lang w:eastAsia="zh-CN"/>
              </w:rPr>
            </w:pPr>
            <w:r>
              <w:rPr>
                <w:rFonts w:hint="eastAsia"/>
                <w:b/>
                <w:bCs/>
              </w:rPr>
              <w:t>其他说明</w:t>
            </w:r>
            <w:r>
              <w:rPr>
                <w:rFonts w:hint="eastAsia"/>
                <w:b/>
                <w:bCs/>
                <w:lang w:eastAsia="zh-CN"/>
              </w:rPr>
              <w:t>：</w:t>
            </w:r>
          </w:p>
        </w:tc>
      </w:tr>
    </w:tbl>
    <w:p w14:paraId="36E1563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Helvetica">
    <w:altName w:val="Noto Sans CJK HK"/>
    <w:panose1 w:val="020B0604020202020204"/>
    <w:charset w:val="00"/>
    <w:family w:val="swiss"/>
    <w:pitch w:val="default"/>
    <w:sig w:usb0="00000000" w:usb1="00000000" w:usb2="00000000" w:usb3="00000000" w:csb0="00040001" w:csb1="00000000"/>
  </w:font>
  <w:font w:name="Noto Sans CJK HK">
    <w:panose1 w:val="020B0500000000000000"/>
    <w:charset w:val="88"/>
    <w:family w:val="auto"/>
    <w:pitch w:val="default"/>
    <w:sig w:usb0="30000083" w:usb1="2BDF3C10" w:usb2="00000016" w:usb3="00000000" w:csb0="603A0107" w:csb1="00000000"/>
  </w:font>
  <w:font w:name="仿宋_GB2312">
    <w:panose1 w:val="02010609030101010101"/>
    <w:charset w:val="86"/>
    <w:family w:val="modern"/>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76A11"/>
    <w:rsid w:val="01AC5395"/>
    <w:rsid w:val="01CD028D"/>
    <w:rsid w:val="01FD1AD4"/>
    <w:rsid w:val="02BC51A0"/>
    <w:rsid w:val="03377B0A"/>
    <w:rsid w:val="045E57FE"/>
    <w:rsid w:val="04C51D07"/>
    <w:rsid w:val="05252590"/>
    <w:rsid w:val="05F53A5E"/>
    <w:rsid w:val="0688550B"/>
    <w:rsid w:val="06BE6C59"/>
    <w:rsid w:val="074548E7"/>
    <w:rsid w:val="0761731F"/>
    <w:rsid w:val="07C5738E"/>
    <w:rsid w:val="084B1567"/>
    <w:rsid w:val="08E86A84"/>
    <w:rsid w:val="09173435"/>
    <w:rsid w:val="0A2154DD"/>
    <w:rsid w:val="0A753A15"/>
    <w:rsid w:val="0B6026B9"/>
    <w:rsid w:val="0C0A77D8"/>
    <w:rsid w:val="0C130CCF"/>
    <w:rsid w:val="0C480D66"/>
    <w:rsid w:val="0C772006"/>
    <w:rsid w:val="0CAB7B9C"/>
    <w:rsid w:val="0D0A787E"/>
    <w:rsid w:val="0D1666FE"/>
    <w:rsid w:val="0D363FAF"/>
    <w:rsid w:val="0D8F2390"/>
    <w:rsid w:val="0E925789"/>
    <w:rsid w:val="0F3959E4"/>
    <w:rsid w:val="12030C60"/>
    <w:rsid w:val="140B6BBE"/>
    <w:rsid w:val="14301481"/>
    <w:rsid w:val="143A33A6"/>
    <w:rsid w:val="144B4B46"/>
    <w:rsid w:val="15383DCE"/>
    <w:rsid w:val="15E81C53"/>
    <w:rsid w:val="16156D9C"/>
    <w:rsid w:val="16E64A3E"/>
    <w:rsid w:val="17276DB4"/>
    <w:rsid w:val="17CC7A0A"/>
    <w:rsid w:val="17E64CF7"/>
    <w:rsid w:val="180D1B07"/>
    <w:rsid w:val="183041B6"/>
    <w:rsid w:val="19A14D8E"/>
    <w:rsid w:val="1A491A96"/>
    <w:rsid w:val="1C7D3439"/>
    <w:rsid w:val="1D0061E2"/>
    <w:rsid w:val="1EA176D0"/>
    <w:rsid w:val="1EA26A3A"/>
    <w:rsid w:val="1EAB28BA"/>
    <w:rsid w:val="1F4638B1"/>
    <w:rsid w:val="1F4B3618"/>
    <w:rsid w:val="1FCA999F"/>
    <w:rsid w:val="20A74E40"/>
    <w:rsid w:val="21596B12"/>
    <w:rsid w:val="21FC6260"/>
    <w:rsid w:val="22711153"/>
    <w:rsid w:val="230A1B33"/>
    <w:rsid w:val="231E32F1"/>
    <w:rsid w:val="23591FF2"/>
    <w:rsid w:val="23C33880"/>
    <w:rsid w:val="240E6713"/>
    <w:rsid w:val="26141295"/>
    <w:rsid w:val="26541101"/>
    <w:rsid w:val="27747749"/>
    <w:rsid w:val="27C15857"/>
    <w:rsid w:val="2814149A"/>
    <w:rsid w:val="28296384"/>
    <w:rsid w:val="28585F69"/>
    <w:rsid w:val="286E60AB"/>
    <w:rsid w:val="29027D7C"/>
    <w:rsid w:val="292F37B0"/>
    <w:rsid w:val="295A416D"/>
    <w:rsid w:val="2970682B"/>
    <w:rsid w:val="29D40234"/>
    <w:rsid w:val="29EC5FC4"/>
    <w:rsid w:val="2AED1A2B"/>
    <w:rsid w:val="2B6A3820"/>
    <w:rsid w:val="2BD94B3C"/>
    <w:rsid w:val="2C071425"/>
    <w:rsid w:val="2D0846C9"/>
    <w:rsid w:val="2D0B1E31"/>
    <w:rsid w:val="2E14107F"/>
    <w:rsid w:val="2E84129D"/>
    <w:rsid w:val="2EC07EF9"/>
    <w:rsid w:val="2F945ADC"/>
    <w:rsid w:val="2FB97D4F"/>
    <w:rsid w:val="2FF201E6"/>
    <w:rsid w:val="304B2C2D"/>
    <w:rsid w:val="3050159E"/>
    <w:rsid w:val="30A459D8"/>
    <w:rsid w:val="32DD1939"/>
    <w:rsid w:val="32E12530"/>
    <w:rsid w:val="32F445C6"/>
    <w:rsid w:val="333238B7"/>
    <w:rsid w:val="35437BC4"/>
    <w:rsid w:val="354B32E6"/>
    <w:rsid w:val="3589644B"/>
    <w:rsid w:val="36231AF7"/>
    <w:rsid w:val="36AA58E4"/>
    <w:rsid w:val="37A63597"/>
    <w:rsid w:val="38230548"/>
    <w:rsid w:val="384E74CE"/>
    <w:rsid w:val="389F2529"/>
    <w:rsid w:val="3BBD68E7"/>
    <w:rsid w:val="3BDB79FD"/>
    <w:rsid w:val="3C270F5F"/>
    <w:rsid w:val="3C2D0AC9"/>
    <w:rsid w:val="3CC03555"/>
    <w:rsid w:val="3D0F5D6C"/>
    <w:rsid w:val="3D5F0659"/>
    <w:rsid w:val="3E1C5030"/>
    <w:rsid w:val="3EFF6B4D"/>
    <w:rsid w:val="3F5E0FE8"/>
    <w:rsid w:val="40E7686F"/>
    <w:rsid w:val="42C83810"/>
    <w:rsid w:val="434F5DEE"/>
    <w:rsid w:val="43517CC1"/>
    <w:rsid w:val="43DA6AAB"/>
    <w:rsid w:val="442F03C8"/>
    <w:rsid w:val="45063195"/>
    <w:rsid w:val="4788435D"/>
    <w:rsid w:val="47D040CF"/>
    <w:rsid w:val="47FD4491"/>
    <w:rsid w:val="49D0320A"/>
    <w:rsid w:val="4A7A66AD"/>
    <w:rsid w:val="4AA879D8"/>
    <w:rsid w:val="4AE139D1"/>
    <w:rsid w:val="4BD276D2"/>
    <w:rsid w:val="4BE22713"/>
    <w:rsid w:val="4C900D79"/>
    <w:rsid w:val="4E952F7F"/>
    <w:rsid w:val="4F5FE9C8"/>
    <w:rsid w:val="4F9B4500"/>
    <w:rsid w:val="50123F97"/>
    <w:rsid w:val="50CF5848"/>
    <w:rsid w:val="51D60461"/>
    <w:rsid w:val="537E146C"/>
    <w:rsid w:val="54046264"/>
    <w:rsid w:val="55A62C81"/>
    <w:rsid w:val="56A073C2"/>
    <w:rsid w:val="56C11D90"/>
    <w:rsid w:val="570E30D3"/>
    <w:rsid w:val="571A640F"/>
    <w:rsid w:val="5914455A"/>
    <w:rsid w:val="592A285A"/>
    <w:rsid w:val="59502D0D"/>
    <w:rsid w:val="5B5E316E"/>
    <w:rsid w:val="5CCB63A2"/>
    <w:rsid w:val="5D6176DD"/>
    <w:rsid w:val="5E137FA2"/>
    <w:rsid w:val="5E8A453A"/>
    <w:rsid w:val="5ECA30C9"/>
    <w:rsid w:val="5F322159"/>
    <w:rsid w:val="5FB75E36"/>
    <w:rsid w:val="5FDE3EE0"/>
    <w:rsid w:val="60387EAA"/>
    <w:rsid w:val="616E3828"/>
    <w:rsid w:val="61AA6853"/>
    <w:rsid w:val="63CE5C84"/>
    <w:rsid w:val="641943F8"/>
    <w:rsid w:val="68F51675"/>
    <w:rsid w:val="694C0F1E"/>
    <w:rsid w:val="6A940D40"/>
    <w:rsid w:val="6B406836"/>
    <w:rsid w:val="6C864C8A"/>
    <w:rsid w:val="6D7816E1"/>
    <w:rsid w:val="6E8A7CA6"/>
    <w:rsid w:val="6EE35A2C"/>
    <w:rsid w:val="6F3E50B0"/>
    <w:rsid w:val="6FF00B0B"/>
    <w:rsid w:val="71FC7B8E"/>
    <w:rsid w:val="731649C4"/>
    <w:rsid w:val="748F6C43"/>
    <w:rsid w:val="754514DE"/>
    <w:rsid w:val="75802D83"/>
    <w:rsid w:val="75F83DB9"/>
    <w:rsid w:val="76B06CDB"/>
    <w:rsid w:val="76CC4699"/>
    <w:rsid w:val="76F50965"/>
    <w:rsid w:val="773030D2"/>
    <w:rsid w:val="785C453F"/>
    <w:rsid w:val="7897592E"/>
    <w:rsid w:val="78C602BB"/>
    <w:rsid w:val="78C92E89"/>
    <w:rsid w:val="78E00E8B"/>
    <w:rsid w:val="7AA10986"/>
    <w:rsid w:val="7B1B6142"/>
    <w:rsid w:val="7B803F16"/>
    <w:rsid w:val="7C135CB2"/>
    <w:rsid w:val="7D1879AB"/>
    <w:rsid w:val="7E3614D1"/>
    <w:rsid w:val="7EAA633D"/>
    <w:rsid w:val="7F592A20"/>
    <w:rsid w:val="7FF62807"/>
    <w:rsid w:val="7FFF31BE"/>
    <w:rsid w:val="7FFFDF68"/>
    <w:rsid w:val="DD9E9D5F"/>
    <w:rsid w:val="DFB09C1E"/>
    <w:rsid w:val="DFB7A450"/>
    <w:rsid w:val="ED7F68FF"/>
    <w:rsid w:val="EEF8E9BC"/>
    <w:rsid w:val="EF5C54DA"/>
    <w:rsid w:val="F3EFA8D2"/>
    <w:rsid w:val="F5F7FBF5"/>
    <w:rsid w:val="FB5F077C"/>
    <w:rsid w:val="FBBF8A3A"/>
    <w:rsid w:val="FDF7C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380" w:lineRule="atLeast"/>
      <w:ind w:firstLine="420" w:firstLineChars="200"/>
      <w:jc w:val="left"/>
    </w:pPr>
    <w:rPr>
      <w:rFonts w:ascii="宋体" w:hAnsi="宋体"/>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65</TotalTime>
  <ScaleCrop>false</ScaleCrop>
  <LinksUpToDate>false</LinksUpToDate>
  <CharactersWithSpaces>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2022-04-13T12:50:00Z</dcterms:created>
  <dc:creator>Administrator</dc:creator>
  <cp:lastModifiedBy>罗熙</cp:lastModifiedBy>
  <dcterms:modified xsi:type="dcterms:W3CDTF">2026-07-20T10:37:39Z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C261D78A05852691F3895D6A29F6C675_43</vt:lpwstr>
  </property>
</Properties>
</file>