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298EC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DB2827C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孵化器签约科技服务机构清单</w:t>
      </w:r>
    </w:p>
    <w:tbl>
      <w:tblPr>
        <w:tblStyle w:val="4"/>
        <w:tblW w:w="9500" w:type="dxa"/>
        <w:tblInd w:w="-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2816"/>
        <w:gridCol w:w="4117"/>
        <w:gridCol w:w="1558"/>
      </w:tblGrid>
      <w:tr w14:paraId="7424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</w:tcPr>
          <w:p w14:paraId="0EC46B7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16" w:type="dxa"/>
          </w:tcPr>
          <w:p w14:paraId="5D1ABED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签约科技服务机构</w:t>
            </w:r>
          </w:p>
        </w:tc>
        <w:tc>
          <w:tcPr>
            <w:tcW w:w="4117" w:type="dxa"/>
          </w:tcPr>
          <w:p w14:paraId="0061BB2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主要合作（服务）内容</w:t>
            </w:r>
          </w:p>
        </w:tc>
        <w:tc>
          <w:tcPr>
            <w:tcW w:w="1558" w:type="dxa"/>
          </w:tcPr>
          <w:p w14:paraId="0F4C866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对应页码</w:t>
            </w:r>
          </w:p>
        </w:tc>
      </w:tr>
      <w:tr w14:paraId="6487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4260995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6DE3AFD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791143F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558" w:type="dxa"/>
            <w:vAlign w:val="top"/>
          </w:tcPr>
          <w:p w14:paraId="7FFE941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2CB5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3E124E91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77B9495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4F1EA80A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7B84BCB2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56F21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29D173A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36E6180A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2BAE63ED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239700F2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0699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36534A76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545F7C2D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1F2339D6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245258C8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1AC4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764B4704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2B1F77D1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06D1FADD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45BC7CF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6E31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56AF2C3C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387AD006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0ACF342F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4629622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46F8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2DF9F634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17DDC8C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0117533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1EA4370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67E1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5C6D00D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4BED228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3E434FBD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31F2B511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45FD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09F3E3BB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02AF062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4FB689FA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637968A8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  <w:tr w14:paraId="1FBC4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vAlign w:val="top"/>
          </w:tcPr>
          <w:p w14:paraId="5A303D1A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2816" w:type="dxa"/>
            <w:vAlign w:val="top"/>
          </w:tcPr>
          <w:p w14:paraId="29DCB0BD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4117" w:type="dxa"/>
            <w:vAlign w:val="top"/>
          </w:tcPr>
          <w:p w14:paraId="3432AAB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  <w:tc>
          <w:tcPr>
            <w:tcW w:w="1558" w:type="dxa"/>
            <w:vAlign w:val="top"/>
          </w:tcPr>
          <w:p w14:paraId="5A9B8BA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</w:tbl>
    <w:p w14:paraId="39CA2EA9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E05EF02-5065-4A56-AA8F-550DB67D5B3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80A51DF-5307-4433-AB19-841AEE68E1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7040E"/>
    <w:rsid w:val="3067247C"/>
    <w:rsid w:val="3B7DB9B9"/>
    <w:rsid w:val="5BF63975"/>
    <w:rsid w:val="6D2009B5"/>
    <w:rsid w:val="784F5922"/>
    <w:rsid w:val="7AFFFC94"/>
    <w:rsid w:val="7D778F24"/>
    <w:rsid w:val="7DABD1C3"/>
    <w:rsid w:val="7DFB3918"/>
    <w:rsid w:val="7F3F8D47"/>
    <w:rsid w:val="7FDF6ECD"/>
    <w:rsid w:val="7FFFCACC"/>
    <w:rsid w:val="8FBFC6ED"/>
    <w:rsid w:val="9DF76C74"/>
    <w:rsid w:val="C64D2646"/>
    <w:rsid w:val="CEF68BFC"/>
    <w:rsid w:val="D6FF4EDB"/>
    <w:rsid w:val="DC3F23D5"/>
    <w:rsid w:val="ED7E3E6B"/>
    <w:rsid w:val="EF7BD5FB"/>
    <w:rsid w:val="F55B97E5"/>
    <w:rsid w:val="FBFF0265"/>
    <w:rsid w:val="FFFFE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37</Characters>
  <Lines>0</Lines>
  <Paragraphs>0</Paragraphs>
  <TotalTime>2</TotalTime>
  <ScaleCrop>false</ScaleCrop>
  <LinksUpToDate>false</LinksUpToDate>
  <CharactersWithSpaces>37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2021-11-09T11:48:00Z</dcterms:created>
  <dc:creator>Administrator</dc:creator>
  <cp:lastModifiedBy>张众伟</cp:lastModifiedBy>
  <dcterms:modified xsi:type="dcterms:W3CDTF">2026-07-28T09:01:58Z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eyJoZGlkIjoiYWZjNDQzZGJlNDJkNjJkNDkwODFmMzg1MWQyY2MwYjMiLCJ1c2VySWQiOiIxNzY1NDI5MzAxIn0=</vt:lpwstr>
  </property>
  <property fmtid="{D5CDD505-2E9C-101B-9397-08002B2CF9AE}" pid="4" name="ICV">
    <vt:lpwstr>BCB14B4099174244ADD073CE43756802_12</vt:lpwstr>
  </property>
</Properties>
</file>