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B3BBB" w14:textId="4001755E" w:rsidR="003C292A" w:rsidRPr="003C292A" w:rsidRDefault="003C292A" w:rsidP="003C292A">
      <w:pPr>
        <w:rPr>
          <w:rFonts w:ascii="黑体" w:eastAsia="黑体" w:hAnsi="黑体" w:cs="Times New Roman"/>
          <w:sz w:val="32"/>
          <w:szCs w:val="22"/>
        </w:rPr>
      </w:pPr>
      <w:r w:rsidRPr="003C292A">
        <w:rPr>
          <w:rFonts w:ascii="黑体" w:eastAsia="黑体" w:hAnsi="黑体" w:cs="Times New Roman" w:hint="eastAsia"/>
          <w:sz w:val="32"/>
          <w:szCs w:val="22"/>
        </w:rPr>
        <w:t>附件</w:t>
      </w:r>
    </w:p>
    <w:p w14:paraId="40AF3526" w14:textId="77777777" w:rsidR="003C292A" w:rsidRPr="003C292A" w:rsidRDefault="003C292A" w:rsidP="003C292A">
      <w:pPr>
        <w:jc w:val="center"/>
        <w:rPr>
          <w:rFonts w:ascii="方正小标宋简体" w:eastAsia="方正小标宋简体" w:hAnsi="宋体" w:cs="Times New Roman"/>
          <w:sz w:val="44"/>
          <w:szCs w:val="44"/>
        </w:rPr>
      </w:pPr>
      <w:r w:rsidRPr="003C292A">
        <w:rPr>
          <w:rFonts w:ascii="方正小标宋简体" w:eastAsia="方正小标宋简体" w:hAnsi="宋体" w:cs="Times New Roman" w:hint="eastAsia"/>
          <w:sz w:val="44"/>
          <w:szCs w:val="44"/>
        </w:rPr>
        <w:t>“学习强安”</w:t>
      </w:r>
      <w:r w:rsidRPr="003C292A">
        <w:rPr>
          <w:rFonts w:ascii="方正小标宋简体" w:eastAsia="方正小标宋简体" w:hAnsi="宋体" w:cs="Times New Roman"/>
          <w:sz w:val="44"/>
          <w:szCs w:val="44"/>
        </w:rPr>
        <w:t>APP</w:t>
      </w:r>
      <w:r w:rsidRPr="003C292A">
        <w:rPr>
          <w:rFonts w:ascii="方正小标宋简体" w:eastAsia="方正小标宋简体" w:hAnsi="宋体" w:cs="Times New Roman" w:hint="eastAsia"/>
          <w:sz w:val="44"/>
          <w:szCs w:val="44"/>
        </w:rPr>
        <w:t>考试操作指引</w:t>
      </w:r>
    </w:p>
    <w:p w14:paraId="7FDC30C3" w14:textId="35102449" w:rsidR="003C292A" w:rsidRPr="003C292A" w:rsidRDefault="003C292A" w:rsidP="003C292A">
      <w:pPr>
        <w:spacing w:line="520" w:lineRule="exact"/>
        <w:ind w:left="560"/>
        <w:rPr>
          <w:rFonts w:cs="Times New Roman"/>
        </w:rPr>
      </w:pPr>
      <w:r w:rsidRPr="003C292A">
        <w:rPr>
          <w:rFonts w:cs="Times New Roman" w:hint="eastAsia"/>
        </w:rPr>
        <w:t>1.</w:t>
      </w:r>
      <w:r w:rsidRPr="003C292A">
        <w:rPr>
          <w:rFonts w:cs="Times New Roman" w:hint="eastAsia"/>
        </w:rPr>
        <w:t>进入“学习强安”</w:t>
      </w:r>
      <w:r w:rsidRPr="003C292A">
        <w:rPr>
          <w:rFonts w:cs="Times New Roman" w:hint="eastAsia"/>
        </w:rPr>
        <w:t>APP</w:t>
      </w:r>
      <w:r w:rsidRPr="003C292A">
        <w:rPr>
          <w:rFonts w:cs="Times New Roman" w:hint="eastAsia"/>
        </w:rPr>
        <w:t>考试</w:t>
      </w:r>
      <w:r w:rsidR="009810BD">
        <w:rPr>
          <w:rFonts w:cs="Times New Roman" w:hint="eastAsia"/>
        </w:rPr>
        <w:t>栏</w:t>
      </w:r>
      <w:r w:rsidR="00505E64">
        <w:rPr>
          <w:rFonts w:cs="Times New Roman" w:hint="eastAsia"/>
        </w:rPr>
        <w:t>目</w:t>
      </w:r>
      <w:r w:rsidRPr="003C292A">
        <w:rPr>
          <w:rFonts w:cs="Times New Roman" w:hint="eastAsia"/>
        </w:rPr>
        <w:t>及考试报名</w:t>
      </w:r>
    </w:p>
    <w:p w14:paraId="3D47A3F3" w14:textId="77777777" w:rsidR="003C292A" w:rsidRPr="003C292A" w:rsidRDefault="003C292A" w:rsidP="003C292A">
      <w:pPr>
        <w:jc w:val="center"/>
        <w:rPr>
          <w:rFonts w:cs="Times New Roman"/>
        </w:rPr>
      </w:pPr>
      <w:r w:rsidRPr="003C292A">
        <w:rPr>
          <w:rFonts w:asciiTheme="minorHAnsi" w:eastAsiaTheme="minorEastAsia" w:hAnsiTheme="minorHAnsi"/>
          <w:noProof/>
          <w:sz w:val="21"/>
          <w:szCs w:val="22"/>
        </w:rPr>
        <w:drawing>
          <wp:inline distT="0" distB="0" distL="0" distR="0" wp14:anchorId="3970F1C8" wp14:editId="3CF86304">
            <wp:extent cx="5615940" cy="3166110"/>
            <wp:effectExtent l="19050" t="19050" r="2286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940" cy="3166110"/>
                    </a:xfrm>
                    <a:prstGeom prst="rect">
                      <a:avLst/>
                    </a:prstGeom>
                    <a:noFill/>
                    <a:ln>
                      <a:solidFill>
                        <a:srgbClr val="E7E6E6">
                          <a:lumMod val="90000"/>
                        </a:srgbClr>
                      </a:solidFill>
                    </a:ln>
                  </pic:spPr>
                </pic:pic>
              </a:graphicData>
            </a:graphic>
          </wp:inline>
        </w:drawing>
      </w:r>
    </w:p>
    <w:p w14:paraId="5EF50468" w14:textId="48812AC6" w:rsidR="008933F0" w:rsidRPr="00373B2D" w:rsidRDefault="008933F0" w:rsidP="003C292A">
      <w:pPr>
        <w:spacing w:line="520" w:lineRule="exact"/>
        <w:ind w:left="560"/>
        <w:rPr>
          <w:rFonts w:cs="Times New Roman"/>
        </w:rPr>
      </w:pPr>
      <w:r w:rsidRPr="00373B2D">
        <w:rPr>
          <w:rFonts w:cs="Times New Roman" w:hint="eastAsia"/>
        </w:rPr>
        <w:t>未</w:t>
      </w:r>
      <w:r w:rsidR="00373B2D" w:rsidRPr="00373B2D">
        <w:rPr>
          <w:rFonts w:cs="Times New Roman" w:hint="eastAsia"/>
        </w:rPr>
        <w:t>安装</w:t>
      </w:r>
      <w:r w:rsidRPr="00373B2D">
        <w:rPr>
          <w:rFonts w:cs="Times New Roman" w:hint="eastAsia"/>
        </w:rPr>
        <w:t>“学习强安”</w:t>
      </w:r>
      <w:r w:rsidRPr="00373B2D">
        <w:rPr>
          <w:rFonts w:cs="Times New Roman" w:hint="eastAsia"/>
        </w:rPr>
        <w:t>APP</w:t>
      </w:r>
      <w:r w:rsidR="00373B2D">
        <w:rPr>
          <w:rFonts w:cs="Times New Roman" w:hint="eastAsia"/>
        </w:rPr>
        <w:t>的用户</w:t>
      </w:r>
      <w:r w:rsidRPr="00373B2D">
        <w:rPr>
          <w:rFonts w:cs="Times New Roman" w:hint="eastAsia"/>
        </w:rPr>
        <w:t>请按</w:t>
      </w:r>
      <w:r w:rsidR="00373B2D" w:rsidRPr="00373B2D">
        <w:rPr>
          <w:rFonts w:cs="Times New Roman" w:hint="eastAsia"/>
        </w:rPr>
        <w:t>本指引</w:t>
      </w:r>
      <w:r w:rsidRPr="00373B2D">
        <w:rPr>
          <w:rFonts w:cs="Times New Roman" w:hint="eastAsia"/>
        </w:rPr>
        <w:t>第</w:t>
      </w:r>
      <w:r w:rsidR="00373B2D" w:rsidRPr="00373B2D">
        <w:rPr>
          <w:rFonts w:cs="Times New Roman"/>
        </w:rPr>
        <w:t>5</w:t>
      </w:r>
      <w:r w:rsidR="00373B2D" w:rsidRPr="00373B2D">
        <w:rPr>
          <w:rFonts w:cs="Times New Roman" w:hint="eastAsia"/>
        </w:rPr>
        <w:t>点步骤操作。</w:t>
      </w:r>
    </w:p>
    <w:p w14:paraId="0069658B" w14:textId="0B65B527" w:rsidR="003C292A" w:rsidRPr="003C292A" w:rsidRDefault="003C292A" w:rsidP="003C292A">
      <w:pPr>
        <w:spacing w:line="520" w:lineRule="exact"/>
        <w:ind w:left="560"/>
        <w:rPr>
          <w:rFonts w:cs="Times New Roman"/>
        </w:rPr>
      </w:pPr>
      <w:r w:rsidRPr="003C292A">
        <w:rPr>
          <w:rFonts w:cs="Times New Roman" w:hint="eastAsia"/>
        </w:rPr>
        <w:t>2</w:t>
      </w:r>
      <w:r w:rsidRPr="003C292A">
        <w:rPr>
          <w:rFonts w:cs="Times New Roman"/>
        </w:rPr>
        <w:t>.</w:t>
      </w:r>
      <w:r w:rsidRPr="003C292A">
        <w:rPr>
          <w:rFonts w:cs="Times New Roman" w:hint="eastAsia"/>
        </w:rPr>
        <w:t>填写报名信息及身份认证</w:t>
      </w:r>
    </w:p>
    <w:p w14:paraId="666924D0" w14:textId="77777777" w:rsidR="003C292A" w:rsidRPr="003C292A" w:rsidRDefault="003C292A" w:rsidP="003C292A">
      <w:pPr>
        <w:rPr>
          <w:rFonts w:cs="Times New Roman"/>
        </w:rPr>
      </w:pPr>
      <w:r w:rsidRPr="003C292A">
        <w:rPr>
          <w:rFonts w:asciiTheme="minorHAnsi" w:eastAsiaTheme="minorEastAsia" w:hAnsiTheme="minorHAnsi"/>
          <w:noProof/>
          <w:sz w:val="21"/>
          <w:szCs w:val="22"/>
        </w:rPr>
        <w:drawing>
          <wp:inline distT="0" distB="0" distL="0" distR="0" wp14:anchorId="1FFB76BC" wp14:editId="0D06BB74">
            <wp:extent cx="5615940" cy="3184180"/>
            <wp:effectExtent l="19050" t="19050" r="22860"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15940" cy="3184180"/>
                    </a:xfrm>
                    <a:prstGeom prst="rect">
                      <a:avLst/>
                    </a:prstGeom>
                    <a:noFill/>
                    <a:ln>
                      <a:solidFill>
                        <a:srgbClr val="E7E6E6">
                          <a:lumMod val="90000"/>
                        </a:srgbClr>
                      </a:solidFill>
                    </a:ln>
                  </pic:spPr>
                </pic:pic>
              </a:graphicData>
            </a:graphic>
          </wp:inline>
        </w:drawing>
      </w:r>
    </w:p>
    <w:p w14:paraId="02C6FFE1" w14:textId="79F7DFB0" w:rsidR="008933F0" w:rsidRDefault="008933F0" w:rsidP="00373B2D">
      <w:pPr>
        <w:spacing w:line="520" w:lineRule="exact"/>
        <w:rPr>
          <w:rFonts w:cs="Times New Roman"/>
        </w:rPr>
      </w:pPr>
      <w:r>
        <w:rPr>
          <w:rFonts w:cs="Times New Roman" w:hint="eastAsia"/>
        </w:rPr>
        <w:lastRenderedPageBreak/>
        <w:t>“工作单位”显示为“无”的表示</w:t>
      </w:r>
      <w:r w:rsidR="00373B2D">
        <w:rPr>
          <w:rFonts w:cs="Times New Roman" w:hint="eastAsia"/>
        </w:rPr>
        <w:t>用户</w:t>
      </w:r>
      <w:r>
        <w:rPr>
          <w:rFonts w:cs="Times New Roman" w:hint="eastAsia"/>
        </w:rPr>
        <w:t>未加入企业</w:t>
      </w:r>
      <w:r w:rsidR="00373B2D">
        <w:rPr>
          <w:rFonts w:cs="Times New Roman" w:hint="eastAsia"/>
        </w:rPr>
        <w:t>群组</w:t>
      </w:r>
      <w:r>
        <w:rPr>
          <w:rFonts w:cs="Times New Roman" w:hint="eastAsia"/>
        </w:rPr>
        <w:t>，请按</w:t>
      </w:r>
      <w:r w:rsidR="00373B2D">
        <w:rPr>
          <w:rFonts w:cs="Times New Roman" w:hint="eastAsia"/>
        </w:rPr>
        <w:t>本指引第</w:t>
      </w:r>
      <w:r w:rsidR="00373B2D">
        <w:rPr>
          <w:rFonts w:cs="Times New Roman" w:hint="eastAsia"/>
        </w:rPr>
        <w:t>6</w:t>
      </w:r>
      <w:r w:rsidR="00373B2D">
        <w:rPr>
          <w:rFonts w:cs="Times New Roman" w:hint="eastAsia"/>
        </w:rPr>
        <w:t>点步骤操作。</w:t>
      </w:r>
    </w:p>
    <w:p w14:paraId="36F08117" w14:textId="24F5BFAC" w:rsidR="003C292A" w:rsidRPr="003C292A" w:rsidRDefault="003C292A" w:rsidP="003C292A">
      <w:pPr>
        <w:spacing w:line="520" w:lineRule="exact"/>
        <w:ind w:left="560"/>
        <w:rPr>
          <w:rFonts w:cs="Times New Roman"/>
        </w:rPr>
      </w:pPr>
      <w:r w:rsidRPr="003C292A">
        <w:rPr>
          <w:rFonts w:cs="Times New Roman" w:hint="eastAsia"/>
        </w:rPr>
        <w:t>3</w:t>
      </w:r>
      <w:r w:rsidRPr="003C292A">
        <w:rPr>
          <w:rFonts w:cs="Times New Roman"/>
        </w:rPr>
        <w:t>.</w:t>
      </w:r>
      <w:r w:rsidRPr="003C292A">
        <w:rPr>
          <w:rFonts w:cs="Times New Roman" w:hint="eastAsia"/>
        </w:rPr>
        <w:t>在线考试答题及人脸认证</w:t>
      </w:r>
    </w:p>
    <w:p w14:paraId="43951DCE" w14:textId="77777777" w:rsidR="003C292A" w:rsidRPr="003C292A" w:rsidRDefault="003C292A" w:rsidP="003C292A">
      <w:pPr>
        <w:rPr>
          <w:rFonts w:cs="Times New Roman"/>
        </w:rPr>
      </w:pPr>
      <w:r w:rsidRPr="003C292A">
        <w:rPr>
          <w:rFonts w:asciiTheme="minorHAnsi" w:eastAsiaTheme="minorEastAsia" w:hAnsiTheme="minorHAnsi"/>
          <w:noProof/>
          <w:sz w:val="21"/>
          <w:szCs w:val="22"/>
        </w:rPr>
        <w:drawing>
          <wp:inline distT="0" distB="0" distL="0" distR="0" wp14:anchorId="56520A9C" wp14:editId="246DE8BA">
            <wp:extent cx="5615940" cy="3228975"/>
            <wp:effectExtent l="19050" t="19050" r="22860" b="285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3228975"/>
                    </a:xfrm>
                    <a:prstGeom prst="rect">
                      <a:avLst/>
                    </a:prstGeom>
                    <a:noFill/>
                    <a:ln>
                      <a:solidFill>
                        <a:srgbClr val="E7E6E6">
                          <a:lumMod val="90000"/>
                        </a:srgbClr>
                      </a:solidFill>
                    </a:ln>
                  </pic:spPr>
                </pic:pic>
              </a:graphicData>
            </a:graphic>
          </wp:inline>
        </w:drawing>
      </w:r>
    </w:p>
    <w:p w14:paraId="4AA5487E" w14:textId="3312FFC0" w:rsidR="003C292A" w:rsidRPr="003C292A" w:rsidRDefault="003C292A" w:rsidP="003C292A">
      <w:pPr>
        <w:spacing w:line="520" w:lineRule="exact"/>
        <w:ind w:left="560"/>
        <w:rPr>
          <w:rFonts w:cs="Times New Roman"/>
        </w:rPr>
      </w:pPr>
      <w:r w:rsidRPr="003C292A">
        <w:rPr>
          <w:rFonts w:cs="Times New Roman" w:hint="eastAsia"/>
        </w:rPr>
        <w:t>4</w:t>
      </w:r>
      <w:r w:rsidRPr="003C292A">
        <w:rPr>
          <w:rFonts w:cs="Times New Roman"/>
        </w:rPr>
        <w:t>.</w:t>
      </w:r>
      <w:r w:rsidRPr="003C292A">
        <w:rPr>
          <w:rFonts w:cs="Times New Roman" w:hint="eastAsia"/>
        </w:rPr>
        <w:t>考试提交及成绩证书查看</w:t>
      </w:r>
    </w:p>
    <w:p w14:paraId="41DAEFC0" w14:textId="77777777" w:rsidR="003C292A" w:rsidRPr="003C292A" w:rsidRDefault="003C292A" w:rsidP="003C292A">
      <w:pPr>
        <w:rPr>
          <w:rFonts w:cs="Times New Roman"/>
        </w:rPr>
      </w:pPr>
      <w:r w:rsidRPr="003C292A">
        <w:rPr>
          <w:rFonts w:asciiTheme="minorHAnsi" w:eastAsiaTheme="minorEastAsia" w:hAnsiTheme="minorHAnsi"/>
          <w:noProof/>
          <w:sz w:val="21"/>
          <w:szCs w:val="22"/>
        </w:rPr>
        <w:drawing>
          <wp:inline distT="0" distB="0" distL="0" distR="0" wp14:anchorId="2785EA2F" wp14:editId="5775D2E8">
            <wp:extent cx="5615940" cy="3236595"/>
            <wp:effectExtent l="19050" t="19050" r="22860" b="209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940" cy="3236595"/>
                    </a:xfrm>
                    <a:prstGeom prst="rect">
                      <a:avLst/>
                    </a:prstGeom>
                    <a:noFill/>
                    <a:ln>
                      <a:solidFill>
                        <a:srgbClr val="E7E6E6">
                          <a:lumMod val="90000"/>
                        </a:srgbClr>
                      </a:solidFill>
                    </a:ln>
                  </pic:spPr>
                </pic:pic>
              </a:graphicData>
            </a:graphic>
          </wp:inline>
        </w:drawing>
      </w:r>
    </w:p>
    <w:p w14:paraId="2604C5AC" w14:textId="35235097" w:rsidR="002D1439" w:rsidRPr="00373B2D" w:rsidRDefault="002D1439" w:rsidP="002D1439">
      <w:pPr>
        <w:spacing w:line="520" w:lineRule="exact"/>
        <w:ind w:left="560"/>
        <w:rPr>
          <w:rFonts w:cs="Times New Roman"/>
        </w:rPr>
      </w:pPr>
      <w:r>
        <w:rPr>
          <w:rFonts w:cs="Times New Roman"/>
        </w:rPr>
        <w:t>5</w:t>
      </w:r>
      <w:r w:rsidRPr="00373B2D">
        <w:rPr>
          <w:rFonts w:cs="Times New Roman" w:hint="eastAsia"/>
        </w:rPr>
        <w:t>.</w:t>
      </w:r>
      <w:r w:rsidRPr="00373B2D">
        <w:rPr>
          <w:rFonts w:cs="Times New Roman" w:hint="eastAsia"/>
        </w:rPr>
        <w:t>“学习强安”</w:t>
      </w:r>
      <w:r w:rsidRPr="00373B2D">
        <w:rPr>
          <w:rFonts w:cs="Times New Roman" w:hint="eastAsia"/>
        </w:rPr>
        <w:t>APP</w:t>
      </w:r>
      <w:r w:rsidRPr="00373B2D">
        <w:rPr>
          <w:rFonts w:cs="Times New Roman" w:hint="eastAsia"/>
        </w:rPr>
        <w:t>下载操作</w:t>
      </w:r>
    </w:p>
    <w:p w14:paraId="20202410" w14:textId="77777777" w:rsidR="002D1439" w:rsidRPr="003C292A" w:rsidRDefault="002D1439" w:rsidP="002D1439">
      <w:pPr>
        <w:spacing w:line="520" w:lineRule="exact"/>
        <w:ind w:firstLineChars="200" w:firstLine="640"/>
        <w:rPr>
          <w:rFonts w:ascii="仿宋_GB2312" w:hAnsi="仿宋_GB2312" w:cs="仿宋_GB2312"/>
          <w:sz w:val="32"/>
          <w:szCs w:val="32"/>
        </w:rPr>
      </w:pPr>
      <w:r w:rsidRPr="003C292A">
        <w:rPr>
          <w:rFonts w:ascii="仿宋_GB2312" w:hAnsi="仿宋_GB2312" w:cs="仿宋_GB2312" w:hint="eastAsia"/>
          <w:sz w:val="32"/>
          <w:szCs w:val="32"/>
        </w:rPr>
        <w:t>方式1：在手机应用商店搜索“学习强安”点击下载安装。</w:t>
      </w:r>
    </w:p>
    <w:p w14:paraId="0C1445B8" w14:textId="77777777" w:rsidR="002D1439" w:rsidRPr="003C292A" w:rsidRDefault="002D1439" w:rsidP="002D1439">
      <w:pPr>
        <w:jc w:val="center"/>
        <w:rPr>
          <w:rFonts w:ascii="仿宋_GB2312" w:hAnsi="仿宋_GB2312" w:cs="仿宋_GB2312"/>
          <w:sz w:val="32"/>
          <w:szCs w:val="32"/>
        </w:rPr>
      </w:pPr>
      <w:r w:rsidRPr="003C292A">
        <w:rPr>
          <w:rFonts w:asciiTheme="minorHAnsi" w:eastAsiaTheme="minorEastAsia" w:hAnsiTheme="minorHAnsi"/>
          <w:noProof/>
          <w:sz w:val="21"/>
          <w:szCs w:val="22"/>
        </w:rPr>
        <w:lastRenderedPageBreak/>
        <w:drawing>
          <wp:inline distT="0" distB="0" distL="0" distR="0" wp14:anchorId="23893A3A" wp14:editId="628B9018">
            <wp:extent cx="3681871" cy="3562961"/>
            <wp:effectExtent l="19050" t="19050" r="1397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81871" cy="3562961"/>
                    </a:xfrm>
                    <a:prstGeom prst="rect">
                      <a:avLst/>
                    </a:prstGeom>
                    <a:noFill/>
                    <a:ln>
                      <a:solidFill>
                        <a:srgbClr val="E7E6E6">
                          <a:lumMod val="90000"/>
                        </a:srgbClr>
                      </a:solidFill>
                    </a:ln>
                  </pic:spPr>
                </pic:pic>
              </a:graphicData>
            </a:graphic>
          </wp:inline>
        </w:drawing>
      </w:r>
    </w:p>
    <w:p w14:paraId="00C35766" w14:textId="77777777" w:rsidR="002D1439" w:rsidRPr="003C292A" w:rsidRDefault="002D1439" w:rsidP="002D1439">
      <w:pPr>
        <w:spacing w:line="520" w:lineRule="exact"/>
        <w:ind w:firstLineChars="200" w:firstLine="640"/>
        <w:rPr>
          <w:rFonts w:ascii="仿宋_GB2312" w:hAnsi="仿宋_GB2312" w:cs="仿宋_GB2312"/>
          <w:sz w:val="32"/>
          <w:szCs w:val="32"/>
        </w:rPr>
      </w:pPr>
      <w:r w:rsidRPr="003C292A">
        <w:rPr>
          <w:rFonts w:ascii="仿宋_GB2312" w:hAnsi="仿宋_GB2312" w:cs="仿宋_GB2312" w:hint="eastAsia"/>
          <w:sz w:val="32"/>
          <w:szCs w:val="32"/>
        </w:rPr>
        <w:t>方式2：在手机浏览器扫描下方</w:t>
      </w:r>
      <w:proofErr w:type="gramStart"/>
      <w:r w:rsidRPr="003C292A">
        <w:rPr>
          <w:rFonts w:ascii="仿宋_GB2312" w:hAnsi="仿宋_GB2312" w:cs="仿宋_GB2312" w:hint="eastAsia"/>
          <w:sz w:val="32"/>
          <w:szCs w:val="32"/>
        </w:rPr>
        <w:t>二维码下载</w:t>
      </w:r>
      <w:proofErr w:type="gramEnd"/>
      <w:r w:rsidRPr="003C292A">
        <w:rPr>
          <w:rFonts w:ascii="仿宋_GB2312" w:hAnsi="仿宋_GB2312" w:cs="仿宋_GB2312" w:hint="eastAsia"/>
          <w:sz w:val="32"/>
          <w:szCs w:val="32"/>
        </w:rPr>
        <w:t>“学习强安”APP。</w:t>
      </w:r>
    </w:p>
    <w:p w14:paraId="60FC9654" w14:textId="77777777" w:rsidR="002D1439" w:rsidRPr="003C292A" w:rsidRDefault="002D1439" w:rsidP="002D1439">
      <w:pPr>
        <w:spacing w:line="520" w:lineRule="exact"/>
        <w:ind w:firstLineChars="200" w:firstLine="640"/>
        <w:rPr>
          <w:rFonts w:ascii="仿宋_GB2312" w:hAnsi="仿宋_GB2312" w:cs="仿宋_GB2312"/>
          <w:sz w:val="32"/>
          <w:szCs w:val="32"/>
        </w:rPr>
      </w:pPr>
    </w:p>
    <w:p w14:paraId="55201026" w14:textId="77777777" w:rsidR="002D1439" w:rsidRPr="003C292A" w:rsidRDefault="002D1439" w:rsidP="002D1439">
      <w:pPr>
        <w:jc w:val="center"/>
        <w:rPr>
          <w:rFonts w:ascii="仿宋_GB2312" w:hAnsi="仿宋_GB2312" w:cs="仿宋_GB2312"/>
          <w:sz w:val="32"/>
          <w:szCs w:val="32"/>
        </w:rPr>
      </w:pPr>
      <w:r w:rsidRPr="003C292A">
        <w:rPr>
          <w:rFonts w:ascii="仿宋_GB2312" w:hAnsi="仿宋_GB2312" w:cs="仿宋_GB2312"/>
          <w:noProof/>
          <w:sz w:val="32"/>
          <w:szCs w:val="32"/>
        </w:rPr>
        <w:drawing>
          <wp:inline distT="0" distB="0" distL="0" distR="0" wp14:anchorId="1F23DE6F" wp14:editId="3E190983">
            <wp:extent cx="2032000" cy="202565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32000" cy="2025650"/>
                    </a:xfrm>
                    <a:prstGeom prst="rect">
                      <a:avLst/>
                    </a:prstGeom>
                    <a:noFill/>
                    <a:ln>
                      <a:noFill/>
                    </a:ln>
                  </pic:spPr>
                </pic:pic>
              </a:graphicData>
            </a:graphic>
          </wp:inline>
        </w:drawing>
      </w:r>
    </w:p>
    <w:p w14:paraId="4A185BDE" w14:textId="77777777" w:rsidR="002D1439" w:rsidRPr="003C292A" w:rsidRDefault="002D1439" w:rsidP="002D1439">
      <w:pPr>
        <w:spacing w:line="520" w:lineRule="exact"/>
        <w:ind w:firstLineChars="200" w:firstLine="560"/>
        <w:rPr>
          <w:rFonts w:cs="Times New Roman"/>
        </w:rPr>
      </w:pPr>
    </w:p>
    <w:p w14:paraId="072C7AC3" w14:textId="56180988" w:rsidR="003C292A" w:rsidRPr="00373B2D" w:rsidRDefault="002D1439" w:rsidP="00373B2D">
      <w:pPr>
        <w:spacing w:line="520" w:lineRule="exact"/>
        <w:ind w:left="560"/>
        <w:rPr>
          <w:rFonts w:cs="Times New Roman"/>
        </w:rPr>
      </w:pPr>
      <w:r>
        <w:rPr>
          <w:rFonts w:cs="Times New Roman"/>
        </w:rPr>
        <w:t>6</w:t>
      </w:r>
      <w:r w:rsidR="008933F0" w:rsidRPr="00373B2D">
        <w:rPr>
          <w:rFonts w:cs="Times New Roman" w:hint="eastAsia"/>
        </w:rPr>
        <w:t>.</w:t>
      </w:r>
      <w:r w:rsidR="00373B2D" w:rsidRPr="00373B2D">
        <w:rPr>
          <w:rFonts w:cs="Times New Roman" w:hint="eastAsia"/>
        </w:rPr>
        <w:t>用户申请</w:t>
      </w:r>
      <w:r w:rsidR="003C292A" w:rsidRPr="00373B2D">
        <w:rPr>
          <w:rFonts w:cs="Times New Roman" w:hint="eastAsia"/>
        </w:rPr>
        <w:t>加入</w:t>
      </w:r>
      <w:r w:rsidR="00787136">
        <w:rPr>
          <w:rFonts w:cs="Times New Roman" w:hint="eastAsia"/>
        </w:rPr>
        <w:t>所在</w:t>
      </w:r>
      <w:r w:rsidR="003C292A" w:rsidRPr="00373B2D">
        <w:rPr>
          <w:rFonts w:cs="Times New Roman" w:hint="eastAsia"/>
        </w:rPr>
        <w:t>企业</w:t>
      </w:r>
      <w:r w:rsidR="00373B2D" w:rsidRPr="00373B2D">
        <w:rPr>
          <w:rFonts w:cs="Times New Roman" w:hint="eastAsia"/>
        </w:rPr>
        <w:t>群组步骤</w:t>
      </w:r>
    </w:p>
    <w:p w14:paraId="506E2E6E" w14:textId="7349643D" w:rsidR="003C292A" w:rsidRPr="003C292A" w:rsidRDefault="003C292A" w:rsidP="003C292A">
      <w:pPr>
        <w:spacing w:line="520" w:lineRule="exact"/>
        <w:ind w:firstLineChars="200" w:firstLine="560"/>
        <w:rPr>
          <w:rFonts w:cs="Times New Roman"/>
        </w:rPr>
      </w:pPr>
      <w:r w:rsidRPr="003C292A">
        <w:rPr>
          <w:rFonts w:cs="Times New Roman" w:hint="eastAsia"/>
        </w:rPr>
        <w:t>考试报名设置了企业信息自动绑定（无法手动填入），</w:t>
      </w:r>
      <w:r w:rsidR="009810BD">
        <w:rPr>
          <w:rFonts w:cs="Times New Roman" w:hint="eastAsia"/>
        </w:rPr>
        <w:t>用户</w:t>
      </w:r>
      <w:r w:rsidRPr="003C292A">
        <w:rPr>
          <w:rFonts w:cs="Times New Roman" w:hint="eastAsia"/>
        </w:rPr>
        <w:t>在本平台应当加入所在企业后参加考核，未加入企业的“工作单位”处显示为“无”。</w:t>
      </w:r>
    </w:p>
    <w:p w14:paraId="2DF81684" w14:textId="77777777" w:rsidR="003C292A" w:rsidRPr="003C292A" w:rsidRDefault="003C292A" w:rsidP="003C292A">
      <w:pPr>
        <w:spacing w:line="520" w:lineRule="exact"/>
        <w:ind w:firstLineChars="200" w:firstLine="560"/>
        <w:rPr>
          <w:rFonts w:cs="Times New Roman"/>
        </w:rPr>
      </w:pPr>
      <w:r w:rsidRPr="003C292A">
        <w:rPr>
          <w:rFonts w:cs="Times New Roman" w:hint="eastAsia"/>
        </w:rPr>
        <w:t>未加入企业可通过学习强安【消息】板块右上角【</w:t>
      </w:r>
      <w:r w:rsidRPr="003C292A">
        <w:rPr>
          <w:rFonts w:cs="Times New Roman"/>
        </w:rPr>
        <w:t>+</w:t>
      </w:r>
      <w:r w:rsidRPr="003C292A">
        <w:rPr>
          <w:rFonts w:cs="Times New Roman"/>
        </w:rPr>
        <w:t>】号中的</w:t>
      </w:r>
      <w:r w:rsidRPr="003C292A">
        <w:rPr>
          <w:rFonts w:cs="Times New Roman" w:hint="eastAsia"/>
        </w:rPr>
        <w:t>扫一扫或</w:t>
      </w:r>
      <w:r w:rsidRPr="003C292A">
        <w:rPr>
          <w:rFonts w:cs="Times New Roman"/>
        </w:rPr>
        <w:t>【加入团队】申请加入企业，如无法查找到企业信息，可联系企业管理员（进行企业</w:t>
      </w:r>
      <w:r w:rsidRPr="003C292A">
        <w:rPr>
          <w:rFonts w:cs="Times New Roman" w:hint="eastAsia"/>
        </w:rPr>
        <w:t>自主</w:t>
      </w:r>
      <w:r w:rsidRPr="003C292A">
        <w:rPr>
          <w:rFonts w:cs="Times New Roman"/>
        </w:rPr>
        <w:t>申报）或联系辖区街道管理员添加企业信息到本平台，</w:t>
      </w:r>
      <w:r w:rsidRPr="003C292A">
        <w:rPr>
          <w:rFonts w:cs="Times New Roman"/>
        </w:rPr>
        <w:lastRenderedPageBreak/>
        <w:t>成功后即可进行加入企业操作。</w:t>
      </w:r>
    </w:p>
    <w:p w14:paraId="218496A7" w14:textId="1296A1AC" w:rsidR="003C292A" w:rsidRPr="003C292A" w:rsidRDefault="00373B2D" w:rsidP="003C292A">
      <w:pPr>
        <w:spacing w:line="520" w:lineRule="exact"/>
        <w:ind w:firstLineChars="200" w:firstLine="560"/>
        <w:rPr>
          <w:rFonts w:cs="Times New Roman"/>
        </w:rPr>
      </w:pPr>
      <w:r>
        <w:rPr>
          <w:rFonts w:cs="Times New Roman" w:hint="eastAsia"/>
        </w:rPr>
        <w:t>（</w:t>
      </w:r>
      <w:r>
        <w:rPr>
          <w:rFonts w:cs="Times New Roman" w:hint="eastAsia"/>
        </w:rPr>
        <w:t>1</w:t>
      </w:r>
      <w:r>
        <w:rPr>
          <w:rFonts w:cs="Times New Roman" w:hint="eastAsia"/>
        </w:rPr>
        <w:t>）</w:t>
      </w:r>
      <w:r w:rsidR="003C292A" w:rsidRPr="003C292A">
        <w:rPr>
          <w:rFonts w:cs="Times New Roman" w:hint="eastAsia"/>
        </w:rPr>
        <w:t>企业自主申报，可进入【消息】板块，通过以下方式申报：</w:t>
      </w:r>
    </w:p>
    <w:p w14:paraId="76945031" w14:textId="77777777" w:rsidR="003C292A" w:rsidRPr="003C292A" w:rsidRDefault="003C292A" w:rsidP="003C292A">
      <w:pPr>
        <w:jc w:val="center"/>
        <w:rPr>
          <w:rFonts w:cs="Times New Roman"/>
        </w:rPr>
      </w:pPr>
      <w:r w:rsidRPr="003C292A">
        <w:rPr>
          <w:rFonts w:asciiTheme="minorHAnsi" w:eastAsiaTheme="minorEastAsia" w:hAnsiTheme="minorHAnsi"/>
          <w:noProof/>
          <w:sz w:val="21"/>
          <w:szCs w:val="22"/>
        </w:rPr>
        <w:drawing>
          <wp:inline distT="0" distB="0" distL="0" distR="0" wp14:anchorId="5E28F335" wp14:editId="64072BCB">
            <wp:extent cx="5604510" cy="2750820"/>
            <wp:effectExtent l="19050" t="19050" r="15240" b="1143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4510" cy="2750820"/>
                    </a:xfrm>
                    <a:prstGeom prst="rect">
                      <a:avLst/>
                    </a:prstGeom>
                    <a:noFill/>
                    <a:ln w="9525">
                      <a:solidFill>
                        <a:srgbClr val="E7E6E6">
                          <a:lumMod val="90000"/>
                        </a:srgbClr>
                      </a:solidFill>
                    </a:ln>
                  </pic:spPr>
                </pic:pic>
              </a:graphicData>
            </a:graphic>
          </wp:inline>
        </w:drawing>
      </w:r>
    </w:p>
    <w:p w14:paraId="32D56B9A" w14:textId="20D5614B" w:rsidR="003C292A" w:rsidRPr="003C292A" w:rsidRDefault="00373B2D" w:rsidP="003C292A">
      <w:pPr>
        <w:spacing w:line="520" w:lineRule="exact"/>
        <w:ind w:firstLineChars="200" w:firstLine="560"/>
        <w:rPr>
          <w:rFonts w:cs="Times New Roman"/>
        </w:rPr>
      </w:pPr>
      <w:r>
        <w:rPr>
          <w:rFonts w:cs="Times New Roman" w:hint="eastAsia"/>
        </w:rPr>
        <w:t>（</w:t>
      </w:r>
      <w:r>
        <w:rPr>
          <w:rFonts w:cs="Times New Roman"/>
        </w:rPr>
        <w:t>2</w:t>
      </w:r>
      <w:r>
        <w:rPr>
          <w:rFonts w:cs="Times New Roman" w:hint="eastAsia"/>
        </w:rPr>
        <w:t>）</w:t>
      </w:r>
      <w:r w:rsidR="003C292A" w:rsidRPr="003C292A">
        <w:rPr>
          <w:rFonts w:cs="Times New Roman"/>
        </w:rPr>
        <w:t>员工申请加入企业，</w:t>
      </w:r>
      <w:r w:rsidR="003C292A" w:rsidRPr="003C292A">
        <w:rPr>
          <w:rFonts w:cs="Times New Roman" w:hint="eastAsia"/>
        </w:rPr>
        <w:t>可进入【消息】板块，通过以下</w:t>
      </w:r>
      <w:r w:rsidR="003C292A" w:rsidRPr="003C292A">
        <w:rPr>
          <w:rFonts w:cs="Times New Roman"/>
        </w:rPr>
        <w:t>方式</w:t>
      </w:r>
      <w:r w:rsidR="003C292A" w:rsidRPr="003C292A">
        <w:rPr>
          <w:rFonts w:cs="Times New Roman" w:hint="eastAsia"/>
        </w:rPr>
        <w:t>加入：</w:t>
      </w:r>
    </w:p>
    <w:p w14:paraId="408DB9E7" w14:textId="77777777" w:rsidR="003C292A" w:rsidRPr="003C292A" w:rsidRDefault="003C292A" w:rsidP="003C292A">
      <w:pPr>
        <w:rPr>
          <w:rFonts w:cs="Times New Roman"/>
        </w:rPr>
      </w:pPr>
      <w:r w:rsidRPr="003C292A">
        <w:rPr>
          <w:rFonts w:asciiTheme="minorHAnsi" w:eastAsiaTheme="minorEastAsia" w:hAnsiTheme="minorHAnsi"/>
          <w:noProof/>
          <w:sz w:val="21"/>
          <w:szCs w:val="22"/>
        </w:rPr>
        <w:drawing>
          <wp:inline distT="0" distB="0" distL="0" distR="0" wp14:anchorId="0227E809" wp14:editId="4FFD5A37">
            <wp:extent cx="5610225" cy="2684145"/>
            <wp:effectExtent l="19050" t="19050" r="28575" b="209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0225" cy="2684145"/>
                    </a:xfrm>
                    <a:prstGeom prst="rect">
                      <a:avLst/>
                    </a:prstGeom>
                    <a:noFill/>
                    <a:ln w="9525">
                      <a:solidFill>
                        <a:srgbClr val="E7E6E6">
                          <a:lumMod val="90000"/>
                        </a:srgbClr>
                      </a:solidFill>
                    </a:ln>
                  </pic:spPr>
                </pic:pic>
              </a:graphicData>
            </a:graphic>
          </wp:inline>
        </w:drawing>
      </w:r>
    </w:p>
    <w:p w14:paraId="4A40D3D2" w14:textId="354D5DE5" w:rsidR="003C260D" w:rsidRDefault="003C292A" w:rsidP="003C292A">
      <w:pPr>
        <w:spacing w:line="520" w:lineRule="exact"/>
        <w:ind w:firstLineChars="200" w:firstLine="560"/>
        <w:rPr>
          <w:rFonts w:cs="Times New Roman"/>
        </w:rPr>
      </w:pPr>
      <w:r w:rsidRPr="003C292A">
        <w:rPr>
          <w:rFonts w:cs="Times New Roman" w:hint="eastAsia"/>
        </w:rPr>
        <w:t>为防止网络拥塞，请未加入企业的用户在考试期间尽量提前做好注册及加入企业等准备工作。</w:t>
      </w:r>
    </w:p>
    <w:p w14:paraId="3D062955" w14:textId="306C7B0B" w:rsidR="002D1439" w:rsidRDefault="002D1439" w:rsidP="003C292A">
      <w:pPr>
        <w:spacing w:line="520" w:lineRule="exact"/>
        <w:ind w:firstLineChars="200" w:firstLine="560"/>
        <w:rPr>
          <w:rFonts w:cs="Times New Roman"/>
        </w:rPr>
      </w:pPr>
    </w:p>
    <w:p w14:paraId="4CB934AE" w14:textId="77777777" w:rsidR="002D1439" w:rsidRDefault="002D1439" w:rsidP="003C292A">
      <w:pPr>
        <w:spacing w:line="520" w:lineRule="exact"/>
        <w:ind w:firstLineChars="200" w:firstLine="560"/>
        <w:rPr>
          <w:rFonts w:cs="Times New Roman"/>
        </w:rPr>
      </w:pPr>
    </w:p>
    <w:sectPr w:rsidR="002D1439">
      <w:footerReference w:type="default" r:id="rId15"/>
      <w:pgSz w:w="11906" w:h="16838"/>
      <w:pgMar w:top="1440" w:right="1474" w:bottom="1440" w:left="1588"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66D3F" w14:textId="77777777" w:rsidR="0056506E" w:rsidRDefault="0056506E">
      <w:r>
        <w:separator/>
      </w:r>
    </w:p>
  </w:endnote>
  <w:endnote w:type="continuationSeparator" w:id="0">
    <w:p w14:paraId="0AD295F8" w14:textId="77777777" w:rsidR="0056506E" w:rsidRDefault="0056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0768689"/>
      <w:docPartObj>
        <w:docPartGallery w:val="AutoText"/>
      </w:docPartObj>
    </w:sdtPr>
    <w:sdtEndPr>
      <w:rPr>
        <w:sz w:val="24"/>
        <w:szCs w:val="24"/>
      </w:rPr>
    </w:sdtEndPr>
    <w:sdtContent>
      <w:p w14:paraId="5DB68571" w14:textId="77777777" w:rsidR="003C260D" w:rsidRDefault="008C0106">
        <w:pPr>
          <w:pStyle w:val="a5"/>
          <w:jc w:val="center"/>
          <w:rPr>
            <w:sz w:val="24"/>
            <w:szCs w:val="24"/>
          </w:rPr>
        </w:pPr>
        <w:r>
          <w:rPr>
            <w:sz w:val="24"/>
            <w:szCs w:val="24"/>
          </w:rPr>
          <w:fldChar w:fldCharType="begin"/>
        </w:r>
        <w:r>
          <w:rPr>
            <w:sz w:val="24"/>
            <w:szCs w:val="24"/>
          </w:rPr>
          <w:instrText>PAGE   \* MERGEFORMAT</w:instrText>
        </w:r>
        <w:r>
          <w:rPr>
            <w:sz w:val="24"/>
            <w:szCs w:val="24"/>
          </w:rPr>
          <w:fldChar w:fldCharType="separate"/>
        </w:r>
        <w:r>
          <w:rPr>
            <w:sz w:val="24"/>
            <w:szCs w:val="24"/>
            <w:lang w:val="zh-CN"/>
          </w:rPr>
          <w:t>2</w:t>
        </w:r>
        <w:r>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20353" w14:textId="77777777" w:rsidR="0056506E" w:rsidRDefault="0056506E">
      <w:r>
        <w:separator/>
      </w:r>
    </w:p>
  </w:footnote>
  <w:footnote w:type="continuationSeparator" w:id="0">
    <w:p w14:paraId="47243E53" w14:textId="77777777" w:rsidR="0056506E" w:rsidRDefault="005650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9F2"/>
    <w:rsid w:val="0000594B"/>
    <w:rsid w:val="00012B37"/>
    <w:rsid w:val="00022133"/>
    <w:rsid w:val="00022930"/>
    <w:rsid w:val="00054310"/>
    <w:rsid w:val="00054AF9"/>
    <w:rsid w:val="00083E91"/>
    <w:rsid w:val="000A5986"/>
    <w:rsid w:val="000D3501"/>
    <w:rsid w:val="000E2DF1"/>
    <w:rsid w:val="000F1379"/>
    <w:rsid w:val="0010627D"/>
    <w:rsid w:val="0012493B"/>
    <w:rsid w:val="00142AD8"/>
    <w:rsid w:val="00153791"/>
    <w:rsid w:val="001B20C4"/>
    <w:rsid w:val="001B2A07"/>
    <w:rsid w:val="001E45E8"/>
    <w:rsid w:val="002003EE"/>
    <w:rsid w:val="0021054D"/>
    <w:rsid w:val="00230AB3"/>
    <w:rsid w:val="00250D97"/>
    <w:rsid w:val="0025374E"/>
    <w:rsid w:val="00273946"/>
    <w:rsid w:val="002820D0"/>
    <w:rsid w:val="00284D2B"/>
    <w:rsid w:val="00286CAC"/>
    <w:rsid w:val="0029159B"/>
    <w:rsid w:val="002B39A7"/>
    <w:rsid w:val="002B50FF"/>
    <w:rsid w:val="002B643B"/>
    <w:rsid w:val="002D1439"/>
    <w:rsid w:val="002E59C5"/>
    <w:rsid w:val="002F43A0"/>
    <w:rsid w:val="002F7B63"/>
    <w:rsid w:val="003135D4"/>
    <w:rsid w:val="00342716"/>
    <w:rsid w:val="00351BB1"/>
    <w:rsid w:val="00364E9F"/>
    <w:rsid w:val="003664FD"/>
    <w:rsid w:val="00373B2D"/>
    <w:rsid w:val="00377357"/>
    <w:rsid w:val="0039629D"/>
    <w:rsid w:val="003B77A5"/>
    <w:rsid w:val="003C260D"/>
    <w:rsid w:val="003C292A"/>
    <w:rsid w:val="003E69D6"/>
    <w:rsid w:val="003F54E1"/>
    <w:rsid w:val="0044209A"/>
    <w:rsid w:val="004449F2"/>
    <w:rsid w:val="004545AB"/>
    <w:rsid w:val="00465C70"/>
    <w:rsid w:val="00477E06"/>
    <w:rsid w:val="004A1A06"/>
    <w:rsid w:val="004A4A69"/>
    <w:rsid w:val="004B1AB3"/>
    <w:rsid w:val="004B4068"/>
    <w:rsid w:val="004E4348"/>
    <w:rsid w:val="004E43C0"/>
    <w:rsid w:val="004E7E39"/>
    <w:rsid w:val="004E7F0B"/>
    <w:rsid w:val="00505E64"/>
    <w:rsid w:val="00542A9D"/>
    <w:rsid w:val="0056358D"/>
    <w:rsid w:val="0056506E"/>
    <w:rsid w:val="0056755D"/>
    <w:rsid w:val="005B5A69"/>
    <w:rsid w:val="005D2955"/>
    <w:rsid w:val="0060592F"/>
    <w:rsid w:val="00607057"/>
    <w:rsid w:val="006168AD"/>
    <w:rsid w:val="00634CAE"/>
    <w:rsid w:val="0064751D"/>
    <w:rsid w:val="00673F64"/>
    <w:rsid w:val="006C489A"/>
    <w:rsid w:val="006C4EE3"/>
    <w:rsid w:val="006D4F84"/>
    <w:rsid w:val="006E4477"/>
    <w:rsid w:val="006F2195"/>
    <w:rsid w:val="006F4B72"/>
    <w:rsid w:val="00702B24"/>
    <w:rsid w:val="00752BCF"/>
    <w:rsid w:val="007575C2"/>
    <w:rsid w:val="00782555"/>
    <w:rsid w:val="00787136"/>
    <w:rsid w:val="007D6514"/>
    <w:rsid w:val="007E595D"/>
    <w:rsid w:val="007F4C7D"/>
    <w:rsid w:val="007F5A44"/>
    <w:rsid w:val="00800379"/>
    <w:rsid w:val="00802096"/>
    <w:rsid w:val="008822FB"/>
    <w:rsid w:val="008933F0"/>
    <w:rsid w:val="008A26B0"/>
    <w:rsid w:val="008C0106"/>
    <w:rsid w:val="008E1863"/>
    <w:rsid w:val="008E2ABC"/>
    <w:rsid w:val="0090053E"/>
    <w:rsid w:val="00903335"/>
    <w:rsid w:val="0091488B"/>
    <w:rsid w:val="00926EB5"/>
    <w:rsid w:val="00930FA6"/>
    <w:rsid w:val="00947C1D"/>
    <w:rsid w:val="009810BD"/>
    <w:rsid w:val="00984AF2"/>
    <w:rsid w:val="00992BFA"/>
    <w:rsid w:val="009E0B3A"/>
    <w:rsid w:val="009E3AF9"/>
    <w:rsid w:val="009E45AD"/>
    <w:rsid w:val="009E51C6"/>
    <w:rsid w:val="009E7632"/>
    <w:rsid w:val="009F5667"/>
    <w:rsid w:val="009F718C"/>
    <w:rsid w:val="00A038C4"/>
    <w:rsid w:val="00A31CD6"/>
    <w:rsid w:val="00A33EA2"/>
    <w:rsid w:val="00A41F10"/>
    <w:rsid w:val="00A713D7"/>
    <w:rsid w:val="00A96E3C"/>
    <w:rsid w:val="00AD7D62"/>
    <w:rsid w:val="00AD7FDE"/>
    <w:rsid w:val="00AE26E8"/>
    <w:rsid w:val="00AE29BE"/>
    <w:rsid w:val="00B43EF5"/>
    <w:rsid w:val="00B52589"/>
    <w:rsid w:val="00B63BAC"/>
    <w:rsid w:val="00B63EBF"/>
    <w:rsid w:val="00B8763F"/>
    <w:rsid w:val="00BA0DB1"/>
    <w:rsid w:val="00BA5301"/>
    <w:rsid w:val="00BB6D88"/>
    <w:rsid w:val="00BC34C9"/>
    <w:rsid w:val="00BC41F7"/>
    <w:rsid w:val="00BF1191"/>
    <w:rsid w:val="00BF58B1"/>
    <w:rsid w:val="00C01065"/>
    <w:rsid w:val="00C16305"/>
    <w:rsid w:val="00C359CC"/>
    <w:rsid w:val="00C43418"/>
    <w:rsid w:val="00C54745"/>
    <w:rsid w:val="00C778DD"/>
    <w:rsid w:val="00CA2D27"/>
    <w:rsid w:val="00CC68FB"/>
    <w:rsid w:val="00CF3DA5"/>
    <w:rsid w:val="00CF51D3"/>
    <w:rsid w:val="00CF51D4"/>
    <w:rsid w:val="00D05AF1"/>
    <w:rsid w:val="00D10C71"/>
    <w:rsid w:val="00D14D4C"/>
    <w:rsid w:val="00D171D4"/>
    <w:rsid w:val="00D265C7"/>
    <w:rsid w:val="00D34492"/>
    <w:rsid w:val="00D37319"/>
    <w:rsid w:val="00D75AD5"/>
    <w:rsid w:val="00D91AF7"/>
    <w:rsid w:val="00D92B73"/>
    <w:rsid w:val="00DB0E25"/>
    <w:rsid w:val="00DD0693"/>
    <w:rsid w:val="00DD583E"/>
    <w:rsid w:val="00E044DE"/>
    <w:rsid w:val="00E32890"/>
    <w:rsid w:val="00E34681"/>
    <w:rsid w:val="00E446F0"/>
    <w:rsid w:val="00E451EB"/>
    <w:rsid w:val="00E53355"/>
    <w:rsid w:val="00E621F4"/>
    <w:rsid w:val="00E97E5C"/>
    <w:rsid w:val="00ED2EFF"/>
    <w:rsid w:val="00EF5453"/>
    <w:rsid w:val="00EF5A0C"/>
    <w:rsid w:val="00F0158B"/>
    <w:rsid w:val="00F1135C"/>
    <w:rsid w:val="00F2129F"/>
    <w:rsid w:val="00F22856"/>
    <w:rsid w:val="00F24CD0"/>
    <w:rsid w:val="00F733A0"/>
    <w:rsid w:val="00F73699"/>
    <w:rsid w:val="00F832CE"/>
    <w:rsid w:val="00FA3870"/>
    <w:rsid w:val="00FB5AD1"/>
    <w:rsid w:val="00FC4F22"/>
    <w:rsid w:val="00FC7D4E"/>
    <w:rsid w:val="00FD7CFE"/>
    <w:rsid w:val="00FE3245"/>
    <w:rsid w:val="00FE7358"/>
    <w:rsid w:val="00FF176A"/>
    <w:rsid w:val="1CDD18C0"/>
    <w:rsid w:val="24DB48EE"/>
    <w:rsid w:val="43734B96"/>
    <w:rsid w:val="4F257026"/>
    <w:rsid w:val="5E446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22E7E36"/>
  <w15:docId w15:val="{815881A3-E53A-4B03-87D4-8E2EFEA1A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仿宋_GB2312" w:cstheme="minorBidi"/>
      <w:kern w:val="2"/>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rPr>
      <w:sz w:val="18"/>
      <w:szCs w:val="18"/>
    </w:rPr>
  </w:style>
  <w:style w:type="table" w:customStyle="1" w:styleId="1">
    <w:name w:val="网格型1"/>
    <w:basedOn w:val="a1"/>
    <w:next w:val="a9"/>
    <w:uiPriority w:val="39"/>
    <w:rsid w:val="00E32890"/>
    <w:rPr>
      <w:rFonts w:eastAsia="仿宋_GB2312"/>
      <w:kern w:val="2"/>
      <w:sz w:val="28"/>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80</Words>
  <Characters>460</Characters>
  <Application>Microsoft Office Word</Application>
  <DocSecurity>0</DocSecurity>
  <Lines>3</Lines>
  <Paragraphs>1</Paragraphs>
  <ScaleCrop>false</ScaleCrop>
  <Company/>
  <LinksUpToDate>false</LinksUpToDate>
  <CharactersWithSpaces>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Adminstrator</dc:creator>
  <cp:lastModifiedBy>黄雄建</cp:lastModifiedBy>
  <cp:revision>33</cp:revision>
  <cp:lastPrinted>2020-07-08T02:15:00Z</cp:lastPrinted>
  <dcterms:created xsi:type="dcterms:W3CDTF">2020-06-02T02:07:00Z</dcterms:created>
  <dcterms:modified xsi:type="dcterms:W3CDTF">2020-07-09T03:36:00Z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