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EE7C0">
      <w:pPr>
        <w:suppressAutoHyphens/>
        <w:spacing w:line="560" w:lineRule="exact"/>
        <w:jc w:val="left"/>
        <w:outlineLvl w:val="0"/>
        <w:rPr>
          <w:rFonts w:hint="eastAsia" w:ascii="方正小标宋_GBK" w:hAnsi="黑体" w:eastAsia="黑体"/>
          <w:bCs/>
          <w:kern w:val="0"/>
          <w:sz w:val="32"/>
          <w:szCs w:val="21"/>
          <w:lang w:val="en-US" w:eastAsia="zh-CN"/>
        </w:rPr>
      </w:pPr>
      <w:bookmarkStart w:id="0" w:name="_Hlk136877062"/>
      <w:r>
        <w:rPr>
          <w:rFonts w:hint="eastAsia" w:ascii="黑体" w:hAnsi="黑体" w:eastAsia="黑体"/>
          <w:bCs/>
          <w:kern w:val="0"/>
          <w:sz w:val="32"/>
          <w:szCs w:val="21"/>
        </w:rPr>
        <w:t>附件</w:t>
      </w:r>
      <w:r>
        <w:rPr>
          <w:rFonts w:hint="eastAsia" w:ascii="黑体" w:hAnsi="黑体" w:eastAsia="黑体"/>
          <w:bCs/>
          <w:kern w:val="0"/>
          <w:sz w:val="32"/>
          <w:szCs w:val="21"/>
          <w:lang w:val="en-US" w:eastAsia="zh-CN"/>
        </w:rPr>
        <w:t>4</w:t>
      </w:r>
      <w:bookmarkStart w:id="2" w:name="_GoBack"/>
      <w:bookmarkEnd w:id="2"/>
    </w:p>
    <w:p w14:paraId="63901B8E">
      <w:pPr>
        <w:widowControl/>
        <w:jc w:val="center"/>
        <w:outlineLvl w:val="0"/>
        <w:rPr>
          <w:rFonts w:ascii="方正小标宋_GBK" w:hAnsi="宋体" w:eastAsia="方正小标宋_GBK" w:cs="黑体"/>
          <w:sz w:val="44"/>
          <w:szCs w:val="44"/>
        </w:rPr>
      </w:pPr>
      <w:r>
        <w:rPr>
          <w:rFonts w:hint="eastAsia" w:ascii="方正小标宋_GBK" w:hAnsi="宋体" w:eastAsia="方正小标宋_GBK" w:cs="黑体"/>
          <w:sz w:val="44"/>
          <w:szCs w:val="44"/>
          <w:lang w:bidi="ar"/>
        </w:rPr>
        <w:t>建设项目海绵化设施现场核查意见书</w:t>
      </w:r>
      <w:bookmarkEnd w:id="0"/>
    </w:p>
    <w:tbl>
      <w:tblPr>
        <w:tblStyle w:val="4"/>
        <w:tblW w:w="8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6800"/>
      </w:tblGrid>
      <w:tr w14:paraId="04D8B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CF8ED1">
            <w:pPr>
              <w:jc w:val="center"/>
              <w:rPr>
                <w:rFonts w:ascii="黑体" w:hAnsi="宋体" w:eastAsia="黑体" w:cs="宋体"/>
                <w:kern w:val="0"/>
                <w:sz w:val="28"/>
                <w:szCs w:val="28"/>
              </w:rPr>
            </w:pPr>
            <w:bookmarkStart w:id="1" w:name="_Hlk136879543"/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6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092D90"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14:paraId="75AB7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4BB0793">
            <w:pPr>
              <w:jc w:val="center"/>
              <w:rPr>
                <w:rFonts w:ascii="黑体" w:hAnsi="宋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核查时间</w:t>
            </w:r>
          </w:p>
        </w:tc>
        <w:tc>
          <w:tcPr>
            <w:tcW w:w="6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E5454E"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14:paraId="0CBCD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0976FAB">
            <w:pPr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  <w:lang w:bidi="ar"/>
              </w:rPr>
              <w:t>现场核查</w:t>
            </w:r>
          </w:p>
          <w:p w14:paraId="1F8E8609">
            <w:pPr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内容</w:t>
            </w:r>
          </w:p>
        </w:tc>
        <w:tc>
          <w:tcPr>
            <w:tcW w:w="6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2DB414">
            <w:pPr>
              <w:spacing w:line="360" w:lineRule="auto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ar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ar"/>
              </w:rPr>
              <w:t xml:space="preserve">透水铺装  □绿色屋顶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ar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ar"/>
              </w:rPr>
              <w:t>下沉式绿地</w:t>
            </w:r>
          </w:p>
          <w:p w14:paraId="4C9C3E63">
            <w:pPr>
              <w:spacing w:line="360" w:lineRule="auto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ar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ar"/>
              </w:rPr>
              <w:t>生物滞留设施  □植草沟  □渗渠  □雨水湿地</w:t>
            </w:r>
          </w:p>
          <w:p w14:paraId="5C3E87EE">
            <w:pPr>
              <w:spacing w:line="360" w:lineRule="auto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ar"/>
              </w:rPr>
              <w:t xml:space="preserve">□雨水收集回收用设施  □生态驳岸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ar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ar"/>
              </w:rPr>
              <w:t>调节塘</w:t>
            </w:r>
          </w:p>
          <w:p w14:paraId="7C864143">
            <w:pPr>
              <w:spacing w:line="360" w:lineRule="auto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ar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ar"/>
              </w:rPr>
              <w:t>调节设施  □初期雨水弃流设施</w:t>
            </w:r>
          </w:p>
          <w:p w14:paraId="3EB5DFA2">
            <w:pPr>
              <w:spacing w:line="360" w:lineRule="auto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□人工土壤渗滤设施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其他海绵化设施：</w:t>
            </w:r>
          </w:p>
        </w:tc>
      </w:tr>
      <w:tr w14:paraId="6C6F7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AC34A83">
            <w:pPr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  <w:lang w:bidi="ar"/>
              </w:rPr>
              <w:t>现场核查</w:t>
            </w:r>
          </w:p>
          <w:p w14:paraId="1EC69E3B">
            <w:pPr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意见</w:t>
            </w:r>
          </w:p>
        </w:tc>
        <w:tc>
          <w:tcPr>
            <w:tcW w:w="6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963AEB">
            <w:pPr>
              <w:ind w:firstLine="560" w:firstLineChars="20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14:paraId="62DE5650">
            <w:pPr>
              <w:pStyle w:val="3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14:paraId="3E072A29">
            <w:pPr>
              <w:pStyle w:val="3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14:paraId="3C878736">
            <w:pPr>
              <w:pStyle w:val="3"/>
              <w:ind w:left="0" w:leftChars="0" w:firstLine="0" w:firstLineChars="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14:paraId="04F05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BFF1E8">
            <w:pPr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  <w:lang w:bidi="ar"/>
              </w:rPr>
              <w:t>现场核查</w:t>
            </w:r>
          </w:p>
          <w:p w14:paraId="305CE379">
            <w:pPr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人员签名</w:t>
            </w:r>
          </w:p>
        </w:tc>
        <w:tc>
          <w:tcPr>
            <w:tcW w:w="6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C34747"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14:paraId="5CC07686"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14:paraId="18AD1836">
            <w:pPr>
              <w:pStyle w:val="3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14:paraId="0E43C5F7">
            <w:pPr>
              <w:pStyle w:val="3"/>
              <w:ind w:left="0" w:leftChars="0" w:firstLine="0" w:firstLineChars="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14:paraId="586297F8">
            <w:pPr>
              <w:ind w:firstLine="4480" w:firstLineChars="16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年   月   日</w:t>
            </w:r>
            <w:bookmarkEnd w:id="1"/>
          </w:p>
        </w:tc>
      </w:tr>
    </w:tbl>
    <w:p w14:paraId="495478BD">
      <w:r>
        <w:rPr>
          <w:rFonts w:hint="eastAsia" w:ascii="黑体" w:hAnsi="宋体" w:eastAsia="黑体" w:cs="宋体"/>
          <w:sz w:val="24"/>
          <w:szCs w:val="24"/>
          <w:lang w:bidi="ar"/>
        </w:rPr>
        <w:t>注：本表格一式三份，区水务局、区海绵办、建设单位各存一份。</w:t>
      </w:r>
    </w:p>
    <w:p w14:paraId="37A445F8">
      <w:pPr>
        <w:tabs>
          <w:tab w:val="left" w:pos="743"/>
        </w:tabs>
        <w:jc w:val="left"/>
        <w:rPr>
          <w:lang w:val="en-US" w:eastAsia="zh-CN"/>
        </w:rPr>
      </w:pPr>
    </w:p>
    <w:p w14:paraId="35F80A99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C6D760">
    <w:pPr>
      <w:spacing w:line="184" w:lineRule="auto"/>
      <w:jc w:val="right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i/>
        <w:iCs/>
        <w:spacing w:val="1"/>
        <w:sz w:val="20"/>
        <w:szCs w:val="20"/>
      </w:rPr>
      <w:t>31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iZWRkNGZhNDVmN2UzZDUyMDZjMTA5NTFmNTVjM2IifQ=="/>
  </w:docVars>
  <w:rsids>
    <w:rsidRoot w:val="5BB83E39"/>
    <w:rsid w:val="5BB8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unhideWhenUsed/>
    <w:qFormat/>
    <w:uiPriority w:val="99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semiHidden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2024-11-06T09:42:00Z</dcterms:created>
  <dc:creator>updis</dc:creator>
  <cp:lastModifiedBy>updis</cp:lastModifiedBy>
  <dcterms:modified xsi:type="dcterms:W3CDTF">2024-11-06T09:42:38Z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C86FECB33C4246FF96A6C91B19295FE8_11</vt:lpwstr>
  </property>
</Properties>
</file>