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color="auto" w:fill="FFFFFF"/>
          <w:lang w:val="en-US" w:eastAsia="zh-CN"/>
        </w:rPr>
        <w:t>2024年“光明优品”获评清单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tbl>
      <w:tblPr>
        <w:tblStyle w:val="28"/>
        <w:tblW w:w="48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69"/>
        <w:gridCol w:w="5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  <w:lang w:eastAsia="en-US" w:bidi="en-US"/>
              </w:rPr>
              <w:t>序号</w:t>
            </w:r>
          </w:p>
        </w:tc>
        <w:tc>
          <w:tcPr>
            <w:tcW w:w="126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  <w:lang w:eastAsia="en-US" w:bidi="en-US"/>
              </w:rPr>
              <w:t>产品</w:t>
            </w:r>
          </w:p>
        </w:tc>
        <w:tc>
          <w:tcPr>
            <w:tcW w:w="313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32"/>
                <w:lang w:bidi="en-US"/>
              </w:rPr>
              <w:t>申报企业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1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晨光鲜牛奶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深圳市晨光乳业有限公司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2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风味发酵乳(原味)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深圳市晨光乳业有限公司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3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牛肉丸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深圳市深手信食品有限公司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4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牛筋丸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深圳市深手信食品有限公司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5</w:t>
            </w:r>
          </w:p>
        </w:tc>
        <w:tc>
          <w:tcPr>
            <w:tcW w:w="126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南瓜</w:t>
            </w:r>
          </w:p>
        </w:tc>
        <w:tc>
          <w:tcPr>
            <w:tcW w:w="313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深圳市朗润园农业科技有限公司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6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甜玉米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深圳市朗润园农业科技有限公司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7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烧烤茄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深圳市朗润园农业科技有限公司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8</w:t>
            </w:r>
          </w:p>
        </w:tc>
        <w:tc>
          <w:tcPr>
            <w:tcW w:w="126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水果玉米</w:t>
            </w:r>
          </w:p>
        </w:tc>
        <w:tc>
          <w:tcPr>
            <w:tcW w:w="313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深圳市朗润园农业科技有限公司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9</w:t>
            </w:r>
          </w:p>
        </w:tc>
        <w:tc>
          <w:tcPr>
            <w:tcW w:w="126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空心菜</w:t>
            </w:r>
          </w:p>
        </w:tc>
        <w:tc>
          <w:tcPr>
            <w:tcW w:w="313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深圳市朗润园农业科技有限公司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10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鸡毛菜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深圳市朗润园农业科技有限公司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11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苦瓜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深圳市朗润园农业科技有限公司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12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豌豆尖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深圳市朗润园农业科技有限公司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13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贝贝南瓜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深圳市双晖农业科技有限公司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14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双晖甜玉米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深圳市双晖农业科技有限公司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15</w:t>
            </w:r>
          </w:p>
        </w:tc>
        <w:tc>
          <w:tcPr>
            <w:tcW w:w="1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生菜</w:t>
            </w:r>
          </w:p>
        </w:tc>
        <w:tc>
          <w:tcPr>
            <w:tcW w:w="3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32"/>
                <w:lang w:val="en-US" w:eastAsia="zh-CN" w:bidi="en-US"/>
              </w:rPr>
              <w:t>深圳市绿田农业开发有限公司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sz w:val="28"/>
      </w:rPr>
    </w:pPr>
    <w:r>
      <w:rPr>
        <w:rFonts w:ascii="宋体" w:hAnsi="宋体" w:eastAsia="宋体" w:cs="宋体"/>
        <w:sz w:val="28"/>
      </w:rPr>
      <w:t xml:space="preserve">— </w:t>
    </w:r>
    <w:r>
      <w:rPr>
        <w:rFonts w:ascii="宋体" w:hAnsi="宋体" w:eastAsia="宋体" w:cs="宋体"/>
        <w:sz w:val="28"/>
      </w:rPr>
      <w:fldChar w:fldCharType="begin"/>
    </w:r>
    <w:r>
      <w:rPr>
        <w:rFonts w:ascii="宋体" w:hAnsi="宋体" w:eastAsia="宋体" w:cs="宋体"/>
        <w:sz w:val="28"/>
      </w:rPr>
      <w:instrText xml:space="preserve">PAGE \* MERGEFORMAT</w:instrText>
    </w:r>
    <w:r>
      <w:rPr>
        <w:rFonts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ODlmZjIyZDdjMWY2YWY0NDRhOTA5ODU4MjU0MzUifQ=="/>
  </w:docVars>
  <w:rsids>
    <w:rsidRoot w:val="00000000"/>
    <w:rsid w:val="05091B6B"/>
    <w:rsid w:val="097A0AB1"/>
    <w:rsid w:val="0FD30983"/>
    <w:rsid w:val="15686D2B"/>
    <w:rsid w:val="222B321C"/>
    <w:rsid w:val="2E2C0242"/>
    <w:rsid w:val="4EBFFE99"/>
    <w:rsid w:val="4FC73AED"/>
    <w:rsid w:val="58A46486"/>
    <w:rsid w:val="5D312171"/>
    <w:rsid w:val="66F26F0C"/>
    <w:rsid w:val="77F756CA"/>
    <w:rsid w:val="BEB92B3D"/>
    <w:rsid w:val="EFBA8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Calibri"/>
      <w:color w:val="auto"/>
      <w:spacing w:val="0"/>
      <w:kern w:val="2"/>
      <w:position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overflowPunct w:val="0"/>
      <w:autoSpaceDE w:val="0"/>
      <w:autoSpaceDN w:val="0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5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6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0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1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7">
    <w:name w:val="footer"/>
    <w:basedOn w:val="1"/>
    <w:link w:val="18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18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1">
    <w:name w:val="Subtitle"/>
    <w:basedOn w:val="1"/>
    <w:next w:val="1"/>
    <w:link w:val="45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8"/>
    <w:semiHidden/>
    <w:unhideWhenUsed/>
    <w:qFormat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4">
    <w:name w:val="toc 2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5">
    <w:name w:val="toc 9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7">
    <w:name w:val="Title"/>
    <w:basedOn w:val="1"/>
    <w:next w:val="1"/>
    <w:link w:val="44"/>
    <w:qFormat/>
    <w:uiPriority w:val="10"/>
    <w:pPr>
      <w:overflowPunct w:val="0"/>
      <w:autoSpaceDE w:val="0"/>
      <w:autoSpaceDN w:val="0"/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3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4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5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6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7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8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9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1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List Paragraph"/>
    <w:basedOn w:val="1"/>
    <w:qFormat/>
    <w:uiPriority w:val="34"/>
    <w:pPr>
      <w:overflowPunct w:val="0"/>
      <w:autoSpaceDE w:val="0"/>
      <w:autoSpaceDN w:val="0"/>
      <w:ind w:left="720"/>
      <w:contextualSpacing/>
    </w:pPr>
  </w:style>
  <w:style w:type="paragraph" w:styleId="43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4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5">
    <w:name w:val="Subtitle Char"/>
    <w:basedOn w:val="30"/>
    <w:link w:val="21"/>
    <w:qFormat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47">
    <w:name w:val="Quote Char"/>
    <w:link w:val="46"/>
    <w:qFormat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basedOn w:val="30"/>
    <w:qFormat/>
    <w:uiPriority w:val="99"/>
  </w:style>
  <w:style w:type="character" w:customStyle="1" w:styleId="51">
    <w:name w:val="Footer Char"/>
    <w:basedOn w:val="30"/>
    <w:qFormat/>
    <w:uiPriority w:val="99"/>
  </w:style>
  <w:style w:type="character" w:customStyle="1" w:styleId="52">
    <w:name w:val="Caption Char"/>
    <w:qFormat/>
    <w:uiPriority w:val="99"/>
  </w:style>
  <w:style w:type="table" w:customStyle="1" w:styleId="53">
    <w:name w:val="Table Grid Light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4">
    <w:name w:val="Plain Table 1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5">
    <w:name w:val="Plain Table 2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7">
    <w:name w:val="Plain Table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8">
    <w:name w:val="Plain Table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9">
    <w:name w:val="Grid Table 1 Light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67">
    <w:name w:val="Grid Table 2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9E2F4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68">
    <w:name w:val="Grid Table 2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69">
    <w:name w:val="Grid Table 2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0">
    <w:name w:val="Grid Table 2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1">
    <w:name w:val="Grid Table 2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2">
    <w:name w:val="Grid Table 2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4">
    <w:name w:val="Grid Table 3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9E2F4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5">
    <w:name w:val="Grid Table 3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6">
    <w:name w:val="Grid Table 3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7">
    <w:name w:val="Grid Table 3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8">
    <w:name w:val="Grid Table 3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9">
    <w:name w:val="Grid Table 3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0">
    <w:name w:val="Grid Table 4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4 - Accent 1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auto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3F4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3F4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4 - Accent 2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auto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4 - Accent 3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auto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4 - Accent 4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uto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4 - Accent 5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auto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4 - Accent 6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auto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5 Dark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5 Dark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874CB" w:themeFill="accent1"/>
      </w:tcPr>
    </w:tblStylePr>
    <w:tblStylePr w:type="band1Vert">
      <w:tcPr>
        <w:shd w:val="clear" w:color="auto" w:fill="ABBFE7" w:themeFill="accent1" w:themeFillTint="75"/>
      </w:tcPr>
    </w:tblStylePr>
    <w:tblStylePr w:type="band1Horz">
      <w:tcPr>
        <w:shd w:val="clear" w:color="auto" w:fill="ABBFE7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5 Dark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E822F" w:themeFill="accent2"/>
      </w:tcPr>
    </w:tblStylePr>
    <w:tblStylePr w:type="band1Vert">
      <w:tcPr>
        <w:shd w:val="clear" w:color="auto" w:fill="F7C59F" w:themeFill="accent2" w:themeFillTint="75"/>
      </w:tcPr>
    </w:tblStylePr>
    <w:tblStylePr w:type="band1Horz">
      <w:tcPr>
        <w:shd w:val="clear" w:color="auto" w:fill="F7C59F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5 Dark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2BA02" w:themeFill="accent3"/>
      </w:tcPr>
    </w:tblStylePr>
    <w:tblStylePr w:type="band1Vert">
      <w:tcPr>
        <w:shd w:val="clear" w:color="auto" w:fill="FDE185" w:themeFill="accent3" w:themeFillTint="75"/>
      </w:tcPr>
    </w:tblStylePr>
    <w:tblStylePr w:type="band1Horz">
      <w:tcPr>
        <w:shd w:val="clear" w:color="auto" w:fill="FDE185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5 Dark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5BD42" w:themeFill="accent4"/>
      </w:tcPr>
    </w:tblStylePr>
    <w:tblStylePr w:type="band1Vert">
      <w:tcPr>
        <w:shd w:val="clear" w:color="auto" w:fill="BFE0A8" w:themeFill="accent4" w:themeFillTint="75"/>
      </w:tcPr>
    </w:tblStylePr>
    <w:tblStylePr w:type="band1Horz">
      <w:tcPr>
        <w:shd w:val="clear" w:color="auto" w:fill="BFE0A8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92">
    <w:name w:val="Grid Table 5 Dark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30C0B4" w:themeFill="accent5"/>
      </w:tcPr>
    </w:tblStylePr>
    <w:tblStylePr w:type="band1Vert">
      <w:tcPr>
        <w:shd w:val="clear" w:color="auto" w:fill="9BE6E0" w:themeFill="accent5" w:themeFillTint="75"/>
      </w:tcPr>
    </w:tblStylePr>
    <w:tblStylePr w:type="band1Horz">
      <w:tcPr>
        <w:shd w:val="clear" w:color="auto" w:fill="9BE6E0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93">
    <w:name w:val="Grid Table 5 Dark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54C5E" w:themeFill="accent6"/>
      </w:tcPr>
    </w:tblStylePr>
    <w:tblStylePr w:type="band1Vert">
      <w:tcPr>
        <w:shd w:val="clear" w:color="auto" w:fill="F3ACB5" w:themeFill="accent6" w:themeFillTint="75"/>
      </w:tcPr>
    </w:tblStylePr>
    <w:tblStylePr w:type="band1Horz">
      <w:tcPr>
        <w:shd w:val="clear" w:color="auto" w:fill="F3ACB5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94">
    <w:name w:val="Grid Table 6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auto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auto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auto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auto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auto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auto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List Table 1 Light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09">
    <w:name w:val="List Table 1 Light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DCF1" w:themeFill="accent1" w:themeFillTint="40"/>
      </w:tcPr>
    </w:tblStylePr>
    <w:tblStylePr w:type="band1Horz">
      <w:tcPr>
        <w:shd w:val="clear" w:color="auto" w:fill="D1DCF1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0">
    <w:name w:val="List Table 1 Light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FCA" w:themeFill="accent2" w:themeFillTint="40"/>
      </w:tcPr>
    </w:tblStylePr>
    <w:tblStylePr w:type="band1Horz">
      <w:tcPr>
        <w:shd w:val="clear" w:color="auto" w:fill="FADFCA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1">
    <w:name w:val="List Table 1 Light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EEFBC" w:themeFill="accent3" w:themeFillTint="40"/>
      </w:tcPr>
    </w:tblStylePr>
    <w:tblStylePr w:type="band1Horz">
      <w:tcPr>
        <w:shd w:val="clear" w:color="auto" w:fill="FEEFBC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2">
    <w:name w:val="List Table 1 Light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CEECF" w:themeFill="accent4" w:themeFillTint="40"/>
      </w:tcPr>
    </w:tblStylePr>
    <w:tblStylePr w:type="band1Horz">
      <w:tcPr>
        <w:shd w:val="clear" w:color="auto" w:fill="DCEECF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3">
    <w:name w:val="List Table 1 Light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C8F1EE" w:themeFill="accent5" w:themeFillTint="40"/>
      </w:tcPr>
    </w:tblStylePr>
    <w:tblStylePr w:type="band1Horz">
      <w:tcPr>
        <w:shd w:val="clear" w:color="auto" w:fill="C8F1EE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4">
    <w:name w:val="List Table 1 Light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8D2D6" w:themeFill="accent6" w:themeFillTint="40"/>
      </w:tcPr>
    </w:tblStylePr>
    <w:tblStylePr w:type="band1Horz">
      <w:tcPr>
        <w:shd w:val="clear" w:color="auto" w:fill="F8D2D6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5">
    <w:name w:val="List Table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6">
    <w:name w:val="List Table 2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DCF1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7">
    <w:name w:val="List Table 2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FCA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8">
    <w:name w:val="List Table 2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EFBC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9">
    <w:name w:val="List Table 2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ECF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20">
    <w:name w:val="List Table 2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8F1EE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21">
    <w:name w:val="List Table 2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8D2D6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22">
    <w:name w:val="List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4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DCF1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31">
    <w:name w:val="List Table 4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FCA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32">
    <w:name w:val="List Table 4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EFBC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4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ECF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4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8F1EE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4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8D2D6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5 Dark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auto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auto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auto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uto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auto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auto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auto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auto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7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auto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ned - Accent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8">
    <w:name w:val="Lin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5D3EE" w:themeFill="accent1" w:themeFillTint="50"/>
      </w:tcPr>
    </w:tblStylePr>
  </w:style>
  <w:style w:type="table" w:customStyle="1" w:styleId="159">
    <w:name w:val="Lin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6D6" w:themeFill="accent2" w:themeFillTint="32"/>
      </w:tcPr>
    </w:tblStylePr>
  </w:style>
  <w:style w:type="table" w:customStyle="1" w:styleId="160">
    <w:name w:val="Lin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9" w:themeFill="accent3" w:themeFillTint="34"/>
      </w:tcPr>
    </w:tblStylePr>
  </w:style>
  <w:style w:type="table" w:customStyle="1" w:styleId="161">
    <w:name w:val="Lin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2F1D8" w:themeFill="accent4" w:themeFillTint="34"/>
      </w:tcPr>
    </w:tblStylePr>
  </w:style>
  <w:style w:type="table" w:customStyle="1" w:styleId="162">
    <w:name w:val="Lin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Bordered &amp; Lined - Accent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5">
    <w:name w:val="Bordered &amp; Lin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5D3EE" w:themeFill="accent1" w:themeFillTint="50"/>
      </w:tcPr>
    </w:tblStylePr>
  </w:style>
  <w:style w:type="table" w:customStyle="1" w:styleId="166">
    <w:name w:val="Bordered &amp; Lin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6D6" w:themeFill="accent2" w:themeFillTint="32"/>
      </w:tcPr>
    </w:tblStylePr>
  </w:style>
  <w:style w:type="table" w:customStyle="1" w:styleId="167">
    <w:name w:val="Bordered &amp; Lin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9" w:themeFill="accent3" w:themeFillTint="34"/>
      </w:tcPr>
    </w:tblStylePr>
  </w:style>
  <w:style w:type="table" w:customStyle="1" w:styleId="168">
    <w:name w:val="Bordered &amp; Lin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2F1D8" w:themeFill="accent4" w:themeFillTint="34"/>
      </w:tcPr>
    </w:tblStylePr>
  </w:style>
  <w:style w:type="table" w:customStyle="1" w:styleId="169">
    <w:name w:val="Bordered &amp; Lin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2">
    <w:name w:val="Border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8">
    <w:name w:val="Footnote Text Char"/>
    <w:link w:val="22"/>
    <w:qFormat/>
    <w:uiPriority w:val="99"/>
    <w:rPr>
      <w:sz w:val="18"/>
    </w:rPr>
  </w:style>
  <w:style w:type="paragraph" w:customStyle="1" w:styleId="179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180">
    <w:name w:val="页眉 字符"/>
    <w:basedOn w:val="30"/>
    <w:link w:val="18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81">
    <w:name w:val="页脚 字符"/>
    <w:basedOn w:val="30"/>
    <w:link w:val="17"/>
    <w:qFormat/>
    <w:uiPriority w:val="0"/>
    <w:rPr>
      <w:rFonts w:ascii="Calibri" w:hAnsi="Calibri" w:eastAsia="宋体" w:cs="Calibri"/>
      <w:kern w:val="2"/>
      <w:sz w:val="18"/>
      <w:szCs w:val="18"/>
    </w:rPr>
  </w:style>
  <w:style w:type="paragraph" w:customStyle="1" w:styleId="182">
    <w:name w:val="Revision"/>
    <w:hidden/>
    <w:unhideWhenUsed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宋体" w:cs="Calibri"/>
      <w:color w:val="auto"/>
      <w:spacing w:val="0"/>
      <w:kern w:val="2"/>
      <w:positio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1840</Words>
  <Characters>1970</Characters>
  <TotalTime>2</TotalTime>
  <ScaleCrop>false</ScaleCrop>
  <LinksUpToDate>false</LinksUpToDate>
  <CharactersWithSpaces>1976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2024-10-18T03:23:00Z</dcterms:created>
  <dc:creator>huangchaolin</dc:creator>
  <cp:lastModifiedBy>huawei</cp:lastModifiedBy>
  <dcterms:modified xsi:type="dcterms:W3CDTF">2024-12-05T15:11:19Z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EB6AF145525A44C498E681B4B00ACFCA</vt:lpwstr>
  </property>
</Properties>
</file>