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before="0" w:beforeLines="0" w:after="0" w:afterLines="0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3-3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患者推荐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spacing w:before="120" w:beforeLines="50" w:after="120" w:afterLines="50"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：           </w:t>
      </w:r>
    </w:p>
    <w:tbl>
      <w:tblPr>
        <w:tblStyle w:val="5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1"/>
        <w:gridCol w:w="921"/>
        <w:gridCol w:w="542"/>
        <w:gridCol w:w="176"/>
        <w:gridCol w:w="493"/>
        <w:gridCol w:w="739"/>
        <w:gridCol w:w="1880"/>
        <w:gridCol w:w="402"/>
        <w:gridCol w:w="868"/>
        <w:gridCol w:w="27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患者姓名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现联系电话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从事中医医术实践活动的地址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市    县(市/区)    镇(街道)    村(路)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从事中医医术实践活动时间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从 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月到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月（共计    年 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推荐患者就诊时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就诊时间</w:t>
            </w:r>
          </w:p>
        </w:tc>
        <w:tc>
          <w:tcPr>
            <w:tcW w:w="3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就诊时年龄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就诊地点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所患疾病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（或就诊原因）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推荐理由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简要介绍诊疗过程、治疗效果等，并附在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从事医术实践活动机构就诊的佐证材料（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治疗单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门诊日志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收费凭证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等原始记录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的复印件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7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承诺意见：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本人自愿推荐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度广东省传统医学确有专长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人员医师资格考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。本表填报的信息全部真实准确，如有虚假并造成不良后果，本人愿意承担一切后果。同时承诺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与被推荐者不存在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近亲属或利害关系，并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配合审核部门的调查核实工作。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签名并按手印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2261" w:firstLineChars="1077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</w:tbl>
    <w:p>
      <w:pPr>
        <w:spacing w:before="157" w:beforeLines="50" w:afterLines="0" w:line="240" w:lineRule="atLeas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需附下列材料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1、推荐患者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身份证复印件（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经推荐患者签名确认）；</w:t>
      </w:r>
    </w:p>
    <w:p>
      <w:pPr>
        <w:ind w:firstLine="0" w:firstLineChars="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2、在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从事医术实践活动机构就诊的相关佐证材料（如：病历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处方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治疗单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门诊日志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收费凭证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等原始记录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9AE784-D2A9-46C5-9A41-E571FBA7F6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D2E30A-EF4D-4ED4-9377-697078CADF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F8F4A9-F4CF-4030-A38A-F564236DB6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00794455"/>
    <w:rsid w:val="1A7D6B4E"/>
    <w:rsid w:val="249A15EA"/>
    <w:rsid w:val="2FEE484C"/>
    <w:rsid w:val="367B6821"/>
    <w:rsid w:val="3DF06426"/>
    <w:rsid w:val="46177C80"/>
    <w:rsid w:val="497FEEBA"/>
    <w:rsid w:val="4C6CBD09"/>
    <w:rsid w:val="58397D5E"/>
    <w:rsid w:val="5F7B6856"/>
    <w:rsid w:val="5F7BFA56"/>
    <w:rsid w:val="61610E98"/>
    <w:rsid w:val="64465340"/>
    <w:rsid w:val="65FFA634"/>
    <w:rsid w:val="69FC5021"/>
    <w:rsid w:val="7BE93175"/>
    <w:rsid w:val="7EDB4DAD"/>
    <w:rsid w:val="97BF56CD"/>
    <w:rsid w:val="9FDF2F4B"/>
    <w:rsid w:val="E7CDB665"/>
    <w:rsid w:val="EFCFB1E1"/>
    <w:rsid w:val="FBEE2DA4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autoRedefine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autoRedefine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autoRedefine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autoRedefine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autoRedefine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autoRedefine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autoRedefine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10</TotalTime>
  <ScaleCrop>false</ScaleCrop>
  <LinksUpToDate>false</LinksUpToDate>
  <CharactersWithSpaces>13850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2021-12-24T04:33:00Z</dcterms:created>
  <dc:creator>ht706</dc:creator>
  <cp:lastModifiedBy>黄凯</cp:lastModifiedBy>
  <cp:lastPrinted>2023-02-17T12:45:00Z</cp:lastPrinted>
  <dcterms:modified xsi:type="dcterms:W3CDTF">2023-12-29T10:10:21Z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BF9D1234EBCF40DAACCEBB915E06266E_13</vt:lpwstr>
  </property>
</Properties>
</file>