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附件4</w:t>
      </w:r>
    </w:p>
    <w:p>
      <w:pPr>
        <w:rPr>
          <w:rFonts w:hint="default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2024年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10月公开招聘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公办幼儿园工作人员</w:t>
      </w:r>
      <w:r>
        <w:rPr>
          <w:rFonts w:hint="eastAsia" w:ascii="方正小标宋简体" w:eastAsia="方正小标宋简体"/>
          <w:sz w:val="44"/>
          <w:szCs w:val="44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证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现报名参加深圳市光明区教育局2024年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10月公开招聘公办幼儿园工作人员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Calibri" w:eastAsia="仿宋_GB2312"/>
          <w:sz w:val="32"/>
          <w:szCs w:val="32"/>
        </w:rPr>
        <w:t>教师资格证。本人承诺，如获聘用，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若报考岗位为配班教师或教研员，</w:t>
      </w:r>
      <w:r>
        <w:rPr>
          <w:rFonts w:hint="eastAsia" w:ascii="仿宋_GB2312" w:hAnsi="Calibri" w:eastAsia="仿宋_GB2312"/>
          <w:sz w:val="32"/>
          <w:szCs w:val="32"/>
        </w:rPr>
        <w:t>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2025年8月（入职时提供）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微软雅黑" w:eastAsia="仿宋_GB2312"/>
          <w:sz w:val="32"/>
          <w:szCs w:val="32"/>
        </w:rPr>
        <w:t>教师资格证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若报考岗位为专职教师（美术、舞蹈、体育、音乐），须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2025年8月（入职时提供）</w:t>
      </w:r>
      <w:r>
        <w:rPr>
          <w:rFonts w:hint="eastAsia" w:ascii="仿宋_GB2312" w:hAnsi="微软雅黑" w:eastAsia="仿宋_GB2312"/>
          <w:sz w:val="32"/>
          <w:szCs w:val="32"/>
        </w:rPr>
        <w:t>教师资格证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入职后一年内</w:t>
      </w:r>
      <w:r>
        <w:rPr>
          <w:rFonts w:hint="eastAsia" w:ascii="仿宋_GB2312" w:hAnsi="微软雅黑" w:eastAsia="仿宋_GB2312"/>
          <w:sz w:val="32"/>
          <w:szCs w:val="32"/>
        </w:rPr>
        <w:t>取得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微软雅黑" w:eastAsia="仿宋_GB2312"/>
          <w:sz w:val="32"/>
          <w:szCs w:val="32"/>
        </w:rPr>
        <w:t>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  月  日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MDVkYmM0MTMyNDk0MGJjMGJmMzZjYmQzZjBlNm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19070B0"/>
    <w:rsid w:val="239E7BE1"/>
    <w:rsid w:val="2FAF223D"/>
    <w:rsid w:val="2FFB6490"/>
    <w:rsid w:val="3AE3639E"/>
    <w:rsid w:val="3DDA39B4"/>
    <w:rsid w:val="3DDB6EBA"/>
    <w:rsid w:val="4F912F4E"/>
    <w:rsid w:val="53FFFBE8"/>
    <w:rsid w:val="578515EA"/>
    <w:rsid w:val="5BFFAC63"/>
    <w:rsid w:val="5FF7A3EF"/>
    <w:rsid w:val="6BD38859"/>
    <w:rsid w:val="732B1DC9"/>
    <w:rsid w:val="75BF2A49"/>
    <w:rsid w:val="7A287AA4"/>
    <w:rsid w:val="7ABF710A"/>
    <w:rsid w:val="7DF546C8"/>
    <w:rsid w:val="7F7B335D"/>
    <w:rsid w:val="7FD9A7DB"/>
    <w:rsid w:val="7FE662D1"/>
    <w:rsid w:val="D377DE12"/>
    <w:rsid w:val="DEF24F94"/>
    <w:rsid w:val="DFFD2F2A"/>
    <w:rsid w:val="EFB9E957"/>
    <w:rsid w:val="FB9F0E64"/>
    <w:rsid w:val="FEBF981B"/>
    <w:rsid w:val="FEDEC2EF"/>
    <w:rsid w:val="FF7BFE30"/>
    <w:rsid w:val="FFF7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2018-10-17T01:28:00Z</dcterms:created>
  <dc:creator>user</dc:creator>
  <cp:lastModifiedBy>lishulan</cp:lastModifiedBy>
  <cp:lastPrinted>2020-09-28T01:50:00Z</cp:lastPrinted>
  <dcterms:modified xsi:type="dcterms:W3CDTF">2024-10-21T17:25:23Z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E751AB7705F72E3441C61067CF096781</vt:lpwstr>
  </property>
</Properties>
</file>