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深圳市光明区教育局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提出。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7B3F8"/>
    <w:rsid w:val="563B2853"/>
    <w:rsid w:val="78D0189B"/>
    <w:rsid w:val="7DF18D15"/>
    <w:rsid w:val="F8FE36E2"/>
    <w:rsid w:val="FD7F6743"/>
    <w:rsid w:val="FFFEF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2023-03-25T17:32:00Z</dcterms:created>
  <dc:creator>lx</dc:creator>
  <cp:lastModifiedBy>2429057489qqcom</cp:lastModifiedBy>
  <dcterms:modified xsi:type="dcterms:W3CDTF">2025-06-24T10:31:10Z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BB52306DFF934A2ABDA025A6EB64463A</vt:lpwstr>
  </property>
</Properties>
</file>