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勤诚达正大城项目不利因素告知书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2318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2763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1：0.8，小区停车位不足。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临近城中村，可能存在人员密集或产生交通拥堵；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本项目临近光侨路主干道，可能会对住户造成噪音、灰尘等影响；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高峰期需较长时间等待电梯；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</w:t>
      </w:r>
      <w:r>
        <w:rPr>
          <w:rFonts w:hint="eastAsia" w:ascii="仿宋" w:hAnsi="仿宋" w:eastAsia="仿宋"/>
          <w:sz w:val="24"/>
          <w:szCs w:val="24"/>
        </w:rPr>
        <w:t>本住宅是商住综合体，可能会对住户造成声光等影响。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5FFC50D5"/>
    <w:rsid w:val="6DDE7435"/>
    <w:rsid w:val="7086221F"/>
    <w:rsid w:val="796F5D12"/>
    <w:rsid w:val="7B6F164C"/>
    <w:rsid w:val="7BFF0235"/>
    <w:rsid w:val="7F5530C4"/>
    <w:rsid w:val="7FFAD0BD"/>
    <w:rsid w:val="AE9D3648"/>
    <w:rsid w:val="BD578C44"/>
    <w:rsid w:val="DAFEF0A9"/>
    <w:rsid w:val="EFD9E195"/>
    <w:rsid w:val="EFEF9F8E"/>
    <w:rsid w:val="F3FFE902"/>
    <w:rsid w:val="F4FFF848"/>
    <w:rsid w:val="F5BFC017"/>
    <w:rsid w:val="FFAC474B"/>
    <w:rsid w:val="FFB9A536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2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zjj-041</cp:lastModifiedBy>
  <cp:lastPrinted>2021-07-16T03:51:00Z</cp:lastPrinted>
  <dcterms:modified xsi:type="dcterms:W3CDTF">2024-08-29T11:30:19Z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082AD6BA2F3143A0AECB95E1A148DD1F</vt:lpwstr>
  </property>
</Properties>
</file>